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4A0" w:firstRow="1" w:lastRow="0" w:firstColumn="1" w:lastColumn="0" w:noHBand="0" w:noVBand="1"/>
      </w:tblPr>
      <w:tblGrid>
        <w:gridCol w:w="2881"/>
        <w:gridCol w:w="2881"/>
        <w:gridCol w:w="2882"/>
      </w:tblGrid>
      <w:tr w:rsidR="00A136E8" w:rsidRPr="00A136E8" w14:paraId="7CA107A1" w14:textId="77777777" w:rsidTr="00A136E8">
        <w:trPr>
          <w:trHeight w:hRule="exact" w:val="907"/>
        </w:trPr>
        <w:tc>
          <w:tcPr>
            <w:tcW w:w="2881" w:type="dxa"/>
            <w:shd w:val="clear" w:color="auto" w:fill="auto"/>
          </w:tcPr>
          <w:p w14:paraId="1E6AAFFC" w14:textId="26CBF66F" w:rsidR="00A136E8" w:rsidRPr="00A136E8" w:rsidRDefault="00246D18" w:rsidP="00A136E8">
            <w:pPr>
              <w:tabs>
                <w:tab w:val="center" w:pos="4536"/>
                <w:tab w:val="left" w:pos="5670"/>
                <w:tab w:val="right" w:pos="9072"/>
              </w:tabs>
              <w:jc w:val="both"/>
              <w:rPr>
                <w:rFonts w:ascii="Calibri" w:eastAsia="Calibri" w:hAnsi="Calibri" w:cs="Times New Roman"/>
                <w:sz w:val="22"/>
                <w:szCs w:val="22"/>
                <w:lang w:eastAsia="en-US"/>
              </w:rPr>
            </w:pPr>
            <w:r w:rsidRPr="00A136E8">
              <w:rPr>
                <w:rFonts w:ascii="Calibri" w:eastAsia="Calibri" w:hAnsi="Calibri" w:cs="Times New Roman"/>
                <w:noProof/>
                <w:sz w:val="22"/>
                <w:szCs w:val="22"/>
              </w:rPr>
              <w:drawing>
                <wp:inline distT="0" distB="0" distL="0" distR="0" wp14:anchorId="22942CC7" wp14:editId="29869746">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7DEE199B" w14:textId="77777777" w:rsidR="00A136E8" w:rsidRPr="00A136E8" w:rsidRDefault="00A136E8" w:rsidP="00A136E8">
            <w:pPr>
              <w:tabs>
                <w:tab w:val="center" w:pos="4536"/>
                <w:tab w:val="left" w:pos="5670"/>
                <w:tab w:val="right" w:pos="9072"/>
              </w:tabs>
              <w:spacing w:line="220" w:lineRule="exact"/>
              <w:rPr>
                <w:rFonts w:ascii="Calibri" w:eastAsia="Calibri" w:hAnsi="Calibri" w:cs="Times New Roman"/>
                <w:b/>
                <w:sz w:val="22"/>
                <w:szCs w:val="22"/>
                <w:lang w:eastAsia="en-US"/>
              </w:rPr>
            </w:pPr>
            <w:r w:rsidRPr="00A136E8">
              <w:rPr>
                <w:rFonts w:ascii="Calibri" w:eastAsia="Calibri" w:hAnsi="Calibri" w:cs="Times New Roman"/>
                <w:b/>
                <w:sz w:val="22"/>
                <w:szCs w:val="22"/>
                <w:lang w:eastAsia="en-US"/>
              </w:rPr>
              <w:t>Zavod za zdravstveno</w:t>
            </w:r>
            <w:r w:rsidRPr="00A136E8">
              <w:rPr>
                <w:rFonts w:ascii="Calibri" w:eastAsia="Calibri" w:hAnsi="Calibri" w:cs="Times New Roman"/>
                <w:b/>
                <w:sz w:val="22"/>
                <w:szCs w:val="22"/>
                <w:lang w:eastAsia="en-US"/>
              </w:rPr>
              <w:br/>
              <w:t>zavarovanje Slovenije</w:t>
            </w:r>
          </w:p>
        </w:tc>
        <w:tc>
          <w:tcPr>
            <w:tcW w:w="2881" w:type="dxa"/>
            <w:shd w:val="clear" w:color="auto" w:fill="auto"/>
          </w:tcPr>
          <w:p w14:paraId="32593EF4" w14:textId="77777777" w:rsidR="00A136E8" w:rsidRPr="00A136E8" w:rsidRDefault="00A136E8" w:rsidP="00A136E8">
            <w:pPr>
              <w:tabs>
                <w:tab w:val="center" w:pos="4536"/>
                <w:tab w:val="left" w:pos="5670"/>
                <w:tab w:val="right" w:pos="9072"/>
              </w:tabs>
              <w:jc w:val="center"/>
              <w:rPr>
                <w:rFonts w:ascii="Calibri" w:eastAsia="Calibri" w:hAnsi="Calibri" w:cs="Times New Roman"/>
                <w:sz w:val="22"/>
                <w:szCs w:val="22"/>
                <w:lang w:eastAsia="en-US"/>
              </w:rPr>
            </w:pPr>
            <w:r w:rsidRPr="00A136E8">
              <w:rPr>
                <w:rFonts w:ascii="Calibri" w:eastAsia="Calibri" w:hAnsi="Calibri" w:cs="Times New Roman"/>
                <w:noProof/>
                <w:sz w:val="22"/>
                <w:szCs w:val="22"/>
              </w:rPr>
              <w:drawing>
                <wp:inline distT="0" distB="0" distL="0" distR="0" wp14:anchorId="37567DC2" wp14:editId="0C235D09">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2882" w:type="dxa"/>
            <w:shd w:val="clear" w:color="auto" w:fill="auto"/>
            <w:tcMar>
              <w:left w:w="0" w:type="dxa"/>
            </w:tcMar>
          </w:tcPr>
          <w:p w14:paraId="24D0E2FF" w14:textId="77777777" w:rsidR="00A136E8" w:rsidRPr="00A136E8" w:rsidRDefault="00A136E8" w:rsidP="00A136E8">
            <w:pPr>
              <w:tabs>
                <w:tab w:val="center" w:pos="4536"/>
                <w:tab w:val="left" w:pos="5670"/>
                <w:tab w:val="right" w:pos="9072"/>
              </w:tabs>
              <w:jc w:val="both"/>
              <w:rPr>
                <w:rFonts w:ascii="Calibri" w:eastAsia="Calibri" w:hAnsi="Calibri" w:cs="Times New Roman"/>
                <w:sz w:val="22"/>
                <w:szCs w:val="22"/>
                <w:lang w:eastAsia="en-US"/>
              </w:rPr>
            </w:pPr>
          </w:p>
        </w:tc>
      </w:tr>
      <w:tr w:rsidR="00A136E8" w:rsidRPr="00A136E8" w14:paraId="185E499C" w14:textId="77777777" w:rsidTr="00A136E8">
        <w:trPr>
          <w:trHeight w:hRule="exact" w:val="113"/>
        </w:trPr>
        <w:tc>
          <w:tcPr>
            <w:tcW w:w="2881" w:type="dxa"/>
            <w:shd w:val="clear" w:color="auto" w:fill="auto"/>
          </w:tcPr>
          <w:p w14:paraId="48AEB821" w14:textId="77777777" w:rsidR="00A136E8" w:rsidRPr="00A136E8" w:rsidRDefault="00A136E8" w:rsidP="00A136E8">
            <w:pPr>
              <w:tabs>
                <w:tab w:val="center" w:pos="4536"/>
                <w:tab w:val="left" w:pos="5670"/>
                <w:tab w:val="right" w:pos="9072"/>
              </w:tabs>
              <w:jc w:val="both"/>
              <w:rPr>
                <w:rFonts w:ascii="Calibri" w:eastAsia="Calibri" w:hAnsi="Calibri" w:cs="Times New Roman"/>
                <w:b/>
                <w:noProof/>
                <w:sz w:val="22"/>
                <w:szCs w:val="22"/>
              </w:rPr>
            </w:pPr>
          </w:p>
        </w:tc>
        <w:tc>
          <w:tcPr>
            <w:tcW w:w="2881" w:type="dxa"/>
            <w:shd w:val="clear" w:color="auto" w:fill="auto"/>
          </w:tcPr>
          <w:p w14:paraId="71DAA194" w14:textId="77777777" w:rsidR="00A136E8" w:rsidRPr="00A136E8" w:rsidRDefault="00A136E8" w:rsidP="00A136E8">
            <w:pPr>
              <w:tabs>
                <w:tab w:val="center" w:pos="4536"/>
                <w:tab w:val="left" w:pos="5670"/>
                <w:tab w:val="right" w:pos="9072"/>
              </w:tabs>
              <w:jc w:val="center"/>
              <w:rPr>
                <w:rFonts w:ascii="Calibri" w:eastAsia="Calibri" w:hAnsi="Calibri" w:cs="Times New Roman"/>
                <w:noProof/>
                <w:sz w:val="22"/>
                <w:szCs w:val="22"/>
              </w:rPr>
            </w:pPr>
          </w:p>
        </w:tc>
        <w:tc>
          <w:tcPr>
            <w:tcW w:w="2882" w:type="dxa"/>
            <w:shd w:val="clear" w:color="auto" w:fill="auto"/>
            <w:tcMar>
              <w:left w:w="0" w:type="dxa"/>
            </w:tcMar>
          </w:tcPr>
          <w:p w14:paraId="6B759191" w14:textId="77777777" w:rsidR="00A136E8" w:rsidRPr="00A136E8" w:rsidRDefault="00A136E8" w:rsidP="00A136E8">
            <w:pPr>
              <w:tabs>
                <w:tab w:val="center" w:pos="4536"/>
                <w:tab w:val="left" w:pos="5670"/>
                <w:tab w:val="right" w:pos="9072"/>
              </w:tabs>
              <w:jc w:val="both"/>
              <w:rPr>
                <w:rFonts w:ascii="Calibri" w:eastAsia="Calibri" w:hAnsi="Calibri" w:cs="Times New Roman"/>
                <w:sz w:val="22"/>
                <w:szCs w:val="22"/>
                <w:lang w:eastAsia="en-US"/>
              </w:rPr>
            </w:pPr>
          </w:p>
        </w:tc>
      </w:tr>
      <w:tr w:rsidR="00A136E8" w:rsidRPr="00A136E8" w14:paraId="6A4DAEC6" w14:textId="77777777" w:rsidTr="00A136E8">
        <w:tc>
          <w:tcPr>
            <w:tcW w:w="5762" w:type="dxa"/>
            <w:gridSpan w:val="2"/>
            <w:shd w:val="clear" w:color="auto" w:fill="auto"/>
          </w:tcPr>
          <w:p w14:paraId="743AA8BB"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b/>
                <w:noProof/>
                <w:sz w:val="22"/>
                <w:szCs w:val="22"/>
                <w:lang w:eastAsia="en-US"/>
              </w:rPr>
            </w:pPr>
            <w:r w:rsidRPr="00A136E8">
              <w:rPr>
                <w:rFonts w:ascii="Calibri" w:eastAsia="Calibri" w:hAnsi="Calibri" w:cs="Times New Roman"/>
                <w:b/>
                <w:noProof/>
                <w:sz w:val="22"/>
                <w:szCs w:val="22"/>
                <w:lang w:eastAsia="en-US"/>
              </w:rPr>
              <w:t>Direkcija</w:t>
            </w:r>
          </w:p>
          <w:p w14:paraId="0967FD95"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Miklošičeva cesta 24</w:t>
            </w:r>
          </w:p>
          <w:p w14:paraId="7577E31D"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1000 Ljubljana</w:t>
            </w:r>
          </w:p>
          <w:p w14:paraId="1350D343"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noProof/>
                <w:sz w:val="22"/>
                <w:szCs w:val="22"/>
                <w:lang w:eastAsia="en-US"/>
              </w:rPr>
            </w:pPr>
          </w:p>
          <w:p w14:paraId="1EC57168"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noProof/>
                <w:sz w:val="22"/>
                <w:szCs w:val="22"/>
              </w:rPr>
            </w:pPr>
          </w:p>
        </w:tc>
        <w:tc>
          <w:tcPr>
            <w:tcW w:w="2882" w:type="dxa"/>
            <w:shd w:val="clear" w:color="auto" w:fill="auto"/>
            <w:tcMar>
              <w:left w:w="0" w:type="dxa"/>
            </w:tcMar>
          </w:tcPr>
          <w:p w14:paraId="179C61E0"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sz w:val="22"/>
                <w:szCs w:val="22"/>
                <w:lang w:eastAsia="en-US"/>
              </w:rPr>
              <w:t xml:space="preserve">Tel.: </w:t>
            </w:r>
            <w:r w:rsidRPr="00A136E8">
              <w:rPr>
                <w:rFonts w:ascii="Calibri" w:eastAsia="Calibri" w:hAnsi="Calibri" w:cs="Times New Roman"/>
                <w:noProof/>
                <w:sz w:val="22"/>
                <w:szCs w:val="22"/>
                <w:lang w:eastAsia="en-US"/>
              </w:rPr>
              <w:t>01 30 77 200</w:t>
            </w:r>
          </w:p>
          <w:p w14:paraId="35231DBF"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sz w:val="22"/>
                <w:szCs w:val="22"/>
                <w:lang w:eastAsia="en-US"/>
              </w:rPr>
            </w:pPr>
            <w:r w:rsidRPr="00A136E8">
              <w:rPr>
                <w:rFonts w:ascii="Calibri" w:eastAsia="Calibri" w:hAnsi="Calibri" w:cs="Times New Roman"/>
                <w:sz w:val="22"/>
                <w:szCs w:val="22"/>
                <w:lang w:eastAsia="en-US"/>
              </w:rPr>
              <w:t xml:space="preserve">E-pošta: </w:t>
            </w:r>
            <w:r w:rsidRPr="00A136E8">
              <w:rPr>
                <w:rFonts w:ascii="Calibri" w:eastAsia="Calibri" w:hAnsi="Calibri" w:cs="Times New Roman"/>
                <w:noProof/>
                <w:sz w:val="22"/>
                <w:szCs w:val="22"/>
                <w:lang w:eastAsia="en-US"/>
              </w:rPr>
              <w:t>ijn@zzzs.si</w:t>
            </w:r>
          </w:p>
          <w:p w14:paraId="1F390A52"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sz w:val="22"/>
                <w:szCs w:val="22"/>
                <w:lang w:eastAsia="en-US"/>
              </w:rPr>
            </w:pPr>
            <w:r w:rsidRPr="00A136E8">
              <w:rPr>
                <w:rFonts w:ascii="Calibri" w:eastAsia="Calibri" w:hAnsi="Calibri" w:cs="Times New Roman"/>
                <w:sz w:val="22"/>
                <w:szCs w:val="22"/>
                <w:lang w:eastAsia="en-US"/>
              </w:rPr>
              <w:t>www.zzzs.si</w:t>
            </w:r>
          </w:p>
        </w:tc>
      </w:tr>
    </w:tbl>
    <w:p w14:paraId="4136CA9B" w14:textId="77777777" w:rsidR="00004DEB" w:rsidRPr="00A136E8" w:rsidRDefault="00004DEB" w:rsidP="00632A23">
      <w:pPr>
        <w:jc w:val="both"/>
        <w:rPr>
          <w:rFonts w:asciiTheme="minorHAnsi" w:hAnsiTheme="minorHAnsi"/>
          <w:sz w:val="22"/>
          <w:szCs w:val="22"/>
        </w:rPr>
      </w:pPr>
    </w:p>
    <w:p w14:paraId="6E076CA1" w14:textId="77777777" w:rsidR="00100863" w:rsidRPr="00A136E8" w:rsidRDefault="00100863" w:rsidP="00100863">
      <w:pPr>
        <w:framePr w:w="1985" w:hSpace="181" w:wrap="notBeside" w:hAnchor="page" w:xAlign="center" w:yAlign="bottom"/>
        <w:rPr>
          <w:rFonts w:asciiTheme="minorHAnsi" w:hAnsiTheme="minorHAnsi"/>
          <w:sz w:val="22"/>
          <w:szCs w:val="22"/>
        </w:rPr>
      </w:pPr>
      <w:bookmarkStart w:id="0" w:name="datoteka"/>
      <w:bookmarkStart w:id="1" w:name="noga"/>
      <w:bookmarkEnd w:id="0"/>
    </w:p>
    <w:bookmarkEnd w:id="1"/>
    <w:p w14:paraId="2DDF51E7" w14:textId="77777777" w:rsidR="00BA4863" w:rsidRPr="00A136E8" w:rsidRDefault="00BA4863" w:rsidP="006C6259">
      <w:pPr>
        <w:jc w:val="both"/>
        <w:rPr>
          <w:rFonts w:asciiTheme="minorHAnsi" w:hAnsiTheme="minorHAnsi"/>
          <w:sz w:val="22"/>
          <w:szCs w:val="22"/>
        </w:rPr>
      </w:pPr>
    </w:p>
    <w:p w14:paraId="6B55D6AB" w14:textId="77777777" w:rsidR="00BA4863" w:rsidRPr="00A136E8" w:rsidRDefault="00BA4863" w:rsidP="00BA4863">
      <w:pPr>
        <w:framePr w:w="5500" w:wrap="around" w:vAnchor="page" w:hAnchor="page" w:x="1342" w:y="1085"/>
        <w:rPr>
          <w:rFonts w:asciiTheme="minorHAnsi" w:hAnsiTheme="minorHAnsi"/>
          <w:sz w:val="22"/>
          <w:szCs w:val="22"/>
        </w:rPr>
      </w:pPr>
      <w:bookmarkStart w:id="2" w:name="glava"/>
    </w:p>
    <w:bookmarkEnd w:id="2"/>
    <w:p w14:paraId="2A97F113" w14:textId="77777777" w:rsidR="00C43081" w:rsidRPr="003A1E83" w:rsidRDefault="00C43081" w:rsidP="00C43081">
      <w:pPr>
        <w:jc w:val="both"/>
        <w:rPr>
          <w:rFonts w:asciiTheme="minorHAnsi" w:hAnsiTheme="minorHAnsi"/>
          <w:sz w:val="22"/>
          <w:szCs w:val="22"/>
        </w:rPr>
      </w:pPr>
    </w:p>
    <w:p w14:paraId="22083135" w14:textId="07A06884" w:rsidR="00C43081" w:rsidRPr="00DB7D53" w:rsidRDefault="00C43081" w:rsidP="00C43081">
      <w:pPr>
        <w:tabs>
          <w:tab w:val="left" w:pos="5670"/>
        </w:tabs>
        <w:spacing w:line="240" w:lineRule="exact"/>
        <w:ind w:left="5670"/>
        <w:jc w:val="both"/>
        <w:rPr>
          <w:rFonts w:ascii="Calibri" w:eastAsia="Calibri" w:hAnsi="Calibri" w:cs="Times New Roman"/>
          <w:sz w:val="22"/>
          <w:szCs w:val="22"/>
          <w:lang w:eastAsia="en-US"/>
        </w:rPr>
      </w:pPr>
      <w:r w:rsidRPr="00DB7D53">
        <w:rPr>
          <w:rFonts w:ascii="Calibri" w:eastAsia="Calibri" w:hAnsi="Calibri" w:cs="Times New Roman"/>
          <w:sz w:val="22"/>
          <w:szCs w:val="22"/>
          <w:lang w:eastAsia="en-US"/>
        </w:rPr>
        <w:t>Številka: 430-</w:t>
      </w:r>
      <w:r w:rsidR="008856EC">
        <w:rPr>
          <w:rFonts w:ascii="Calibri" w:eastAsia="Calibri" w:hAnsi="Calibri" w:cs="Times New Roman"/>
          <w:sz w:val="22"/>
          <w:szCs w:val="22"/>
          <w:lang w:eastAsia="en-US"/>
        </w:rPr>
        <w:t>36</w:t>
      </w:r>
      <w:r w:rsidR="008A234B" w:rsidRPr="00DB7D53">
        <w:rPr>
          <w:rFonts w:ascii="Calibri" w:eastAsia="Calibri" w:hAnsi="Calibri" w:cs="Times New Roman"/>
          <w:sz w:val="22"/>
          <w:szCs w:val="22"/>
          <w:lang w:eastAsia="en-US"/>
        </w:rPr>
        <w:t>/202</w:t>
      </w:r>
      <w:r w:rsidR="00A6654D" w:rsidRPr="00DB7D53">
        <w:rPr>
          <w:rFonts w:ascii="Calibri" w:eastAsia="Calibri" w:hAnsi="Calibri" w:cs="Times New Roman"/>
          <w:sz w:val="22"/>
          <w:szCs w:val="22"/>
          <w:lang w:eastAsia="en-US"/>
        </w:rPr>
        <w:t>5</w:t>
      </w:r>
      <w:r w:rsidR="008A234B" w:rsidRPr="00DB7D53">
        <w:rPr>
          <w:rFonts w:ascii="Calibri" w:eastAsia="Calibri" w:hAnsi="Calibri" w:cs="Times New Roman"/>
          <w:sz w:val="22"/>
          <w:szCs w:val="22"/>
          <w:lang w:eastAsia="en-US"/>
        </w:rPr>
        <w:t>-DI</w:t>
      </w:r>
      <w:r w:rsidR="00DB7D53">
        <w:rPr>
          <w:rFonts w:ascii="Calibri" w:eastAsia="Calibri" w:hAnsi="Calibri" w:cs="Times New Roman"/>
          <w:sz w:val="22"/>
          <w:szCs w:val="22"/>
          <w:lang w:eastAsia="en-US"/>
        </w:rPr>
        <w:t>/</w:t>
      </w:r>
      <w:r w:rsidR="00DD55A6">
        <w:rPr>
          <w:rFonts w:ascii="Calibri" w:eastAsia="Calibri" w:hAnsi="Calibri" w:cs="Times New Roman"/>
          <w:sz w:val="22"/>
          <w:szCs w:val="22"/>
          <w:lang w:eastAsia="en-US"/>
        </w:rPr>
        <w:t>33</w:t>
      </w:r>
    </w:p>
    <w:p w14:paraId="2F5486C9" w14:textId="61151157" w:rsidR="00C43081" w:rsidRPr="00DB7D53" w:rsidRDefault="00C43081" w:rsidP="00C43081">
      <w:pPr>
        <w:tabs>
          <w:tab w:val="left" w:pos="5670"/>
        </w:tabs>
        <w:spacing w:line="240" w:lineRule="exact"/>
        <w:ind w:left="5670"/>
        <w:jc w:val="both"/>
        <w:rPr>
          <w:rFonts w:ascii="Calibri" w:eastAsia="Calibri" w:hAnsi="Calibri" w:cs="Times New Roman"/>
          <w:sz w:val="22"/>
          <w:szCs w:val="22"/>
          <w:lang w:eastAsia="en-US"/>
        </w:rPr>
      </w:pPr>
      <w:r w:rsidRPr="00DB7D53">
        <w:rPr>
          <w:rFonts w:ascii="Calibri" w:eastAsia="Calibri" w:hAnsi="Calibri" w:cs="Times New Roman"/>
          <w:sz w:val="22"/>
          <w:szCs w:val="22"/>
          <w:lang w:eastAsia="en-US"/>
        </w:rPr>
        <w:t xml:space="preserve">Datum: </w:t>
      </w:r>
      <w:r w:rsidR="00DD55A6">
        <w:rPr>
          <w:rFonts w:ascii="Calibri" w:eastAsia="Calibri" w:hAnsi="Calibri" w:cs="Times New Roman"/>
          <w:sz w:val="22"/>
          <w:szCs w:val="22"/>
          <w:lang w:eastAsia="en-US"/>
        </w:rPr>
        <w:t>29</w:t>
      </w:r>
      <w:r w:rsidR="004C0AC3" w:rsidRPr="00DB7D53">
        <w:rPr>
          <w:rFonts w:ascii="Calibri" w:eastAsia="Calibri" w:hAnsi="Calibri" w:cs="Times New Roman"/>
          <w:sz w:val="22"/>
          <w:szCs w:val="22"/>
          <w:lang w:eastAsia="en-US"/>
        </w:rPr>
        <w:t>. </w:t>
      </w:r>
      <w:r w:rsidR="009C00F5">
        <w:rPr>
          <w:rFonts w:ascii="Calibri" w:eastAsia="Calibri" w:hAnsi="Calibri" w:cs="Times New Roman"/>
          <w:sz w:val="22"/>
          <w:szCs w:val="22"/>
          <w:lang w:eastAsia="en-US"/>
        </w:rPr>
        <w:t>5</w:t>
      </w:r>
      <w:r w:rsidR="004C0AC3" w:rsidRPr="00DB7D53">
        <w:rPr>
          <w:rFonts w:ascii="Calibri" w:eastAsia="Calibri" w:hAnsi="Calibri" w:cs="Times New Roman"/>
          <w:sz w:val="22"/>
          <w:szCs w:val="22"/>
          <w:lang w:eastAsia="en-US"/>
        </w:rPr>
        <w:t>. 202</w:t>
      </w:r>
      <w:r w:rsidR="00B93F6B" w:rsidRPr="00DB7D53">
        <w:rPr>
          <w:rFonts w:ascii="Calibri" w:eastAsia="Calibri" w:hAnsi="Calibri" w:cs="Times New Roman"/>
          <w:sz w:val="22"/>
          <w:szCs w:val="22"/>
          <w:lang w:eastAsia="en-US"/>
        </w:rPr>
        <w:t>5</w:t>
      </w:r>
    </w:p>
    <w:p w14:paraId="41731D03" w14:textId="77777777" w:rsidR="007C4A4F" w:rsidRPr="00DB7D53" w:rsidRDefault="007C4A4F" w:rsidP="007C4A4F">
      <w:pPr>
        <w:tabs>
          <w:tab w:val="left" w:pos="5670"/>
        </w:tabs>
        <w:spacing w:line="240" w:lineRule="exact"/>
        <w:jc w:val="both"/>
        <w:rPr>
          <w:rFonts w:ascii="Calibri" w:eastAsia="Calibri" w:hAnsi="Calibri" w:cs="Times New Roman"/>
          <w:sz w:val="22"/>
          <w:szCs w:val="22"/>
          <w:highlight w:val="yellow"/>
          <w:lang w:eastAsia="en-US"/>
        </w:rPr>
      </w:pPr>
    </w:p>
    <w:p w14:paraId="196598B5" w14:textId="77777777" w:rsidR="005F37A6" w:rsidRPr="00DB7D53" w:rsidRDefault="005F37A6" w:rsidP="00632A23">
      <w:pPr>
        <w:jc w:val="both"/>
        <w:rPr>
          <w:rFonts w:asciiTheme="minorHAnsi" w:hAnsiTheme="minorHAnsi"/>
          <w:sz w:val="22"/>
          <w:szCs w:val="22"/>
          <w:highlight w:val="yellow"/>
        </w:rPr>
      </w:pPr>
    </w:p>
    <w:p w14:paraId="75F580BB" w14:textId="77777777" w:rsidR="00090431" w:rsidRPr="00DB7D53" w:rsidRDefault="00090431" w:rsidP="00090431">
      <w:pPr>
        <w:jc w:val="both"/>
        <w:rPr>
          <w:rFonts w:asciiTheme="minorHAnsi" w:hAnsiTheme="minorHAnsi"/>
          <w:sz w:val="22"/>
          <w:szCs w:val="22"/>
          <w:highlight w:val="yellow"/>
        </w:rPr>
      </w:pPr>
    </w:p>
    <w:p w14:paraId="6C71A5A2" w14:textId="77777777" w:rsidR="00D35F06" w:rsidRPr="00DB7D53" w:rsidRDefault="00D35F06" w:rsidP="00400DD3">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16"/>
          <w:szCs w:val="16"/>
          <w:highlight w:val="yellow"/>
        </w:rPr>
      </w:pPr>
    </w:p>
    <w:p w14:paraId="665869A9" w14:textId="58E536BC" w:rsidR="00090431" w:rsidRPr="00DB7D53" w:rsidRDefault="00090431" w:rsidP="00400DD3">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sidRPr="00DB7D53">
        <w:rPr>
          <w:rFonts w:asciiTheme="minorHAnsi" w:hAnsiTheme="minorHAnsi"/>
          <w:b/>
          <w:color w:val="00B050"/>
          <w:sz w:val="28"/>
          <w:szCs w:val="28"/>
        </w:rPr>
        <w:t xml:space="preserve">POVABILO K </w:t>
      </w:r>
      <w:r w:rsidR="007C5C87" w:rsidRPr="00DB7D53">
        <w:rPr>
          <w:rFonts w:asciiTheme="minorHAnsi" w:hAnsiTheme="minorHAnsi"/>
          <w:b/>
          <w:color w:val="00B050"/>
          <w:sz w:val="28"/>
          <w:szCs w:val="28"/>
        </w:rPr>
        <w:t>SODELOVANJU</w:t>
      </w:r>
    </w:p>
    <w:p w14:paraId="68DA6F9A" w14:textId="4B256399" w:rsidR="00090431" w:rsidRPr="00DB7D53" w:rsidRDefault="007C5C87" w:rsidP="00400DD3">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sidRPr="00DB7D53">
        <w:rPr>
          <w:rFonts w:asciiTheme="minorHAnsi" w:hAnsiTheme="minorHAnsi"/>
          <w:b/>
          <w:color w:val="00B050"/>
          <w:sz w:val="28"/>
          <w:szCs w:val="28"/>
        </w:rPr>
        <w:t>v postopku</w:t>
      </w:r>
      <w:r w:rsidR="001219BA" w:rsidRPr="00DB7D53">
        <w:rPr>
          <w:rFonts w:asciiTheme="minorHAnsi" w:hAnsiTheme="minorHAnsi"/>
          <w:b/>
          <w:color w:val="00B050"/>
          <w:sz w:val="28"/>
          <w:szCs w:val="28"/>
        </w:rPr>
        <w:t xml:space="preserve"> </w:t>
      </w:r>
      <w:r w:rsidR="006F10B3" w:rsidRPr="00DB7D53">
        <w:rPr>
          <w:rFonts w:asciiTheme="minorHAnsi" w:hAnsiTheme="minorHAnsi"/>
          <w:b/>
          <w:color w:val="00B050"/>
          <w:sz w:val="28"/>
          <w:szCs w:val="28"/>
        </w:rPr>
        <w:t xml:space="preserve">javnega </w:t>
      </w:r>
      <w:r w:rsidR="00090431" w:rsidRPr="00DB7D53">
        <w:rPr>
          <w:rFonts w:asciiTheme="minorHAnsi" w:hAnsiTheme="minorHAnsi"/>
          <w:b/>
          <w:color w:val="00B050"/>
          <w:sz w:val="28"/>
          <w:szCs w:val="28"/>
        </w:rPr>
        <w:t>naročil</w:t>
      </w:r>
      <w:r w:rsidRPr="00DB7D53">
        <w:rPr>
          <w:rFonts w:asciiTheme="minorHAnsi" w:hAnsiTheme="minorHAnsi"/>
          <w:b/>
          <w:color w:val="00B050"/>
          <w:sz w:val="28"/>
          <w:szCs w:val="28"/>
        </w:rPr>
        <w:t>a</w:t>
      </w:r>
      <w:r w:rsidR="00121EBF" w:rsidRPr="00DB7D53">
        <w:rPr>
          <w:rFonts w:asciiTheme="minorHAnsi" w:hAnsiTheme="minorHAnsi"/>
          <w:b/>
          <w:color w:val="00B050"/>
          <w:sz w:val="28"/>
          <w:szCs w:val="28"/>
        </w:rPr>
        <w:t xml:space="preserve"> z </w:t>
      </w:r>
      <w:r w:rsidRPr="00DB7D53">
        <w:rPr>
          <w:rFonts w:asciiTheme="minorHAnsi" w:hAnsiTheme="minorHAnsi"/>
          <w:b/>
          <w:color w:val="00B050"/>
          <w:sz w:val="28"/>
          <w:szCs w:val="28"/>
        </w:rPr>
        <w:t>oznako</w:t>
      </w:r>
    </w:p>
    <w:p w14:paraId="2D274BBF" w14:textId="5D9D7FC2" w:rsidR="00911CA5" w:rsidRPr="00DB7D53" w:rsidRDefault="00676DFB" w:rsidP="00400DD3">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bookmarkStart w:id="3" w:name="_Hlk38362375"/>
      <w:r w:rsidRPr="00DB7D53">
        <w:rPr>
          <w:rFonts w:asciiTheme="minorHAnsi" w:hAnsiTheme="minorHAnsi"/>
          <w:b/>
          <w:color w:val="00B050"/>
          <w:sz w:val="28"/>
          <w:szCs w:val="28"/>
        </w:rPr>
        <w:t>SKU-</w:t>
      </w:r>
      <w:r w:rsidR="00DB7D53" w:rsidRPr="00DB7D53">
        <w:rPr>
          <w:rFonts w:asciiTheme="minorHAnsi" w:hAnsiTheme="minorHAnsi"/>
          <w:b/>
          <w:color w:val="00B050"/>
          <w:sz w:val="28"/>
          <w:szCs w:val="28"/>
        </w:rPr>
        <w:t>OPR</w:t>
      </w:r>
      <w:r w:rsidRPr="00DB7D53">
        <w:rPr>
          <w:rFonts w:asciiTheme="minorHAnsi" w:hAnsiTheme="minorHAnsi"/>
          <w:b/>
          <w:color w:val="00B050"/>
          <w:sz w:val="28"/>
          <w:szCs w:val="28"/>
        </w:rPr>
        <w:t>-</w:t>
      </w:r>
      <w:r w:rsidR="008856EC">
        <w:rPr>
          <w:rFonts w:asciiTheme="minorHAnsi" w:hAnsiTheme="minorHAnsi"/>
          <w:b/>
          <w:color w:val="00B050"/>
          <w:sz w:val="28"/>
          <w:szCs w:val="28"/>
        </w:rPr>
        <w:t>27</w:t>
      </w:r>
      <w:r w:rsidRPr="00DB7D53">
        <w:rPr>
          <w:rFonts w:asciiTheme="minorHAnsi" w:hAnsiTheme="minorHAnsi"/>
          <w:b/>
          <w:color w:val="00B050"/>
          <w:sz w:val="28"/>
          <w:szCs w:val="28"/>
        </w:rPr>
        <w:t>-0</w:t>
      </w:r>
      <w:r w:rsidR="008856EC">
        <w:rPr>
          <w:rFonts w:asciiTheme="minorHAnsi" w:hAnsiTheme="minorHAnsi"/>
          <w:b/>
          <w:color w:val="00B050"/>
          <w:sz w:val="28"/>
          <w:szCs w:val="28"/>
        </w:rPr>
        <w:t>20</w:t>
      </w:r>
      <w:r w:rsidRPr="00DB7D53">
        <w:rPr>
          <w:rFonts w:asciiTheme="minorHAnsi" w:hAnsiTheme="minorHAnsi"/>
          <w:b/>
          <w:color w:val="00B050"/>
          <w:sz w:val="28"/>
          <w:szCs w:val="28"/>
        </w:rPr>
        <w:t>/2</w:t>
      </w:r>
      <w:r w:rsidR="00A6654D" w:rsidRPr="00DB7D53">
        <w:rPr>
          <w:rFonts w:asciiTheme="minorHAnsi" w:hAnsiTheme="minorHAnsi"/>
          <w:b/>
          <w:color w:val="00B050"/>
          <w:sz w:val="28"/>
          <w:szCs w:val="28"/>
        </w:rPr>
        <w:t>5</w:t>
      </w:r>
      <w:r w:rsidRPr="00DB7D53">
        <w:rPr>
          <w:rFonts w:asciiTheme="minorHAnsi" w:hAnsiTheme="minorHAnsi"/>
          <w:b/>
          <w:color w:val="00B050"/>
          <w:sz w:val="28"/>
          <w:szCs w:val="28"/>
        </w:rPr>
        <w:t>-</w:t>
      </w:r>
      <w:r w:rsidR="00DB7D53" w:rsidRPr="00DB7D53">
        <w:rPr>
          <w:rFonts w:asciiTheme="minorHAnsi" w:hAnsiTheme="minorHAnsi"/>
          <w:b/>
          <w:color w:val="00B050"/>
          <w:sz w:val="28"/>
          <w:szCs w:val="28"/>
        </w:rPr>
        <w:t>B</w:t>
      </w:r>
    </w:p>
    <w:p w14:paraId="23D98952" w14:textId="77777777" w:rsidR="00D35F06" w:rsidRPr="00DB7D53" w:rsidRDefault="00D35F06" w:rsidP="00400DD3">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16"/>
          <w:szCs w:val="16"/>
          <w:highlight w:val="yellow"/>
        </w:rPr>
      </w:pPr>
    </w:p>
    <w:bookmarkEnd w:id="3"/>
    <w:p w14:paraId="3A8B8F20" w14:textId="77777777" w:rsidR="00090431" w:rsidRPr="00DB7D53" w:rsidRDefault="00090431" w:rsidP="00090431">
      <w:pPr>
        <w:jc w:val="both"/>
        <w:rPr>
          <w:rFonts w:asciiTheme="minorHAnsi" w:hAnsiTheme="minorHAnsi"/>
          <w:sz w:val="22"/>
          <w:szCs w:val="22"/>
          <w:highlight w:val="yellow"/>
        </w:rPr>
      </w:pPr>
    </w:p>
    <w:p w14:paraId="16FE8642" w14:textId="77777777" w:rsidR="00090431" w:rsidRPr="00DB7D53" w:rsidRDefault="00090431" w:rsidP="00090431">
      <w:pPr>
        <w:jc w:val="both"/>
        <w:rPr>
          <w:rFonts w:asciiTheme="minorHAnsi" w:hAnsiTheme="minorHAnsi"/>
          <w:sz w:val="22"/>
          <w:szCs w:val="22"/>
          <w:highlight w:val="yellow"/>
        </w:rPr>
      </w:pPr>
    </w:p>
    <w:p w14:paraId="3D715E54" w14:textId="77777777" w:rsidR="00090431" w:rsidRPr="002F401F" w:rsidRDefault="00090431" w:rsidP="00090431">
      <w:pPr>
        <w:jc w:val="both"/>
        <w:rPr>
          <w:rFonts w:asciiTheme="minorHAnsi" w:hAnsiTheme="minorHAnsi"/>
          <w:sz w:val="22"/>
          <w:szCs w:val="22"/>
        </w:rPr>
      </w:pPr>
      <w:r w:rsidRPr="002F401F">
        <w:rPr>
          <w:rFonts w:asciiTheme="minorHAnsi" w:hAnsiTheme="minorHAnsi"/>
          <w:b/>
          <w:i/>
          <w:color w:val="00B050"/>
          <w:sz w:val="22"/>
          <w:szCs w:val="22"/>
          <w:u w:val="single"/>
        </w:rPr>
        <w:t>NAROČNIK:</w:t>
      </w:r>
      <w:r w:rsidR="00A136E8" w:rsidRPr="002F401F">
        <w:rPr>
          <w:rFonts w:asciiTheme="minorHAnsi" w:hAnsiTheme="minorHAnsi"/>
          <w:sz w:val="22"/>
          <w:szCs w:val="22"/>
        </w:rPr>
        <w:tab/>
      </w:r>
      <w:r w:rsidR="00A136E8" w:rsidRPr="002F401F">
        <w:rPr>
          <w:rFonts w:asciiTheme="minorHAnsi" w:hAnsiTheme="minorHAnsi"/>
          <w:sz w:val="22"/>
          <w:szCs w:val="22"/>
        </w:rPr>
        <w:tab/>
      </w:r>
      <w:r w:rsidR="00A136E8" w:rsidRPr="002F401F">
        <w:rPr>
          <w:rFonts w:asciiTheme="minorHAnsi" w:hAnsiTheme="minorHAnsi"/>
          <w:sz w:val="22"/>
          <w:szCs w:val="22"/>
        </w:rPr>
        <w:tab/>
      </w:r>
      <w:r w:rsidRPr="002F401F">
        <w:rPr>
          <w:rFonts w:asciiTheme="minorHAnsi" w:hAnsiTheme="minorHAnsi"/>
          <w:sz w:val="22"/>
          <w:szCs w:val="22"/>
        </w:rPr>
        <w:t>Zavod za zdravstveno zavarovanje Slovenije</w:t>
      </w:r>
    </w:p>
    <w:p w14:paraId="413C99E0" w14:textId="4F01D615" w:rsidR="00090431" w:rsidRPr="002F401F" w:rsidRDefault="00A136E8" w:rsidP="00090431">
      <w:pPr>
        <w:jc w:val="both"/>
        <w:rPr>
          <w:rFonts w:asciiTheme="minorHAnsi" w:hAnsiTheme="minorHAnsi"/>
          <w:sz w:val="22"/>
          <w:szCs w:val="22"/>
        </w:rPr>
      </w:pPr>
      <w:r w:rsidRPr="002F401F">
        <w:rPr>
          <w:rFonts w:asciiTheme="minorHAnsi" w:hAnsiTheme="minorHAnsi"/>
          <w:sz w:val="22"/>
          <w:szCs w:val="22"/>
        </w:rPr>
        <w:tab/>
      </w:r>
      <w:r w:rsidRPr="002F401F">
        <w:rPr>
          <w:rFonts w:asciiTheme="minorHAnsi" w:hAnsiTheme="minorHAnsi"/>
          <w:sz w:val="22"/>
          <w:szCs w:val="22"/>
        </w:rPr>
        <w:tab/>
      </w:r>
      <w:r w:rsidRPr="002F401F">
        <w:rPr>
          <w:rFonts w:asciiTheme="minorHAnsi" w:hAnsiTheme="minorHAnsi"/>
          <w:sz w:val="22"/>
          <w:szCs w:val="22"/>
        </w:rPr>
        <w:tab/>
      </w:r>
      <w:r w:rsidRPr="002F401F">
        <w:rPr>
          <w:rFonts w:asciiTheme="minorHAnsi" w:hAnsiTheme="minorHAnsi"/>
          <w:sz w:val="22"/>
          <w:szCs w:val="22"/>
        </w:rPr>
        <w:tab/>
      </w:r>
      <w:r w:rsidR="00090431" w:rsidRPr="002F401F">
        <w:rPr>
          <w:rFonts w:asciiTheme="minorHAnsi" w:hAnsiTheme="minorHAnsi"/>
          <w:sz w:val="22"/>
          <w:szCs w:val="22"/>
        </w:rPr>
        <w:t xml:space="preserve">Miklošičeva </w:t>
      </w:r>
      <w:r w:rsidR="009A278F" w:rsidRPr="002F401F">
        <w:rPr>
          <w:rFonts w:asciiTheme="minorHAnsi" w:hAnsiTheme="minorHAnsi"/>
          <w:sz w:val="22"/>
          <w:szCs w:val="22"/>
        </w:rPr>
        <w:t xml:space="preserve">cesta </w:t>
      </w:r>
      <w:r w:rsidR="00090431" w:rsidRPr="002F401F">
        <w:rPr>
          <w:rFonts w:asciiTheme="minorHAnsi" w:hAnsiTheme="minorHAnsi"/>
          <w:sz w:val="22"/>
          <w:szCs w:val="22"/>
        </w:rPr>
        <w:t>24</w:t>
      </w:r>
    </w:p>
    <w:p w14:paraId="4CE80CA7" w14:textId="6EA18DBB" w:rsidR="00090431" w:rsidRPr="002F401F" w:rsidRDefault="00A136E8" w:rsidP="00090431">
      <w:pPr>
        <w:jc w:val="both"/>
        <w:rPr>
          <w:rFonts w:asciiTheme="minorHAnsi" w:hAnsiTheme="minorHAnsi"/>
          <w:sz w:val="22"/>
          <w:szCs w:val="22"/>
        </w:rPr>
      </w:pPr>
      <w:r w:rsidRPr="002F401F">
        <w:rPr>
          <w:rFonts w:asciiTheme="minorHAnsi" w:hAnsiTheme="minorHAnsi"/>
          <w:sz w:val="22"/>
          <w:szCs w:val="22"/>
        </w:rPr>
        <w:tab/>
      </w:r>
      <w:r w:rsidRPr="002F401F">
        <w:rPr>
          <w:rFonts w:asciiTheme="minorHAnsi" w:hAnsiTheme="minorHAnsi"/>
          <w:sz w:val="22"/>
          <w:szCs w:val="22"/>
        </w:rPr>
        <w:tab/>
      </w:r>
      <w:r w:rsidRPr="002F401F">
        <w:rPr>
          <w:rFonts w:asciiTheme="minorHAnsi" w:hAnsiTheme="minorHAnsi"/>
          <w:sz w:val="22"/>
          <w:szCs w:val="22"/>
        </w:rPr>
        <w:tab/>
      </w:r>
      <w:r w:rsidRPr="002F401F">
        <w:rPr>
          <w:rFonts w:asciiTheme="minorHAnsi" w:hAnsiTheme="minorHAnsi"/>
          <w:sz w:val="22"/>
          <w:szCs w:val="22"/>
        </w:rPr>
        <w:tab/>
      </w:r>
      <w:r w:rsidR="00090431" w:rsidRPr="002F401F">
        <w:rPr>
          <w:rFonts w:asciiTheme="minorHAnsi" w:hAnsiTheme="minorHAnsi"/>
          <w:sz w:val="22"/>
          <w:szCs w:val="22"/>
        </w:rPr>
        <w:t>1</w:t>
      </w:r>
      <w:r w:rsidR="00882759" w:rsidRPr="002F401F">
        <w:rPr>
          <w:rFonts w:asciiTheme="minorHAnsi" w:hAnsiTheme="minorHAnsi"/>
          <w:sz w:val="22"/>
          <w:szCs w:val="22"/>
        </w:rPr>
        <w:t>000</w:t>
      </w:r>
      <w:r w:rsidR="00090431" w:rsidRPr="002F401F">
        <w:rPr>
          <w:rFonts w:asciiTheme="minorHAnsi" w:hAnsiTheme="minorHAnsi"/>
          <w:sz w:val="22"/>
          <w:szCs w:val="22"/>
        </w:rPr>
        <w:t xml:space="preserve"> Ljubljana</w:t>
      </w:r>
    </w:p>
    <w:p w14:paraId="7D3A3A2E" w14:textId="77777777" w:rsidR="00090431" w:rsidRPr="002F401F" w:rsidRDefault="00090431" w:rsidP="00090431">
      <w:pPr>
        <w:jc w:val="both"/>
        <w:rPr>
          <w:rFonts w:asciiTheme="minorHAnsi" w:hAnsiTheme="minorHAnsi"/>
          <w:sz w:val="22"/>
          <w:szCs w:val="22"/>
        </w:rPr>
      </w:pPr>
    </w:p>
    <w:p w14:paraId="3DD6FCE8" w14:textId="188CF970" w:rsidR="00090431" w:rsidRPr="002F401F" w:rsidRDefault="00090431" w:rsidP="00090431">
      <w:pPr>
        <w:jc w:val="both"/>
        <w:rPr>
          <w:rFonts w:asciiTheme="minorHAnsi" w:hAnsiTheme="minorHAnsi"/>
          <w:sz w:val="22"/>
          <w:szCs w:val="22"/>
        </w:rPr>
      </w:pPr>
      <w:r w:rsidRPr="002F401F">
        <w:rPr>
          <w:rFonts w:asciiTheme="minorHAnsi" w:hAnsiTheme="minorHAnsi"/>
          <w:b/>
          <w:i/>
          <w:color w:val="00B050"/>
          <w:sz w:val="22"/>
          <w:szCs w:val="22"/>
          <w:u w:val="single"/>
        </w:rPr>
        <w:t xml:space="preserve">VRSTA </w:t>
      </w:r>
      <w:r w:rsidR="00A136E8" w:rsidRPr="002F401F">
        <w:rPr>
          <w:rFonts w:asciiTheme="minorHAnsi" w:hAnsiTheme="minorHAnsi"/>
          <w:b/>
          <w:i/>
          <w:color w:val="00B050"/>
          <w:sz w:val="22"/>
          <w:szCs w:val="22"/>
          <w:u w:val="single"/>
        </w:rPr>
        <w:t>POSTOPKA</w:t>
      </w:r>
      <w:r w:rsidRPr="002F401F">
        <w:rPr>
          <w:rFonts w:asciiTheme="minorHAnsi" w:hAnsiTheme="minorHAnsi"/>
          <w:b/>
          <w:i/>
          <w:color w:val="00B050"/>
          <w:sz w:val="22"/>
          <w:szCs w:val="22"/>
          <w:u w:val="single"/>
        </w:rPr>
        <w:t>:</w:t>
      </w:r>
      <w:r w:rsidRPr="002F401F">
        <w:rPr>
          <w:rFonts w:asciiTheme="minorHAnsi" w:hAnsiTheme="minorHAnsi"/>
          <w:color w:val="00B050"/>
          <w:sz w:val="22"/>
          <w:szCs w:val="22"/>
        </w:rPr>
        <w:tab/>
      </w:r>
      <w:r w:rsidR="00A136E8" w:rsidRPr="002F401F">
        <w:rPr>
          <w:rFonts w:asciiTheme="minorHAnsi" w:hAnsiTheme="minorHAnsi"/>
          <w:sz w:val="22"/>
          <w:szCs w:val="22"/>
        </w:rPr>
        <w:tab/>
      </w:r>
      <w:r w:rsidR="0086570F" w:rsidRPr="002F401F">
        <w:rPr>
          <w:rFonts w:asciiTheme="minorHAnsi" w:hAnsiTheme="minorHAnsi"/>
          <w:sz w:val="22"/>
          <w:szCs w:val="22"/>
        </w:rPr>
        <w:t>Odprti postopek</w:t>
      </w:r>
    </w:p>
    <w:p w14:paraId="7BB13668" w14:textId="77777777" w:rsidR="00090431" w:rsidRPr="002F401F" w:rsidRDefault="00090431" w:rsidP="00090431">
      <w:pPr>
        <w:jc w:val="both"/>
        <w:rPr>
          <w:rFonts w:asciiTheme="minorHAnsi" w:hAnsiTheme="minorHAnsi"/>
          <w:sz w:val="22"/>
          <w:szCs w:val="22"/>
        </w:rPr>
      </w:pPr>
    </w:p>
    <w:p w14:paraId="588123B9" w14:textId="77777777" w:rsidR="00090431" w:rsidRPr="002F401F" w:rsidRDefault="00090431" w:rsidP="00090431">
      <w:pPr>
        <w:jc w:val="both"/>
        <w:rPr>
          <w:rFonts w:asciiTheme="minorHAnsi" w:hAnsiTheme="minorHAnsi"/>
          <w:sz w:val="22"/>
          <w:szCs w:val="22"/>
        </w:rPr>
      </w:pPr>
    </w:p>
    <w:p w14:paraId="6D44586E" w14:textId="554B25A5" w:rsidR="00090431" w:rsidRPr="002F401F" w:rsidRDefault="005E54D9" w:rsidP="003D67F6">
      <w:pPr>
        <w:jc w:val="both"/>
        <w:rPr>
          <w:rFonts w:asciiTheme="minorHAnsi" w:hAnsiTheme="minorHAnsi"/>
          <w:sz w:val="22"/>
          <w:szCs w:val="22"/>
        </w:rPr>
      </w:pPr>
      <w:r w:rsidRPr="002F401F">
        <w:rPr>
          <w:rFonts w:asciiTheme="minorHAnsi" w:hAnsiTheme="minorHAnsi"/>
          <w:b/>
          <w:i/>
          <w:color w:val="00B050"/>
          <w:sz w:val="22"/>
          <w:szCs w:val="22"/>
          <w:u w:val="single"/>
        </w:rPr>
        <w:t>PRAVNA PODLAGA</w:t>
      </w:r>
      <w:r w:rsidR="00090431" w:rsidRPr="002F401F">
        <w:rPr>
          <w:rFonts w:asciiTheme="minorHAnsi" w:hAnsiTheme="minorHAnsi"/>
          <w:b/>
          <w:i/>
          <w:color w:val="00B050"/>
          <w:sz w:val="22"/>
          <w:szCs w:val="22"/>
          <w:u w:val="single"/>
        </w:rPr>
        <w:t>:</w:t>
      </w:r>
      <w:r w:rsidR="00910E61" w:rsidRPr="002F401F">
        <w:rPr>
          <w:rFonts w:asciiTheme="minorHAnsi" w:hAnsiTheme="minorHAnsi"/>
          <w:sz w:val="22"/>
          <w:szCs w:val="22"/>
        </w:rPr>
        <w:tab/>
      </w:r>
      <w:r w:rsidR="00910E61" w:rsidRPr="002F401F">
        <w:rPr>
          <w:rFonts w:asciiTheme="minorHAnsi" w:hAnsiTheme="minorHAnsi"/>
          <w:sz w:val="22"/>
          <w:szCs w:val="22"/>
        </w:rPr>
        <w:tab/>
      </w:r>
      <w:r w:rsidR="00A136E8" w:rsidRPr="002F401F">
        <w:rPr>
          <w:rFonts w:asciiTheme="minorHAnsi" w:hAnsiTheme="minorHAnsi"/>
          <w:color w:val="000000" w:themeColor="text1"/>
          <w:sz w:val="22"/>
          <w:szCs w:val="22"/>
        </w:rPr>
        <w:t>4</w:t>
      </w:r>
      <w:r w:rsidR="0086570F" w:rsidRPr="002F401F">
        <w:rPr>
          <w:rFonts w:asciiTheme="minorHAnsi" w:hAnsiTheme="minorHAnsi"/>
          <w:color w:val="000000" w:themeColor="text1"/>
          <w:sz w:val="22"/>
          <w:szCs w:val="22"/>
        </w:rPr>
        <w:t>0.</w:t>
      </w:r>
      <w:r w:rsidR="00A136E8" w:rsidRPr="002F401F">
        <w:rPr>
          <w:rFonts w:asciiTheme="minorHAnsi" w:hAnsiTheme="minorHAnsi"/>
          <w:color w:val="000000" w:themeColor="text1"/>
          <w:sz w:val="22"/>
          <w:szCs w:val="22"/>
        </w:rPr>
        <w:t xml:space="preserve"> člen ZJN-3</w:t>
      </w:r>
    </w:p>
    <w:p w14:paraId="60C8D2D7" w14:textId="77777777" w:rsidR="006C6259" w:rsidRPr="002F401F" w:rsidRDefault="00090431" w:rsidP="006C6259">
      <w:pPr>
        <w:jc w:val="both"/>
        <w:rPr>
          <w:rFonts w:asciiTheme="minorHAnsi" w:hAnsiTheme="minorHAnsi"/>
          <w:b/>
          <w:i/>
          <w:color w:val="0000FF"/>
          <w:sz w:val="22"/>
          <w:szCs w:val="22"/>
          <w:u w:val="single"/>
        </w:rPr>
      </w:pPr>
      <w:r w:rsidRPr="002F401F">
        <w:rPr>
          <w:rFonts w:asciiTheme="minorHAnsi" w:hAnsiTheme="minorHAnsi"/>
          <w:sz w:val="22"/>
          <w:szCs w:val="22"/>
        </w:rPr>
        <w:tab/>
      </w:r>
      <w:r w:rsidRPr="002F401F">
        <w:rPr>
          <w:rFonts w:asciiTheme="minorHAnsi" w:hAnsiTheme="minorHAnsi"/>
          <w:sz w:val="22"/>
          <w:szCs w:val="22"/>
        </w:rPr>
        <w:tab/>
      </w:r>
      <w:r w:rsidRPr="002F401F">
        <w:rPr>
          <w:rFonts w:asciiTheme="minorHAnsi" w:hAnsiTheme="minorHAnsi"/>
          <w:sz w:val="22"/>
          <w:szCs w:val="22"/>
        </w:rPr>
        <w:tab/>
      </w:r>
      <w:r w:rsidRPr="002F401F">
        <w:rPr>
          <w:rFonts w:asciiTheme="minorHAnsi" w:hAnsiTheme="minorHAnsi"/>
          <w:sz w:val="22"/>
          <w:szCs w:val="22"/>
        </w:rPr>
        <w:tab/>
      </w:r>
      <w:r w:rsidRPr="002F401F">
        <w:rPr>
          <w:rFonts w:asciiTheme="minorHAnsi" w:hAnsiTheme="minorHAnsi"/>
          <w:sz w:val="22"/>
          <w:szCs w:val="22"/>
        </w:rPr>
        <w:tab/>
      </w:r>
    </w:p>
    <w:p w14:paraId="1F0E6810" w14:textId="77777777" w:rsidR="006C6259" w:rsidRPr="00DB7D53" w:rsidRDefault="006C6259" w:rsidP="006C6259">
      <w:pPr>
        <w:jc w:val="both"/>
        <w:rPr>
          <w:rFonts w:asciiTheme="minorHAnsi" w:hAnsiTheme="minorHAnsi"/>
          <w:b/>
          <w:i/>
          <w:color w:val="0000FF"/>
          <w:sz w:val="22"/>
          <w:szCs w:val="22"/>
          <w:highlight w:val="yellow"/>
          <w:u w:val="single"/>
        </w:rPr>
      </w:pPr>
    </w:p>
    <w:p w14:paraId="6381F495" w14:textId="630D5AFB" w:rsidR="00090431" w:rsidRPr="002F401F" w:rsidRDefault="00090431" w:rsidP="00090431">
      <w:pPr>
        <w:jc w:val="both"/>
        <w:rPr>
          <w:rFonts w:asciiTheme="minorHAnsi" w:hAnsiTheme="minorHAnsi"/>
          <w:sz w:val="22"/>
          <w:szCs w:val="22"/>
        </w:rPr>
      </w:pPr>
      <w:r w:rsidRPr="002F401F">
        <w:rPr>
          <w:rFonts w:asciiTheme="minorHAnsi" w:hAnsiTheme="minorHAnsi"/>
          <w:b/>
          <w:i/>
          <w:color w:val="00B050"/>
          <w:sz w:val="22"/>
          <w:szCs w:val="22"/>
          <w:u w:val="single"/>
        </w:rPr>
        <w:t xml:space="preserve">OZNAKA </w:t>
      </w:r>
      <w:r w:rsidR="00503186" w:rsidRPr="002F401F">
        <w:rPr>
          <w:rFonts w:asciiTheme="minorHAnsi" w:hAnsiTheme="minorHAnsi"/>
          <w:b/>
          <w:i/>
          <w:color w:val="00B050"/>
          <w:sz w:val="22"/>
          <w:szCs w:val="22"/>
          <w:u w:val="single"/>
        </w:rPr>
        <w:t>JN</w:t>
      </w:r>
      <w:r w:rsidRPr="002F401F">
        <w:rPr>
          <w:rFonts w:asciiTheme="minorHAnsi" w:hAnsiTheme="minorHAnsi"/>
          <w:b/>
          <w:i/>
          <w:color w:val="00B050"/>
          <w:sz w:val="22"/>
          <w:szCs w:val="22"/>
          <w:u w:val="single"/>
        </w:rPr>
        <w:t>:</w:t>
      </w:r>
      <w:r w:rsidR="006C6259" w:rsidRPr="002F401F">
        <w:rPr>
          <w:rFonts w:asciiTheme="minorHAnsi" w:hAnsiTheme="minorHAnsi"/>
          <w:sz w:val="22"/>
          <w:szCs w:val="22"/>
        </w:rPr>
        <w:tab/>
      </w:r>
      <w:r w:rsidR="006C6259" w:rsidRPr="002F401F">
        <w:rPr>
          <w:rFonts w:asciiTheme="minorHAnsi" w:hAnsiTheme="minorHAnsi"/>
          <w:sz w:val="22"/>
          <w:szCs w:val="22"/>
        </w:rPr>
        <w:tab/>
      </w:r>
      <w:r w:rsidR="006C6259" w:rsidRPr="002F401F">
        <w:rPr>
          <w:rFonts w:asciiTheme="minorHAnsi" w:hAnsiTheme="minorHAnsi"/>
          <w:color w:val="FF0000"/>
          <w:sz w:val="22"/>
          <w:szCs w:val="22"/>
        </w:rPr>
        <w:t xml:space="preserve">              </w:t>
      </w:r>
      <w:r w:rsidR="00676DFB" w:rsidRPr="002F401F">
        <w:rPr>
          <w:rFonts w:asciiTheme="minorHAnsi" w:eastAsiaTheme="minorHAnsi" w:hAnsiTheme="minorHAnsi" w:cstheme="minorHAnsi"/>
          <w:b/>
          <w:bCs/>
          <w:sz w:val="22"/>
          <w:szCs w:val="22"/>
          <w:lang w:eastAsia="en-US"/>
        </w:rPr>
        <w:t>SKU-</w:t>
      </w:r>
      <w:r w:rsidR="002F401F" w:rsidRPr="002F401F">
        <w:rPr>
          <w:rFonts w:asciiTheme="minorHAnsi" w:eastAsiaTheme="minorHAnsi" w:hAnsiTheme="minorHAnsi" w:cstheme="minorHAnsi"/>
          <w:b/>
          <w:bCs/>
          <w:sz w:val="22"/>
          <w:szCs w:val="22"/>
          <w:lang w:eastAsia="en-US"/>
        </w:rPr>
        <w:t>OPR</w:t>
      </w:r>
      <w:r w:rsidR="00676DFB" w:rsidRPr="002F401F">
        <w:rPr>
          <w:rFonts w:asciiTheme="minorHAnsi" w:eastAsiaTheme="minorHAnsi" w:hAnsiTheme="minorHAnsi" w:cstheme="minorHAnsi"/>
          <w:b/>
          <w:bCs/>
          <w:sz w:val="22"/>
          <w:szCs w:val="22"/>
          <w:lang w:eastAsia="en-US"/>
        </w:rPr>
        <w:t>-</w:t>
      </w:r>
      <w:r w:rsidR="008856EC">
        <w:rPr>
          <w:rFonts w:asciiTheme="minorHAnsi" w:eastAsiaTheme="minorHAnsi" w:hAnsiTheme="minorHAnsi" w:cstheme="minorHAnsi"/>
          <w:b/>
          <w:bCs/>
          <w:sz w:val="22"/>
          <w:szCs w:val="22"/>
          <w:lang w:eastAsia="en-US"/>
        </w:rPr>
        <w:t>27</w:t>
      </w:r>
      <w:r w:rsidR="00676DFB" w:rsidRPr="002F401F">
        <w:rPr>
          <w:rFonts w:asciiTheme="minorHAnsi" w:eastAsiaTheme="minorHAnsi" w:hAnsiTheme="minorHAnsi" w:cstheme="minorHAnsi"/>
          <w:b/>
          <w:bCs/>
          <w:sz w:val="22"/>
          <w:szCs w:val="22"/>
          <w:lang w:eastAsia="en-US"/>
        </w:rPr>
        <w:t>-0</w:t>
      </w:r>
      <w:r w:rsidR="008856EC">
        <w:rPr>
          <w:rFonts w:asciiTheme="minorHAnsi" w:eastAsiaTheme="minorHAnsi" w:hAnsiTheme="minorHAnsi" w:cstheme="minorHAnsi"/>
          <w:b/>
          <w:bCs/>
          <w:sz w:val="22"/>
          <w:szCs w:val="22"/>
          <w:lang w:eastAsia="en-US"/>
        </w:rPr>
        <w:t>20</w:t>
      </w:r>
      <w:r w:rsidR="00676DFB" w:rsidRPr="002F401F">
        <w:rPr>
          <w:rFonts w:asciiTheme="minorHAnsi" w:eastAsiaTheme="minorHAnsi" w:hAnsiTheme="minorHAnsi" w:cstheme="minorHAnsi"/>
          <w:b/>
          <w:bCs/>
          <w:sz w:val="22"/>
          <w:szCs w:val="22"/>
          <w:lang w:eastAsia="en-US"/>
        </w:rPr>
        <w:t>/2</w:t>
      </w:r>
      <w:r w:rsidR="002B3A1C" w:rsidRPr="002F401F">
        <w:rPr>
          <w:rFonts w:asciiTheme="minorHAnsi" w:eastAsiaTheme="minorHAnsi" w:hAnsiTheme="minorHAnsi" w:cstheme="minorHAnsi"/>
          <w:b/>
          <w:bCs/>
          <w:sz w:val="22"/>
          <w:szCs w:val="22"/>
          <w:lang w:eastAsia="en-US"/>
        </w:rPr>
        <w:t>5</w:t>
      </w:r>
      <w:r w:rsidR="00676DFB" w:rsidRPr="002F401F">
        <w:rPr>
          <w:rFonts w:asciiTheme="minorHAnsi" w:eastAsiaTheme="minorHAnsi" w:hAnsiTheme="minorHAnsi" w:cstheme="minorHAnsi"/>
          <w:b/>
          <w:bCs/>
          <w:sz w:val="22"/>
          <w:szCs w:val="22"/>
          <w:lang w:eastAsia="en-US"/>
        </w:rPr>
        <w:t>-</w:t>
      </w:r>
      <w:r w:rsidR="002F401F" w:rsidRPr="002F401F">
        <w:rPr>
          <w:rFonts w:asciiTheme="minorHAnsi" w:eastAsiaTheme="minorHAnsi" w:hAnsiTheme="minorHAnsi" w:cstheme="minorHAnsi"/>
          <w:b/>
          <w:bCs/>
          <w:sz w:val="22"/>
          <w:szCs w:val="22"/>
          <w:lang w:eastAsia="en-US"/>
        </w:rPr>
        <w:t>B</w:t>
      </w:r>
    </w:p>
    <w:p w14:paraId="4DAE8A72" w14:textId="36F9F204" w:rsidR="00090431" w:rsidRPr="00DB7D53" w:rsidRDefault="00090431" w:rsidP="00090431">
      <w:pPr>
        <w:jc w:val="both"/>
        <w:rPr>
          <w:rFonts w:asciiTheme="minorHAnsi" w:hAnsiTheme="minorHAnsi"/>
          <w:sz w:val="22"/>
          <w:szCs w:val="22"/>
          <w:highlight w:val="yellow"/>
        </w:rPr>
      </w:pPr>
    </w:p>
    <w:p w14:paraId="2DC651C1" w14:textId="77777777" w:rsidR="006009EE" w:rsidRPr="00DB7D53" w:rsidRDefault="006009EE" w:rsidP="00090431">
      <w:pPr>
        <w:jc w:val="both"/>
        <w:rPr>
          <w:rFonts w:asciiTheme="minorHAnsi" w:hAnsiTheme="minorHAnsi"/>
          <w:sz w:val="22"/>
          <w:szCs w:val="22"/>
          <w:highlight w:val="yellow"/>
        </w:rPr>
      </w:pPr>
    </w:p>
    <w:p w14:paraId="6ABA9C91" w14:textId="6FCB8C2D" w:rsidR="00B23A62" w:rsidRPr="00285A41" w:rsidRDefault="00A136E8" w:rsidP="00285A41">
      <w:pPr>
        <w:ind w:left="2880" w:hanging="2880"/>
        <w:jc w:val="both"/>
        <w:rPr>
          <w:rFonts w:asciiTheme="minorHAnsi" w:hAnsiTheme="minorHAnsi"/>
          <w:b/>
          <w:sz w:val="22"/>
          <w:szCs w:val="22"/>
        </w:rPr>
      </w:pPr>
      <w:r w:rsidRPr="00285A41">
        <w:rPr>
          <w:rFonts w:asciiTheme="minorHAnsi" w:hAnsiTheme="minorHAnsi"/>
          <w:b/>
          <w:i/>
          <w:color w:val="00B050"/>
          <w:sz w:val="22"/>
          <w:szCs w:val="22"/>
          <w:u w:val="single"/>
        </w:rPr>
        <w:t>NAZIV</w:t>
      </w:r>
      <w:r w:rsidR="00090431" w:rsidRPr="00285A41">
        <w:rPr>
          <w:rFonts w:asciiTheme="minorHAnsi" w:hAnsiTheme="minorHAnsi"/>
          <w:b/>
          <w:i/>
          <w:color w:val="00B050"/>
          <w:sz w:val="22"/>
          <w:szCs w:val="22"/>
          <w:u w:val="single"/>
        </w:rPr>
        <w:t xml:space="preserve"> </w:t>
      </w:r>
      <w:r w:rsidR="00503186" w:rsidRPr="00285A41">
        <w:rPr>
          <w:rFonts w:asciiTheme="minorHAnsi" w:hAnsiTheme="minorHAnsi"/>
          <w:b/>
          <w:i/>
          <w:color w:val="00B050"/>
          <w:sz w:val="22"/>
          <w:szCs w:val="22"/>
          <w:u w:val="single"/>
        </w:rPr>
        <w:t>JN</w:t>
      </w:r>
      <w:r w:rsidR="00090431" w:rsidRPr="00285A41">
        <w:rPr>
          <w:rFonts w:asciiTheme="minorHAnsi" w:hAnsiTheme="minorHAnsi"/>
          <w:b/>
          <w:i/>
          <w:color w:val="00B050"/>
          <w:sz w:val="22"/>
          <w:szCs w:val="22"/>
          <w:u w:val="single"/>
        </w:rPr>
        <w:t>:</w:t>
      </w:r>
      <w:r w:rsidRPr="00285A41">
        <w:rPr>
          <w:rFonts w:asciiTheme="minorHAnsi" w:hAnsiTheme="minorHAnsi"/>
          <w:sz w:val="22"/>
          <w:szCs w:val="22"/>
        </w:rPr>
        <w:tab/>
      </w:r>
      <w:bookmarkStart w:id="4" w:name="_Hlk46319360"/>
      <w:bookmarkStart w:id="5" w:name="_Hlk195692584"/>
      <w:r w:rsidR="00285A41" w:rsidRPr="00285A41">
        <w:rPr>
          <w:rFonts w:asciiTheme="minorHAnsi" w:hAnsiTheme="minorHAnsi"/>
          <w:b/>
          <w:bCs/>
          <w:sz w:val="22"/>
          <w:szCs w:val="22"/>
        </w:rPr>
        <w:t>N</w:t>
      </w:r>
      <w:r w:rsidR="00285A41" w:rsidRPr="00285A41">
        <w:rPr>
          <w:rFonts w:asciiTheme="minorHAnsi" w:hAnsiTheme="minorHAnsi" w:cstheme="minorHAnsi"/>
          <w:b/>
          <w:bCs/>
          <w:sz w:val="22"/>
          <w:szCs w:val="22"/>
        </w:rPr>
        <w:t xml:space="preserve">akup pisarniških stolov in </w:t>
      </w:r>
      <w:bookmarkEnd w:id="4"/>
      <w:r w:rsidR="00285A41" w:rsidRPr="00285A41">
        <w:rPr>
          <w:rFonts w:asciiTheme="minorHAnsi" w:hAnsiTheme="minorHAnsi" w:cstheme="minorHAnsi"/>
          <w:b/>
          <w:bCs/>
          <w:sz w:val="22"/>
          <w:szCs w:val="22"/>
        </w:rPr>
        <w:t>dobavo ter vgradnjo pohištvene opreme in drugega blaga, pri katerih se upoštevajo okoljski vidiki</w:t>
      </w:r>
      <w:bookmarkEnd w:id="5"/>
    </w:p>
    <w:p w14:paraId="2574A713" w14:textId="77777777" w:rsidR="00FC67C9" w:rsidRPr="00DB7D53" w:rsidRDefault="00FC67C9" w:rsidP="004B106F">
      <w:pPr>
        <w:spacing w:after="120"/>
        <w:jc w:val="both"/>
        <w:rPr>
          <w:rFonts w:asciiTheme="minorHAnsi" w:hAnsiTheme="minorHAnsi"/>
          <w:sz w:val="22"/>
          <w:szCs w:val="22"/>
          <w:highlight w:val="yellow"/>
        </w:rPr>
      </w:pPr>
    </w:p>
    <w:p w14:paraId="1365EDF2" w14:textId="77777777" w:rsidR="0086570F" w:rsidRPr="000064DB" w:rsidRDefault="0086570F" w:rsidP="0086570F">
      <w:pPr>
        <w:spacing w:after="120"/>
        <w:jc w:val="both"/>
        <w:rPr>
          <w:rFonts w:asciiTheme="minorHAnsi" w:hAnsiTheme="minorHAnsi"/>
          <w:sz w:val="22"/>
          <w:szCs w:val="22"/>
        </w:rPr>
      </w:pPr>
      <w:bookmarkStart w:id="6" w:name="_Toc378333584"/>
      <w:r w:rsidRPr="000064DB">
        <w:rPr>
          <w:rFonts w:asciiTheme="minorHAnsi" w:hAnsiTheme="minorHAnsi"/>
          <w:sz w:val="22"/>
          <w:szCs w:val="22"/>
        </w:rPr>
        <w:t xml:space="preserve">Naročnik vabi vse zainteresirane in usposobljene ponudnike, da sodelujejo v postopku in elektronsko oddajo svojo pisno ponudbo za izvedbo tega naročila. </w:t>
      </w:r>
    </w:p>
    <w:p w14:paraId="48661077" w14:textId="77777777" w:rsidR="0086570F" w:rsidRPr="000064DB" w:rsidRDefault="0086570F" w:rsidP="0086570F">
      <w:pPr>
        <w:spacing w:after="120"/>
        <w:jc w:val="both"/>
        <w:rPr>
          <w:rFonts w:asciiTheme="minorHAnsi" w:hAnsiTheme="minorHAnsi"/>
          <w:sz w:val="22"/>
          <w:szCs w:val="22"/>
        </w:rPr>
      </w:pPr>
      <w:r w:rsidRPr="000064DB">
        <w:rPr>
          <w:rFonts w:asciiTheme="minorHAnsi" w:hAnsiTheme="minorHAnsi"/>
          <w:b/>
          <w:sz w:val="22"/>
          <w:szCs w:val="22"/>
        </w:rPr>
        <w:t>Ponudbe morajo biti pripravljene v skladu z razpisno dokumentacijo in izpolnjevati kriterije dopustnosti, ki jih določa 29. točka prvega odstavka 2. člena ZJN-3</w:t>
      </w:r>
      <w:r w:rsidRPr="000064DB">
        <w:rPr>
          <w:rFonts w:asciiTheme="minorHAnsi" w:hAnsiTheme="minorHAnsi"/>
          <w:sz w:val="22"/>
          <w:szCs w:val="22"/>
        </w:rPr>
        <w:t xml:space="preserve">. </w:t>
      </w:r>
    </w:p>
    <w:p w14:paraId="0E927DE0" w14:textId="6E0CF778" w:rsidR="0086570F" w:rsidRPr="000064DB" w:rsidRDefault="0086570F" w:rsidP="0086570F">
      <w:pPr>
        <w:tabs>
          <w:tab w:val="left" w:pos="546"/>
        </w:tabs>
        <w:spacing w:after="120"/>
        <w:jc w:val="both"/>
        <w:rPr>
          <w:rFonts w:asciiTheme="minorHAnsi" w:hAnsiTheme="minorHAnsi"/>
          <w:b/>
          <w:sz w:val="22"/>
          <w:szCs w:val="22"/>
        </w:rPr>
      </w:pPr>
      <w:r w:rsidRPr="000064DB">
        <w:rPr>
          <w:rFonts w:asciiTheme="minorHAnsi" w:hAnsiTheme="minorHAnsi"/>
          <w:b/>
          <w:sz w:val="22"/>
          <w:szCs w:val="22"/>
        </w:rPr>
        <w:t>S predložitvijo ponudbe ponudnik potrdi, da v celoti sprejema naročnikove pogoje iz razpisne dokumentacije</w:t>
      </w:r>
      <w:r w:rsidR="0069763B" w:rsidRPr="000064DB">
        <w:rPr>
          <w:rFonts w:asciiTheme="minorHAnsi" w:hAnsiTheme="minorHAnsi"/>
          <w:b/>
          <w:sz w:val="22"/>
          <w:szCs w:val="22"/>
        </w:rPr>
        <w:t>, ki se nanašajo na sklop, za katerega oddaja ponudbo.</w:t>
      </w:r>
    </w:p>
    <w:p w14:paraId="24F3A948" w14:textId="77777777" w:rsidR="0086570F" w:rsidRPr="000064DB" w:rsidRDefault="0086570F" w:rsidP="0086570F">
      <w:pPr>
        <w:jc w:val="both"/>
        <w:rPr>
          <w:rFonts w:asciiTheme="minorHAnsi" w:hAnsiTheme="minorHAnsi"/>
          <w:color w:val="00B050"/>
          <w:sz w:val="22"/>
          <w:szCs w:val="22"/>
        </w:rPr>
      </w:pPr>
      <w:r w:rsidRPr="000064DB">
        <w:rPr>
          <w:rFonts w:asciiTheme="minorHAnsi" w:hAnsiTheme="minorHAnsi"/>
          <w:color w:val="00B050"/>
          <w:sz w:val="22"/>
          <w:szCs w:val="22"/>
        </w:rPr>
        <w:t xml:space="preserve">Skladno z zakonom sporočanje in izmenjava informacij v predmetnem postopku praviloma poteka izključno v elektronski obliki – preko e-pošte, portala javnih naročil in informacijskega sistema e-JN na spletnem naslovu </w:t>
      </w:r>
      <w:hyperlink r:id="rId10" w:history="1">
        <w:r w:rsidRPr="000064DB">
          <w:rPr>
            <w:rStyle w:val="Hiperpovezava"/>
            <w:rFonts w:asciiTheme="minorHAnsi" w:hAnsiTheme="minorHAnsi"/>
            <w:sz w:val="22"/>
            <w:szCs w:val="22"/>
          </w:rPr>
          <w:t>https://ejn.gov.si/</w:t>
        </w:r>
      </w:hyperlink>
      <w:r w:rsidRPr="000064DB">
        <w:rPr>
          <w:rFonts w:asciiTheme="minorHAnsi" w:hAnsiTheme="minorHAnsi"/>
          <w:color w:val="00B050"/>
          <w:sz w:val="22"/>
          <w:szCs w:val="22"/>
        </w:rPr>
        <w:t xml:space="preserve"> in elektronskega naslova ponudnika oz. njegove pooblaščene osebe, razvidnega iz informacijskega sistema e-JN za ta postopek.</w:t>
      </w:r>
    </w:p>
    <w:p w14:paraId="002FDDF1" w14:textId="5A339418" w:rsidR="00B12253" w:rsidRPr="00FA17C9" w:rsidRDefault="00340EA6" w:rsidP="00340EA6">
      <w:pPr>
        <w:pStyle w:val="Naslov1"/>
        <w:spacing w:before="0" w:after="120"/>
        <w:rPr>
          <w:rFonts w:asciiTheme="minorHAnsi" w:hAnsiTheme="minorHAnsi"/>
          <w:bCs/>
          <w:color w:val="00B050"/>
          <w:sz w:val="24"/>
          <w:u w:val="single"/>
        </w:rPr>
      </w:pPr>
      <w:r w:rsidRPr="00FA17C9">
        <w:rPr>
          <w:rFonts w:asciiTheme="minorHAnsi" w:hAnsiTheme="minorHAnsi"/>
          <w:bCs/>
          <w:color w:val="00B050"/>
          <w:sz w:val="24"/>
          <w:u w:val="single"/>
        </w:rPr>
        <w:lastRenderedPageBreak/>
        <w:t xml:space="preserve">I. </w:t>
      </w:r>
      <w:r w:rsidR="00B12253" w:rsidRPr="00FA17C9">
        <w:rPr>
          <w:rFonts w:asciiTheme="minorHAnsi" w:hAnsiTheme="minorHAnsi"/>
          <w:bCs/>
          <w:color w:val="00B050"/>
          <w:sz w:val="24"/>
          <w:u w:val="single"/>
        </w:rPr>
        <w:t>PREDMET</w:t>
      </w:r>
      <w:r w:rsidR="00090431" w:rsidRPr="00FA17C9">
        <w:rPr>
          <w:rFonts w:asciiTheme="minorHAnsi" w:hAnsiTheme="minorHAnsi"/>
          <w:bCs/>
          <w:color w:val="00B050"/>
          <w:sz w:val="24"/>
          <w:u w:val="single"/>
        </w:rPr>
        <w:t xml:space="preserve"> </w:t>
      </w:r>
      <w:bookmarkEnd w:id="6"/>
      <w:r w:rsidR="00636342" w:rsidRPr="00FA17C9">
        <w:rPr>
          <w:rFonts w:asciiTheme="minorHAnsi" w:hAnsiTheme="minorHAnsi"/>
          <w:bCs/>
          <w:color w:val="00B050"/>
          <w:sz w:val="24"/>
          <w:u w:val="single"/>
        </w:rPr>
        <w:t xml:space="preserve">JAVNEGA </w:t>
      </w:r>
      <w:r w:rsidR="00C078E1" w:rsidRPr="00FA17C9">
        <w:rPr>
          <w:rFonts w:asciiTheme="minorHAnsi" w:hAnsiTheme="minorHAnsi"/>
          <w:bCs/>
          <w:color w:val="00B050"/>
          <w:sz w:val="24"/>
          <w:u w:val="single"/>
        </w:rPr>
        <w:t>N</w:t>
      </w:r>
      <w:r w:rsidR="002137BE" w:rsidRPr="00FA17C9">
        <w:rPr>
          <w:rFonts w:asciiTheme="minorHAnsi" w:hAnsiTheme="minorHAnsi"/>
          <w:bCs/>
          <w:color w:val="00B050"/>
          <w:sz w:val="24"/>
          <w:u w:val="single"/>
        </w:rPr>
        <w:t xml:space="preserve">AROČILA </w:t>
      </w:r>
    </w:p>
    <w:p w14:paraId="5D251FE7" w14:textId="32F2F656" w:rsidR="00A14E36" w:rsidRPr="00FA17C9" w:rsidRDefault="006B172B" w:rsidP="00F70059">
      <w:pPr>
        <w:spacing w:after="120"/>
        <w:jc w:val="both"/>
        <w:rPr>
          <w:rFonts w:asciiTheme="minorHAnsi" w:hAnsiTheme="minorHAnsi" w:cstheme="minorHAnsi"/>
          <w:sz w:val="22"/>
          <w:szCs w:val="22"/>
        </w:rPr>
      </w:pPr>
      <w:bookmarkStart w:id="7" w:name="_Hlk73871385"/>
      <w:r w:rsidRPr="00FA17C9">
        <w:rPr>
          <w:rFonts w:asciiTheme="minorHAnsi" w:hAnsiTheme="minorHAnsi" w:cstheme="minorHAnsi"/>
          <w:sz w:val="22"/>
          <w:szCs w:val="22"/>
        </w:rPr>
        <w:t xml:space="preserve">Predmet naročila </w:t>
      </w:r>
      <w:r w:rsidR="00A14E36" w:rsidRPr="00FA17C9">
        <w:rPr>
          <w:rFonts w:asciiTheme="minorHAnsi" w:hAnsiTheme="minorHAnsi" w:cstheme="minorHAnsi"/>
          <w:sz w:val="22"/>
          <w:szCs w:val="22"/>
        </w:rPr>
        <w:t>je nakup pisarniških stolov in dobava ter vgradnja pohištvene opreme in drugega blaga (v nadaljevanju: blago), pri katerih se upoštevajo okoljski vidiki za potrebe naročnika ZZZS.</w:t>
      </w:r>
    </w:p>
    <w:bookmarkEnd w:id="7"/>
    <w:p w14:paraId="0A2E07EB" w14:textId="77777777" w:rsidR="00487A4E" w:rsidRDefault="00C91C7C" w:rsidP="00487A4E">
      <w:pPr>
        <w:pStyle w:val="Telobesedila"/>
        <w:spacing w:after="120"/>
        <w:rPr>
          <w:rFonts w:ascii="Calibri" w:hAnsi="Calibri"/>
          <w:szCs w:val="22"/>
        </w:rPr>
      </w:pPr>
      <w:r w:rsidRPr="00FA17C9">
        <w:rPr>
          <w:rFonts w:ascii="Calibri" w:hAnsi="Calibri"/>
          <w:szCs w:val="22"/>
        </w:rPr>
        <w:t xml:space="preserve">Natančneje je predmet </w:t>
      </w:r>
      <w:r w:rsidRPr="00C85A69">
        <w:rPr>
          <w:rFonts w:ascii="Calibri" w:hAnsi="Calibri"/>
          <w:szCs w:val="22"/>
        </w:rPr>
        <w:t>naročila</w:t>
      </w:r>
      <w:r w:rsidR="00FA17C9" w:rsidRPr="00C85A69">
        <w:rPr>
          <w:rFonts w:ascii="Calibri" w:hAnsi="Calibri"/>
          <w:szCs w:val="22"/>
        </w:rPr>
        <w:t>, opisan</w:t>
      </w:r>
      <w:r w:rsidRPr="00C85A69">
        <w:rPr>
          <w:rFonts w:ascii="Calibri" w:hAnsi="Calibri"/>
          <w:szCs w:val="22"/>
        </w:rPr>
        <w:t xml:space="preserve"> v obrazc</w:t>
      </w:r>
      <w:r w:rsidR="00E930C8" w:rsidRPr="00C85A69">
        <w:rPr>
          <w:rFonts w:ascii="Calibri" w:hAnsi="Calibri"/>
          <w:szCs w:val="22"/>
        </w:rPr>
        <w:t>u</w:t>
      </w:r>
      <w:r w:rsidR="00C16F70" w:rsidRPr="00C85A69">
        <w:rPr>
          <w:rFonts w:ascii="Calibri" w:hAnsi="Calibri"/>
          <w:szCs w:val="22"/>
        </w:rPr>
        <w:t xml:space="preserve"> </w:t>
      </w:r>
      <w:r w:rsidR="00E930C8" w:rsidRPr="00C85A69">
        <w:rPr>
          <w:rFonts w:ascii="Calibri" w:hAnsi="Calibri"/>
          <w:szCs w:val="22"/>
        </w:rPr>
        <w:t>V</w:t>
      </w:r>
      <w:r w:rsidRPr="00C85A69">
        <w:rPr>
          <w:rFonts w:ascii="Calibri" w:hAnsi="Calibri"/>
          <w:szCs w:val="22"/>
        </w:rPr>
        <w:t>-5 »</w:t>
      </w:r>
      <w:r w:rsidRPr="00C85A69">
        <w:rPr>
          <w:rFonts w:ascii="Calibri" w:hAnsi="Calibri"/>
          <w:b/>
          <w:bCs/>
          <w:szCs w:val="22"/>
        </w:rPr>
        <w:t>Tehnične specifikacije</w:t>
      </w:r>
      <w:r w:rsidR="00C85A69" w:rsidRPr="00C85A69">
        <w:rPr>
          <w:rFonts w:ascii="Calibri" w:hAnsi="Calibri"/>
          <w:b/>
          <w:bCs/>
          <w:szCs w:val="22"/>
        </w:rPr>
        <w:t xml:space="preserve"> </w:t>
      </w:r>
      <w:r w:rsidR="00FA17C9" w:rsidRPr="00C85A69">
        <w:rPr>
          <w:rFonts w:ascii="Calibri" w:hAnsi="Calibri"/>
          <w:b/>
          <w:bCs/>
          <w:szCs w:val="22"/>
        </w:rPr>
        <w:t>stoli - SKLOP 1</w:t>
      </w:r>
      <w:r w:rsidRPr="00C85A69">
        <w:rPr>
          <w:rFonts w:ascii="Calibri" w:hAnsi="Calibri"/>
          <w:szCs w:val="22"/>
        </w:rPr>
        <w:t>«</w:t>
      </w:r>
      <w:r w:rsidR="003F5108" w:rsidRPr="00C85A69">
        <w:rPr>
          <w:rFonts w:ascii="Calibri" w:hAnsi="Calibri"/>
          <w:szCs w:val="22"/>
        </w:rPr>
        <w:t>, V</w:t>
      </w:r>
      <w:r w:rsidR="00FA17C9" w:rsidRPr="00C85A69">
        <w:rPr>
          <w:rFonts w:ascii="Calibri" w:hAnsi="Calibri"/>
          <w:szCs w:val="22"/>
        </w:rPr>
        <w:t>-3</w:t>
      </w:r>
      <w:r w:rsidR="003F5108" w:rsidRPr="00C85A69">
        <w:rPr>
          <w:rFonts w:ascii="Calibri" w:hAnsi="Calibri"/>
          <w:szCs w:val="22"/>
        </w:rPr>
        <w:t xml:space="preserve"> »</w:t>
      </w:r>
      <w:r w:rsidR="00FA17C9" w:rsidRPr="00C85A69">
        <w:rPr>
          <w:rFonts w:ascii="Calibri" w:hAnsi="Calibri"/>
          <w:b/>
          <w:bCs/>
          <w:szCs w:val="22"/>
        </w:rPr>
        <w:t>Predračun</w:t>
      </w:r>
      <w:r w:rsidR="003F5108" w:rsidRPr="00C85A69">
        <w:rPr>
          <w:rFonts w:ascii="Calibri" w:hAnsi="Calibri"/>
          <w:b/>
          <w:bCs/>
          <w:szCs w:val="22"/>
        </w:rPr>
        <w:t xml:space="preserve"> </w:t>
      </w:r>
      <w:r w:rsidR="00284B9B" w:rsidRPr="00C85A69">
        <w:rPr>
          <w:rFonts w:ascii="Calibri" w:hAnsi="Calibri"/>
          <w:b/>
          <w:bCs/>
          <w:szCs w:val="22"/>
        </w:rPr>
        <w:t>- SKLOP 1</w:t>
      </w:r>
      <w:r w:rsidR="003F5108" w:rsidRPr="00C85A69">
        <w:rPr>
          <w:rFonts w:ascii="Calibri" w:hAnsi="Calibri"/>
          <w:szCs w:val="22"/>
        </w:rPr>
        <w:t>«</w:t>
      </w:r>
      <w:r w:rsidR="00284B9B" w:rsidRPr="00C85A69">
        <w:rPr>
          <w:rFonts w:ascii="Calibri" w:hAnsi="Calibri"/>
          <w:szCs w:val="22"/>
        </w:rPr>
        <w:t xml:space="preserve">, </w:t>
      </w:r>
      <w:r w:rsidR="000D6A26" w:rsidRPr="00FA17C9">
        <w:rPr>
          <w:rFonts w:ascii="Calibri" w:hAnsi="Calibri"/>
          <w:szCs w:val="22"/>
        </w:rPr>
        <w:t>V-7 »</w:t>
      </w:r>
      <w:r w:rsidR="000D6A26" w:rsidRPr="00FA17C9">
        <w:rPr>
          <w:rFonts w:ascii="Calibri" w:hAnsi="Calibri"/>
          <w:b/>
          <w:bCs/>
          <w:szCs w:val="22"/>
        </w:rPr>
        <w:t>Vzorec pogodbe</w:t>
      </w:r>
      <w:r w:rsidR="000D6A26">
        <w:rPr>
          <w:rFonts w:ascii="Calibri" w:hAnsi="Calibri"/>
          <w:b/>
          <w:bCs/>
          <w:szCs w:val="22"/>
        </w:rPr>
        <w:t xml:space="preserve"> - SKLOP 1</w:t>
      </w:r>
      <w:r w:rsidR="000D6A26" w:rsidRPr="00FA17C9">
        <w:rPr>
          <w:rFonts w:ascii="Calibri" w:hAnsi="Calibri"/>
          <w:szCs w:val="22"/>
        </w:rPr>
        <w:t>«</w:t>
      </w:r>
      <w:r w:rsidR="000D6A26">
        <w:rPr>
          <w:rFonts w:ascii="Calibri" w:hAnsi="Calibri"/>
          <w:szCs w:val="22"/>
        </w:rPr>
        <w:t xml:space="preserve"> in </w:t>
      </w:r>
      <w:r w:rsidR="00284B9B" w:rsidRPr="00C85A69">
        <w:rPr>
          <w:rFonts w:ascii="Calibri" w:hAnsi="Calibri"/>
          <w:szCs w:val="22"/>
        </w:rPr>
        <w:t>V-3</w:t>
      </w:r>
      <w:r w:rsidR="00284B9B">
        <w:rPr>
          <w:rFonts w:ascii="Calibri" w:hAnsi="Calibri"/>
          <w:szCs w:val="22"/>
        </w:rPr>
        <w:t xml:space="preserve"> »</w:t>
      </w:r>
      <w:r w:rsidR="00284B9B" w:rsidRPr="00284B9B">
        <w:rPr>
          <w:rFonts w:ascii="Calibri" w:hAnsi="Calibri"/>
          <w:b/>
          <w:bCs/>
          <w:szCs w:val="22"/>
        </w:rPr>
        <w:t>Predračun - SKLOP 2</w:t>
      </w:r>
      <w:r w:rsidR="00284B9B">
        <w:rPr>
          <w:rFonts w:ascii="Calibri" w:hAnsi="Calibri"/>
          <w:szCs w:val="22"/>
        </w:rPr>
        <w:t>«</w:t>
      </w:r>
      <w:r w:rsidR="00AA159F" w:rsidRPr="00FA17C9">
        <w:rPr>
          <w:rFonts w:ascii="Calibri" w:hAnsi="Calibri"/>
          <w:szCs w:val="22"/>
        </w:rPr>
        <w:t xml:space="preserve"> </w:t>
      </w:r>
      <w:r w:rsidR="000D6A26">
        <w:rPr>
          <w:rFonts w:ascii="Calibri" w:hAnsi="Calibri"/>
          <w:szCs w:val="22"/>
        </w:rPr>
        <w:t>ter</w:t>
      </w:r>
      <w:r w:rsidR="00E930C8" w:rsidRPr="00FA17C9">
        <w:rPr>
          <w:rFonts w:ascii="Calibri" w:hAnsi="Calibri"/>
          <w:szCs w:val="22"/>
        </w:rPr>
        <w:t xml:space="preserve"> </w:t>
      </w:r>
      <w:r w:rsidR="000D6A26" w:rsidRPr="00FA17C9">
        <w:rPr>
          <w:rFonts w:ascii="Calibri" w:hAnsi="Calibri"/>
          <w:szCs w:val="22"/>
        </w:rPr>
        <w:t>V-7 »</w:t>
      </w:r>
      <w:r w:rsidR="000D6A26" w:rsidRPr="00FA17C9">
        <w:rPr>
          <w:rFonts w:ascii="Calibri" w:hAnsi="Calibri"/>
          <w:b/>
          <w:bCs/>
          <w:szCs w:val="22"/>
        </w:rPr>
        <w:t>Vzorec pogodbe</w:t>
      </w:r>
      <w:r w:rsidR="000D6A26">
        <w:rPr>
          <w:rFonts w:ascii="Calibri" w:hAnsi="Calibri"/>
          <w:b/>
          <w:bCs/>
          <w:szCs w:val="22"/>
        </w:rPr>
        <w:t xml:space="preserve"> - SKLOP 2</w:t>
      </w:r>
      <w:r w:rsidR="000D6A26" w:rsidRPr="00FA17C9">
        <w:rPr>
          <w:rFonts w:ascii="Calibri" w:hAnsi="Calibri"/>
          <w:szCs w:val="22"/>
        </w:rPr>
        <w:t>«</w:t>
      </w:r>
      <w:r w:rsidR="000D6A26">
        <w:rPr>
          <w:rFonts w:ascii="Calibri" w:hAnsi="Calibri"/>
          <w:szCs w:val="22"/>
        </w:rPr>
        <w:t>.</w:t>
      </w:r>
    </w:p>
    <w:p w14:paraId="7C141DC4" w14:textId="77777777" w:rsidR="00487A4E" w:rsidRPr="00997864" w:rsidRDefault="00487A4E" w:rsidP="00487A4E">
      <w:pPr>
        <w:spacing w:after="120"/>
        <w:jc w:val="both"/>
        <w:rPr>
          <w:rFonts w:asciiTheme="minorHAnsi" w:hAnsiTheme="minorHAnsi" w:cstheme="minorHAnsi"/>
          <w:sz w:val="22"/>
          <w:szCs w:val="22"/>
        </w:rPr>
      </w:pPr>
      <w:r w:rsidRPr="00997864">
        <w:rPr>
          <w:rFonts w:asciiTheme="minorHAnsi" w:hAnsiTheme="minorHAnsi" w:cstheme="minorHAnsi"/>
          <w:sz w:val="22"/>
          <w:szCs w:val="22"/>
        </w:rPr>
        <w:t xml:space="preserve">Neodvisno od podatkov, ki so vsebovani v razpisni dokumentaciji, mora ponudnik pred oddajo ponudbe pridobiti vse podatke, ki se nanašajo na predmet javnega naročila in lahko vplivajo na predmet naročila, na ponudbeno ceno ali ponudnikove obveznosti. </w:t>
      </w:r>
    </w:p>
    <w:p w14:paraId="2AC6DBBF" w14:textId="77777777" w:rsidR="00487A4E" w:rsidRDefault="00487A4E" w:rsidP="00487A4E">
      <w:pPr>
        <w:spacing w:after="120"/>
        <w:jc w:val="both"/>
        <w:rPr>
          <w:rFonts w:asciiTheme="minorHAnsi" w:hAnsiTheme="minorHAnsi" w:cstheme="minorHAnsi"/>
          <w:sz w:val="22"/>
          <w:szCs w:val="22"/>
        </w:rPr>
      </w:pPr>
      <w:r w:rsidRPr="00507295">
        <w:rPr>
          <w:rFonts w:asciiTheme="minorHAnsi" w:hAnsiTheme="minorHAnsi" w:cstheme="minorHAnsi"/>
          <w:sz w:val="22"/>
          <w:szCs w:val="22"/>
        </w:rPr>
        <w:t>Vse dobavljeno blago se mora dobaviti in vse storitve se morajo izvajati v skladu z razpisano dokumentacijo, pravilno in kvalitetno, po pravilih stroke, v skladu z veljavnimi predpisi, priporočili in normativi.</w:t>
      </w:r>
    </w:p>
    <w:p w14:paraId="41F200C3" w14:textId="52E46CF7" w:rsidR="00487A4E" w:rsidRPr="00487A4E" w:rsidRDefault="00487A4E" w:rsidP="00487A4E">
      <w:pPr>
        <w:jc w:val="both"/>
        <w:rPr>
          <w:rFonts w:asciiTheme="minorHAnsi" w:hAnsiTheme="minorHAnsi" w:cstheme="minorHAnsi"/>
          <w:sz w:val="22"/>
          <w:szCs w:val="22"/>
        </w:rPr>
      </w:pPr>
      <w:r w:rsidRPr="00997864">
        <w:rPr>
          <w:rFonts w:asciiTheme="minorHAnsi" w:hAnsiTheme="minorHAnsi" w:cstheme="minorHAnsi"/>
          <w:sz w:val="22"/>
          <w:szCs w:val="22"/>
        </w:rPr>
        <w:t>Ponudnik mora dobaviti opremo, ki izpolnjuje vsaj minimalne pogoje, določene s strani naročnika v obrazcu V-3 »Predračun</w:t>
      </w:r>
      <w:r>
        <w:rPr>
          <w:rFonts w:asciiTheme="minorHAnsi" w:hAnsiTheme="minorHAnsi" w:cstheme="minorHAnsi"/>
          <w:sz w:val="22"/>
          <w:szCs w:val="22"/>
        </w:rPr>
        <w:t xml:space="preserve"> - SKLOP 1</w:t>
      </w:r>
      <w:r w:rsidRPr="00997864">
        <w:rPr>
          <w:rFonts w:asciiTheme="minorHAnsi" w:hAnsiTheme="minorHAnsi" w:cstheme="minorHAnsi"/>
          <w:sz w:val="22"/>
          <w:szCs w:val="22"/>
        </w:rPr>
        <w:t>«  in obrazcu V-5 »Tehnične specifikacije</w:t>
      </w:r>
      <w:r>
        <w:rPr>
          <w:rFonts w:asciiTheme="minorHAnsi" w:hAnsiTheme="minorHAnsi" w:cstheme="minorHAnsi"/>
          <w:sz w:val="22"/>
          <w:szCs w:val="22"/>
        </w:rPr>
        <w:t xml:space="preserve"> stoli - SKLOP 1</w:t>
      </w:r>
      <w:r w:rsidRPr="00997864">
        <w:rPr>
          <w:rFonts w:asciiTheme="minorHAnsi" w:hAnsiTheme="minorHAnsi" w:cstheme="minorHAnsi"/>
          <w:sz w:val="22"/>
          <w:szCs w:val="22"/>
        </w:rPr>
        <w:t>«</w:t>
      </w:r>
      <w:r>
        <w:rPr>
          <w:rFonts w:asciiTheme="minorHAnsi" w:hAnsiTheme="minorHAnsi" w:cstheme="minorHAnsi"/>
          <w:sz w:val="22"/>
          <w:szCs w:val="22"/>
        </w:rPr>
        <w:t xml:space="preserve"> ter </w:t>
      </w:r>
      <w:r w:rsidRPr="00997864">
        <w:rPr>
          <w:rFonts w:asciiTheme="minorHAnsi" w:hAnsiTheme="minorHAnsi" w:cstheme="minorHAnsi"/>
          <w:sz w:val="22"/>
          <w:szCs w:val="22"/>
        </w:rPr>
        <w:t xml:space="preserve">V-3 </w:t>
      </w:r>
      <w:r w:rsidRPr="00487A4E">
        <w:rPr>
          <w:rFonts w:asciiTheme="minorHAnsi" w:hAnsiTheme="minorHAnsi" w:cstheme="minorHAnsi"/>
          <w:sz w:val="22"/>
          <w:szCs w:val="22"/>
        </w:rPr>
        <w:t>»Predračun - SKLOP 2«.</w:t>
      </w:r>
    </w:p>
    <w:p w14:paraId="2355DD54" w14:textId="77777777" w:rsidR="00EA287E" w:rsidRPr="00487A4E" w:rsidRDefault="00EA287E" w:rsidP="00967035">
      <w:pPr>
        <w:pStyle w:val="Noga"/>
        <w:jc w:val="both"/>
        <w:rPr>
          <w:rFonts w:asciiTheme="minorHAnsi" w:hAnsiTheme="minorHAnsi" w:cstheme="minorHAnsi"/>
          <w:color w:val="00B050"/>
          <w:sz w:val="22"/>
          <w:szCs w:val="22"/>
        </w:rPr>
      </w:pPr>
    </w:p>
    <w:p w14:paraId="0E760E78" w14:textId="16284E70" w:rsidR="00EA287E" w:rsidRPr="00487A4E" w:rsidRDefault="00EA287E" w:rsidP="00EA287E">
      <w:pPr>
        <w:pStyle w:val="Noga"/>
        <w:spacing w:after="120"/>
        <w:jc w:val="both"/>
        <w:rPr>
          <w:rFonts w:asciiTheme="minorHAnsi" w:hAnsiTheme="minorHAnsi" w:cstheme="minorHAnsi"/>
          <w:color w:val="00B050"/>
          <w:sz w:val="22"/>
          <w:szCs w:val="22"/>
        </w:rPr>
      </w:pPr>
      <w:r w:rsidRPr="00487A4E">
        <w:rPr>
          <w:rFonts w:asciiTheme="minorHAnsi" w:hAnsiTheme="minorHAnsi" w:cstheme="minorHAnsi"/>
          <w:color w:val="00B050"/>
          <w:sz w:val="22"/>
          <w:szCs w:val="22"/>
        </w:rPr>
        <w:t xml:space="preserve">OKOLJSKE ZAHTEVE: </w:t>
      </w:r>
    </w:p>
    <w:p w14:paraId="6215CBF7" w14:textId="5FC24A11" w:rsidR="00EA287E" w:rsidRPr="001375A8" w:rsidRDefault="00EA287E" w:rsidP="00EA287E">
      <w:pPr>
        <w:spacing w:after="60"/>
        <w:jc w:val="both"/>
        <w:rPr>
          <w:rFonts w:asciiTheme="minorHAnsi" w:hAnsiTheme="minorHAnsi" w:cstheme="minorHAnsi"/>
          <w:b/>
          <w:i/>
          <w:iCs/>
          <w:sz w:val="22"/>
          <w:szCs w:val="22"/>
          <w:u w:val="single"/>
        </w:rPr>
      </w:pPr>
      <w:r w:rsidRPr="001375A8">
        <w:rPr>
          <w:rFonts w:asciiTheme="minorHAnsi" w:hAnsiTheme="minorHAnsi" w:cstheme="minorHAnsi"/>
          <w:b/>
          <w:i/>
          <w:iCs/>
          <w:sz w:val="22"/>
          <w:szCs w:val="22"/>
          <w:u w:val="single"/>
        </w:rPr>
        <w:t>POHIŠTVENA OPREMA</w:t>
      </w:r>
      <w:r w:rsidR="001375A8" w:rsidRPr="001375A8">
        <w:rPr>
          <w:rFonts w:asciiTheme="minorHAnsi" w:hAnsiTheme="minorHAnsi" w:cstheme="minorHAnsi"/>
          <w:b/>
          <w:i/>
          <w:iCs/>
          <w:color w:val="0070C0"/>
          <w:sz w:val="22"/>
          <w:szCs w:val="22"/>
        </w:rPr>
        <w:t xml:space="preserve"> </w:t>
      </w:r>
      <w:r w:rsidR="001375A8" w:rsidRPr="001375A8">
        <w:rPr>
          <w:rFonts w:asciiTheme="minorHAnsi" w:hAnsiTheme="minorHAnsi" w:cstheme="minorHAnsi"/>
          <w:bCs/>
          <w:i/>
          <w:iCs/>
          <w:color w:val="0070C0"/>
          <w:sz w:val="22"/>
          <w:szCs w:val="22"/>
        </w:rPr>
        <w:t>-&gt; velja za SKLOP 2</w:t>
      </w:r>
    </w:p>
    <w:p w14:paraId="793EA050" w14:textId="01319893" w:rsidR="00EA287E" w:rsidRPr="00FF7781" w:rsidRDefault="00EA287E" w:rsidP="001375A8">
      <w:pPr>
        <w:spacing w:after="240"/>
        <w:jc w:val="both"/>
        <w:rPr>
          <w:rFonts w:asciiTheme="minorHAnsi" w:hAnsiTheme="minorHAnsi" w:cstheme="minorHAnsi"/>
          <w:b/>
          <w:sz w:val="22"/>
          <w:szCs w:val="22"/>
        </w:rPr>
      </w:pPr>
      <w:r w:rsidRPr="001375A8">
        <w:rPr>
          <w:rFonts w:asciiTheme="minorHAnsi" w:hAnsiTheme="minorHAnsi" w:cstheme="minorHAnsi"/>
          <w:b/>
          <w:sz w:val="22"/>
          <w:szCs w:val="22"/>
        </w:rPr>
        <w:t>Vsa pohištvena oprema razen miz s kovinskimi nogami (iz obrazca V-3 »Predračun</w:t>
      </w:r>
      <w:r w:rsidR="001375A8" w:rsidRPr="001375A8">
        <w:rPr>
          <w:rFonts w:asciiTheme="minorHAnsi" w:hAnsiTheme="minorHAnsi" w:cstheme="minorHAnsi"/>
          <w:b/>
          <w:sz w:val="22"/>
          <w:szCs w:val="22"/>
        </w:rPr>
        <w:t xml:space="preserve"> - SKLOP 2</w:t>
      </w:r>
      <w:r w:rsidRPr="001375A8">
        <w:rPr>
          <w:rFonts w:asciiTheme="minorHAnsi" w:hAnsiTheme="minorHAnsi" w:cstheme="minorHAnsi"/>
          <w:b/>
          <w:sz w:val="22"/>
          <w:szCs w:val="22"/>
        </w:rPr>
        <w:t>«) mora izpolnjevati zahtevo (8. točka prvega odstavka 4. člena in 10. točka drugega odstavka 6. člena Uredbe o zelenem naročanju (Uradni list RS, št. 51/17 s spremembami in dopolnitvami)), in sicer tako, da delež lesa ali lesenih tvoriv v tem pohištvu znaša najmanj 70 % prostornine uporabljenih materialov za izdelavo tega pohištva ter da</w:t>
      </w:r>
      <w:bookmarkStart w:id="8" w:name="_Hlk104269762"/>
      <w:r w:rsidRPr="001375A8">
        <w:rPr>
          <w:rFonts w:asciiTheme="minorHAnsi" w:hAnsiTheme="minorHAnsi" w:cstheme="minorHAnsi"/>
          <w:b/>
          <w:sz w:val="22"/>
          <w:szCs w:val="22"/>
        </w:rPr>
        <w:t xml:space="preserve"> les in materiali na njegovi osnovi izvirajo iz zakonitih virov.</w:t>
      </w:r>
      <w:r w:rsidRPr="001375A8">
        <w:rPr>
          <w:rStyle w:val="Sprotnaopomba-sklic"/>
          <w:rFonts w:asciiTheme="minorHAnsi" w:hAnsiTheme="minorHAnsi"/>
          <w:sz w:val="22"/>
          <w:szCs w:val="22"/>
        </w:rPr>
        <w:footnoteReference w:id="1"/>
      </w:r>
      <w:bookmarkEnd w:id="8"/>
    </w:p>
    <w:p w14:paraId="445CD670" w14:textId="77777777" w:rsidR="00E46320" w:rsidRPr="00FA17C9" w:rsidRDefault="00E46320" w:rsidP="008C5073">
      <w:pPr>
        <w:pStyle w:val="Noga"/>
        <w:spacing w:after="120"/>
        <w:jc w:val="both"/>
        <w:rPr>
          <w:rFonts w:asciiTheme="minorHAnsi" w:hAnsiTheme="minorHAnsi"/>
          <w:color w:val="00B050"/>
          <w:sz w:val="22"/>
          <w:szCs w:val="22"/>
        </w:rPr>
      </w:pPr>
      <w:r w:rsidRPr="00FA17C9">
        <w:rPr>
          <w:rFonts w:asciiTheme="minorHAnsi" w:hAnsiTheme="minorHAnsi"/>
          <w:color w:val="00B050"/>
          <w:sz w:val="22"/>
          <w:szCs w:val="22"/>
        </w:rPr>
        <w:t>I.a DELITEV NA SKLOPE</w:t>
      </w:r>
    </w:p>
    <w:p w14:paraId="31AD043C" w14:textId="7779D47A" w:rsidR="000B1D7F" w:rsidRPr="00AD1E90" w:rsidRDefault="000B1D7F" w:rsidP="00EB23F0">
      <w:pPr>
        <w:spacing w:after="60"/>
        <w:jc w:val="both"/>
        <w:rPr>
          <w:rFonts w:asciiTheme="minorHAnsi" w:hAnsiTheme="minorHAnsi" w:cstheme="minorHAnsi"/>
          <w:sz w:val="22"/>
          <w:szCs w:val="22"/>
        </w:rPr>
      </w:pPr>
      <w:bookmarkStart w:id="9" w:name="_Hlk48633501"/>
      <w:r w:rsidRPr="00AD1E90">
        <w:rPr>
          <w:rFonts w:asciiTheme="minorHAnsi" w:hAnsiTheme="minorHAnsi" w:cstheme="minorHAnsi"/>
          <w:sz w:val="22"/>
          <w:szCs w:val="22"/>
        </w:rPr>
        <w:t xml:space="preserve">Naročilo je razdeljeno na </w:t>
      </w:r>
      <w:r w:rsidR="00AD1E90" w:rsidRPr="00AD1E90">
        <w:rPr>
          <w:rFonts w:asciiTheme="minorHAnsi" w:hAnsiTheme="minorHAnsi" w:cstheme="minorHAnsi"/>
          <w:sz w:val="22"/>
          <w:szCs w:val="22"/>
        </w:rPr>
        <w:t>2</w:t>
      </w:r>
      <w:r w:rsidRPr="00AD1E90">
        <w:rPr>
          <w:rFonts w:asciiTheme="minorHAnsi" w:hAnsiTheme="minorHAnsi" w:cstheme="minorHAnsi"/>
          <w:sz w:val="22"/>
          <w:szCs w:val="22"/>
        </w:rPr>
        <w:t xml:space="preserve"> sklop</w:t>
      </w:r>
      <w:r w:rsidR="00AD1E90" w:rsidRPr="00AD1E90">
        <w:rPr>
          <w:rFonts w:asciiTheme="minorHAnsi" w:hAnsiTheme="minorHAnsi" w:cstheme="minorHAnsi"/>
          <w:sz w:val="22"/>
          <w:szCs w:val="22"/>
        </w:rPr>
        <w:t>a</w:t>
      </w:r>
      <w:r w:rsidRPr="00AD1E90">
        <w:rPr>
          <w:rFonts w:asciiTheme="minorHAnsi" w:hAnsiTheme="minorHAnsi" w:cstheme="minorHAnsi"/>
          <w:sz w:val="22"/>
          <w:szCs w:val="22"/>
        </w:rPr>
        <w:t>, in sicer:</w:t>
      </w:r>
    </w:p>
    <w:tbl>
      <w:tblPr>
        <w:tblW w:w="95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8333"/>
      </w:tblGrid>
      <w:tr w:rsidR="00EB23F0" w:rsidRPr="00AD1E90" w14:paraId="39D24096" w14:textId="77777777" w:rsidTr="005B2034">
        <w:trPr>
          <w:trHeight w:val="340"/>
        </w:trPr>
        <w:tc>
          <w:tcPr>
            <w:tcW w:w="0" w:type="auto"/>
            <w:shd w:val="clear" w:color="auto" w:fill="C6E6A2"/>
            <w:vAlign w:val="center"/>
          </w:tcPr>
          <w:p w14:paraId="492D3C0C" w14:textId="312B122E" w:rsidR="00EB23F0" w:rsidRPr="00AD1E90" w:rsidRDefault="006D168A" w:rsidP="005B2034">
            <w:pPr>
              <w:jc w:val="center"/>
              <w:rPr>
                <w:rFonts w:asciiTheme="minorHAnsi" w:hAnsiTheme="minorHAnsi" w:cstheme="minorHAnsi"/>
                <w:sz w:val="22"/>
                <w:szCs w:val="22"/>
              </w:rPr>
            </w:pPr>
            <w:r w:rsidRPr="00AD1E90">
              <w:rPr>
                <w:rFonts w:asciiTheme="minorHAnsi" w:hAnsiTheme="minorHAnsi" w:cstheme="minorHAnsi"/>
                <w:sz w:val="22"/>
                <w:szCs w:val="22"/>
              </w:rPr>
              <w:t>Št. sklopa</w:t>
            </w:r>
          </w:p>
        </w:tc>
        <w:tc>
          <w:tcPr>
            <w:tcW w:w="0" w:type="auto"/>
            <w:shd w:val="clear" w:color="auto" w:fill="C6E6A2"/>
            <w:vAlign w:val="center"/>
          </w:tcPr>
          <w:p w14:paraId="676571F9" w14:textId="4E00C28D" w:rsidR="00EB23F0" w:rsidRPr="00AD1E90" w:rsidRDefault="006D168A" w:rsidP="005B2034">
            <w:pPr>
              <w:jc w:val="center"/>
              <w:rPr>
                <w:rFonts w:asciiTheme="minorHAnsi" w:hAnsiTheme="minorHAnsi" w:cstheme="minorHAnsi"/>
                <w:sz w:val="22"/>
                <w:szCs w:val="22"/>
              </w:rPr>
            </w:pPr>
            <w:r w:rsidRPr="00AD1E90">
              <w:rPr>
                <w:rFonts w:asciiTheme="minorHAnsi" w:hAnsiTheme="minorHAnsi" w:cstheme="minorHAnsi"/>
                <w:sz w:val="22"/>
                <w:szCs w:val="22"/>
              </w:rPr>
              <w:t>Ime/naziv sklopa</w:t>
            </w:r>
          </w:p>
        </w:tc>
      </w:tr>
      <w:tr w:rsidR="00EB23F0" w:rsidRPr="00AD1E90" w14:paraId="2D4D94F1" w14:textId="77777777" w:rsidTr="001D30BB">
        <w:trPr>
          <w:trHeight w:val="397"/>
        </w:trPr>
        <w:tc>
          <w:tcPr>
            <w:tcW w:w="1194" w:type="dxa"/>
            <w:shd w:val="clear" w:color="auto" w:fill="auto"/>
            <w:vAlign w:val="center"/>
          </w:tcPr>
          <w:p w14:paraId="0C6CD41A" w14:textId="370A07A9" w:rsidR="00EB23F0" w:rsidRPr="00AD1E90" w:rsidRDefault="00EB23F0" w:rsidP="00AD1E90">
            <w:pPr>
              <w:jc w:val="both"/>
              <w:rPr>
                <w:rFonts w:asciiTheme="minorHAnsi" w:hAnsiTheme="minorHAnsi" w:cstheme="minorHAnsi"/>
                <w:sz w:val="22"/>
                <w:szCs w:val="22"/>
              </w:rPr>
            </w:pPr>
            <w:r w:rsidRPr="00AD1E90">
              <w:rPr>
                <w:rFonts w:asciiTheme="minorHAnsi" w:hAnsiTheme="minorHAnsi" w:cstheme="minorHAnsi"/>
                <w:sz w:val="22"/>
                <w:szCs w:val="22"/>
              </w:rPr>
              <w:t xml:space="preserve">SKLOP </w:t>
            </w:r>
            <w:r w:rsidR="00575D29" w:rsidRPr="00AD1E90">
              <w:rPr>
                <w:rFonts w:asciiTheme="minorHAnsi" w:hAnsiTheme="minorHAnsi" w:cstheme="minorHAnsi"/>
                <w:sz w:val="22"/>
                <w:szCs w:val="22"/>
              </w:rPr>
              <w:t>1</w:t>
            </w:r>
          </w:p>
        </w:tc>
        <w:tc>
          <w:tcPr>
            <w:tcW w:w="8333" w:type="dxa"/>
            <w:shd w:val="clear" w:color="auto" w:fill="auto"/>
            <w:vAlign w:val="center"/>
          </w:tcPr>
          <w:p w14:paraId="4611A0AB" w14:textId="6577D318" w:rsidR="00EB23F0" w:rsidRPr="00AD1E90" w:rsidRDefault="00AD1E90" w:rsidP="00E9291A">
            <w:pPr>
              <w:spacing w:after="60"/>
              <w:rPr>
                <w:rFonts w:asciiTheme="minorHAnsi" w:hAnsiTheme="minorHAnsi" w:cstheme="minorHAnsi"/>
                <w:bCs/>
                <w:sz w:val="22"/>
                <w:szCs w:val="22"/>
              </w:rPr>
            </w:pPr>
            <w:r w:rsidRPr="00AD1E90">
              <w:rPr>
                <w:rFonts w:asciiTheme="minorHAnsi" w:hAnsiTheme="minorHAnsi" w:cstheme="minorHAnsi"/>
                <w:sz w:val="22"/>
                <w:szCs w:val="22"/>
              </w:rPr>
              <w:t>Pisarniški stoli</w:t>
            </w:r>
          </w:p>
        </w:tc>
      </w:tr>
      <w:tr w:rsidR="00EB23F0" w:rsidRPr="00AD1E90" w14:paraId="69C26FD1" w14:textId="77777777" w:rsidTr="001D30BB">
        <w:trPr>
          <w:trHeight w:val="397"/>
        </w:trPr>
        <w:tc>
          <w:tcPr>
            <w:tcW w:w="1194" w:type="dxa"/>
            <w:shd w:val="clear" w:color="auto" w:fill="auto"/>
            <w:vAlign w:val="center"/>
          </w:tcPr>
          <w:p w14:paraId="1457ACB5" w14:textId="7609515E" w:rsidR="00EB23F0" w:rsidRPr="00AD1E90" w:rsidRDefault="00EB23F0" w:rsidP="00AD1E90">
            <w:pPr>
              <w:jc w:val="both"/>
              <w:rPr>
                <w:rFonts w:asciiTheme="minorHAnsi" w:hAnsiTheme="minorHAnsi" w:cstheme="minorHAnsi"/>
                <w:sz w:val="22"/>
                <w:szCs w:val="22"/>
              </w:rPr>
            </w:pPr>
            <w:r w:rsidRPr="00AD1E90">
              <w:rPr>
                <w:rFonts w:asciiTheme="minorHAnsi" w:hAnsiTheme="minorHAnsi" w:cstheme="minorHAnsi"/>
                <w:sz w:val="22"/>
                <w:szCs w:val="22"/>
              </w:rPr>
              <w:t xml:space="preserve">SKLOP </w:t>
            </w:r>
            <w:r w:rsidR="00575D29" w:rsidRPr="00AD1E90">
              <w:rPr>
                <w:rFonts w:asciiTheme="minorHAnsi" w:hAnsiTheme="minorHAnsi" w:cstheme="minorHAnsi"/>
                <w:sz w:val="22"/>
                <w:szCs w:val="22"/>
              </w:rPr>
              <w:t>2</w:t>
            </w:r>
          </w:p>
        </w:tc>
        <w:tc>
          <w:tcPr>
            <w:tcW w:w="8333" w:type="dxa"/>
            <w:shd w:val="clear" w:color="auto" w:fill="auto"/>
            <w:vAlign w:val="center"/>
          </w:tcPr>
          <w:p w14:paraId="0289565A" w14:textId="6C283529" w:rsidR="00EB23F0" w:rsidRPr="00AD1E90" w:rsidRDefault="00AD1E90" w:rsidP="00E9291A">
            <w:pPr>
              <w:spacing w:after="60"/>
              <w:rPr>
                <w:rFonts w:asciiTheme="minorHAnsi" w:hAnsiTheme="minorHAnsi" w:cstheme="minorHAnsi"/>
                <w:bCs/>
                <w:sz w:val="22"/>
                <w:szCs w:val="22"/>
              </w:rPr>
            </w:pPr>
            <w:r w:rsidRPr="00AD1E90">
              <w:rPr>
                <w:rFonts w:asciiTheme="minorHAnsi" w:hAnsiTheme="minorHAnsi" w:cstheme="minorHAnsi"/>
                <w:sz w:val="22"/>
                <w:szCs w:val="22"/>
              </w:rPr>
              <w:t>Pohištvena oprema OE Ljubljana</w:t>
            </w:r>
          </w:p>
        </w:tc>
      </w:tr>
    </w:tbl>
    <w:p w14:paraId="79877D99" w14:textId="07B8A5B3" w:rsidR="000B1D7F" w:rsidRPr="00FD3153" w:rsidRDefault="000B1D7F" w:rsidP="008474A4">
      <w:pPr>
        <w:spacing w:before="120" w:after="120"/>
        <w:jc w:val="both"/>
        <w:rPr>
          <w:rFonts w:asciiTheme="minorHAnsi" w:hAnsiTheme="minorHAnsi" w:cstheme="minorHAnsi"/>
          <w:sz w:val="22"/>
          <w:szCs w:val="22"/>
        </w:rPr>
      </w:pPr>
      <w:r w:rsidRPr="00FD3153">
        <w:rPr>
          <w:rFonts w:asciiTheme="minorHAnsi" w:hAnsiTheme="minorHAnsi" w:cstheme="minorHAnsi"/>
          <w:sz w:val="22"/>
          <w:szCs w:val="22"/>
        </w:rPr>
        <w:t xml:space="preserve">Ponudnik lahko predloži ponudbo za enega ali več sklopov. Ponudnik, ki predloži ponudbo za en sklop, in ponudnik, ki predloži ponudbo za več sklopov, sta pri ocenjevanju za posamezen sklop v enakovrednem položaju. </w:t>
      </w:r>
    </w:p>
    <w:p w14:paraId="5DEA428D" w14:textId="01EE1274" w:rsidR="000B1D7F" w:rsidRPr="00FD3153" w:rsidRDefault="000B1D7F" w:rsidP="000B1D7F">
      <w:pPr>
        <w:jc w:val="both"/>
        <w:rPr>
          <w:rFonts w:asciiTheme="minorHAnsi" w:hAnsiTheme="minorHAnsi" w:cstheme="minorHAnsi"/>
          <w:sz w:val="22"/>
          <w:szCs w:val="22"/>
        </w:rPr>
      </w:pPr>
      <w:r w:rsidRPr="00FD3153">
        <w:rPr>
          <w:rFonts w:asciiTheme="minorHAnsi" w:hAnsiTheme="minorHAnsi" w:cstheme="minorHAnsi"/>
          <w:sz w:val="22"/>
          <w:szCs w:val="22"/>
        </w:rPr>
        <w:t xml:space="preserve">Ponudnik mora za posamezen sklop predložiti celovito ponudbo, to je ponudbo za celoten predmet naročila posameznega sklopa. Ponudba za posamezno vrsto </w:t>
      </w:r>
      <w:r w:rsidR="00FD3153" w:rsidRPr="00FD3153">
        <w:rPr>
          <w:rFonts w:asciiTheme="minorHAnsi" w:hAnsiTheme="minorHAnsi" w:cstheme="minorHAnsi"/>
          <w:sz w:val="22"/>
          <w:szCs w:val="22"/>
        </w:rPr>
        <w:t xml:space="preserve"> blaga ali </w:t>
      </w:r>
      <w:r w:rsidRPr="00FD3153">
        <w:rPr>
          <w:rFonts w:asciiTheme="minorHAnsi" w:hAnsiTheme="minorHAnsi" w:cstheme="minorHAnsi"/>
          <w:sz w:val="22"/>
          <w:szCs w:val="22"/>
        </w:rPr>
        <w:t xml:space="preserve">storitev ali več posameznih vrst </w:t>
      </w:r>
      <w:r w:rsidR="00FD3153" w:rsidRPr="00FD3153">
        <w:rPr>
          <w:rFonts w:asciiTheme="minorHAnsi" w:hAnsiTheme="minorHAnsi" w:cstheme="minorHAnsi"/>
          <w:sz w:val="22"/>
          <w:szCs w:val="22"/>
        </w:rPr>
        <w:t xml:space="preserve">blaga ali </w:t>
      </w:r>
      <w:r w:rsidRPr="00FD3153">
        <w:rPr>
          <w:rFonts w:asciiTheme="minorHAnsi" w:hAnsiTheme="minorHAnsi" w:cstheme="minorHAnsi"/>
          <w:sz w:val="22"/>
          <w:szCs w:val="22"/>
        </w:rPr>
        <w:t xml:space="preserve">storitev, ki so predmet naročila posameznega sklopa, ni dovoljena in jo bo naročnik </w:t>
      </w:r>
      <w:r w:rsidR="00FD3153" w:rsidRPr="00FD3153">
        <w:rPr>
          <w:rFonts w:asciiTheme="minorHAnsi" w:hAnsiTheme="minorHAnsi" w:cstheme="minorHAnsi"/>
          <w:sz w:val="22"/>
          <w:szCs w:val="22"/>
        </w:rPr>
        <w:t>zavrnil/izključil</w:t>
      </w:r>
      <w:r w:rsidRPr="00FD3153">
        <w:rPr>
          <w:rFonts w:asciiTheme="minorHAnsi" w:hAnsiTheme="minorHAnsi" w:cstheme="minorHAnsi"/>
          <w:sz w:val="22"/>
          <w:szCs w:val="22"/>
        </w:rPr>
        <w:t>.</w:t>
      </w:r>
    </w:p>
    <w:p w14:paraId="1D49C23B" w14:textId="77777777" w:rsidR="000B1D7F" w:rsidRPr="00DB7D53" w:rsidRDefault="000B1D7F" w:rsidP="00785F7D">
      <w:pPr>
        <w:jc w:val="both"/>
        <w:rPr>
          <w:rFonts w:asciiTheme="minorHAnsi" w:hAnsiTheme="minorHAnsi" w:cstheme="minorHAnsi"/>
          <w:sz w:val="22"/>
          <w:szCs w:val="22"/>
          <w:highlight w:val="yellow"/>
        </w:rPr>
      </w:pPr>
    </w:p>
    <w:p w14:paraId="20CE3200" w14:textId="00B7CFE0" w:rsidR="00785F7D" w:rsidRPr="00816D93" w:rsidRDefault="00785F7D" w:rsidP="00785F7D">
      <w:pPr>
        <w:pStyle w:val="Noga"/>
        <w:spacing w:after="120"/>
        <w:jc w:val="both"/>
        <w:rPr>
          <w:rFonts w:asciiTheme="minorHAnsi" w:hAnsiTheme="minorHAnsi" w:cstheme="minorHAnsi"/>
          <w:color w:val="00B050"/>
          <w:sz w:val="22"/>
          <w:szCs w:val="22"/>
        </w:rPr>
      </w:pPr>
      <w:r w:rsidRPr="00165CFB">
        <w:rPr>
          <w:rFonts w:asciiTheme="minorHAnsi" w:hAnsiTheme="minorHAnsi"/>
          <w:color w:val="00B050"/>
          <w:sz w:val="22"/>
          <w:szCs w:val="22"/>
        </w:rPr>
        <w:t xml:space="preserve">I.b OGLED </w:t>
      </w:r>
      <w:r w:rsidR="00816D93" w:rsidRPr="00165CFB">
        <w:rPr>
          <w:rFonts w:asciiTheme="minorHAnsi" w:hAnsiTheme="minorHAnsi" w:cstheme="minorHAnsi"/>
          <w:color w:val="00B050"/>
          <w:sz w:val="22"/>
          <w:szCs w:val="22"/>
        </w:rPr>
        <w:t>NEPREMIČNIN</w:t>
      </w:r>
      <w:r w:rsidR="00816D93" w:rsidRPr="007257D3">
        <w:rPr>
          <w:rFonts w:asciiTheme="minorHAnsi" w:hAnsiTheme="minorHAnsi" w:cstheme="minorHAnsi"/>
          <w:color w:val="00B050"/>
          <w:sz w:val="22"/>
          <w:szCs w:val="22"/>
        </w:rPr>
        <w:t xml:space="preserve">: </w:t>
      </w:r>
      <w:r w:rsidR="00816D93" w:rsidRPr="007257D3">
        <w:rPr>
          <w:rFonts w:asciiTheme="minorHAnsi" w:hAnsiTheme="minorHAnsi" w:cstheme="minorHAnsi"/>
          <w:bCs/>
          <w:i/>
          <w:iCs/>
          <w:color w:val="0070C0"/>
          <w:sz w:val="22"/>
          <w:szCs w:val="22"/>
        </w:rPr>
        <w:t>-&gt; velja za SKLOP 2</w:t>
      </w:r>
    </w:p>
    <w:p w14:paraId="53CF3269" w14:textId="77777777" w:rsidR="00EA287E" w:rsidRPr="006A1084" w:rsidRDefault="00EA287E" w:rsidP="00EA287E">
      <w:pPr>
        <w:jc w:val="both"/>
        <w:rPr>
          <w:rFonts w:asciiTheme="minorHAnsi" w:hAnsiTheme="minorHAnsi" w:cstheme="minorHAnsi"/>
          <w:sz w:val="22"/>
          <w:szCs w:val="22"/>
        </w:rPr>
      </w:pPr>
      <w:r w:rsidRPr="006A1084">
        <w:rPr>
          <w:rFonts w:asciiTheme="minorHAnsi" w:hAnsiTheme="minorHAnsi" w:cstheme="minorHAnsi"/>
          <w:sz w:val="22"/>
          <w:szCs w:val="22"/>
        </w:rPr>
        <w:t xml:space="preserve">Ponudnik lahko opravi ogled nepremičnin v času uradnih ur naročnika in se pri tem seznani z lokacijo, stavbo, posameznimi prostori, transportnimi potmi in pogoji dela v nepremičninah. </w:t>
      </w:r>
    </w:p>
    <w:p w14:paraId="4ECDD244" w14:textId="77777777" w:rsidR="00EA287E" w:rsidRPr="006A1084" w:rsidRDefault="00EA287E" w:rsidP="00EA287E">
      <w:pPr>
        <w:spacing w:before="120" w:after="60"/>
        <w:jc w:val="both"/>
        <w:rPr>
          <w:rFonts w:asciiTheme="minorHAnsi" w:hAnsiTheme="minorHAnsi" w:cstheme="minorHAnsi"/>
          <w:sz w:val="22"/>
          <w:szCs w:val="22"/>
        </w:rPr>
      </w:pPr>
      <w:r w:rsidRPr="006A1084">
        <w:rPr>
          <w:rFonts w:asciiTheme="minorHAnsi" w:hAnsiTheme="minorHAnsi" w:cstheme="minorHAnsi"/>
          <w:sz w:val="22"/>
          <w:szCs w:val="22"/>
        </w:rPr>
        <w:t>O času izvršitve ogleda nepremičnine na posamezni lokaciji mora ponudnik predhodno posredovati pisno zahtevo naročniku, in sicer na elektronske naslove odgovornih oseb za posamezno lokacijo</w:t>
      </w:r>
      <w:r>
        <w:rPr>
          <w:rFonts w:asciiTheme="minorHAnsi" w:hAnsiTheme="minorHAnsi" w:cstheme="minorHAnsi"/>
          <w:sz w:val="22"/>
          <w:szCs w:val="22"/>
        </w:rPr>
        <w:t>:</w:t>
      </w:r>
    </w:p>
    <w:tbl>
      <w:tblPr>
        <w:tblStyle w:val="Tabelamrea"/>
        <w:tblW w:w="9463" w:type="dxa"/>
        <w:tblInd w:w="108" w:type="dxa"/>
        <w:tblLook w:val="04A0" w:firstRow="1" w:lastRow="0" w:firstColumn="1" w:lastColumn="0" w:noHBand="0" w:noVBand="1"/>
      </w:tblPr>
      <w:tblGrid>
        <w:gridCol w:w="1134"/>
        <w:gridCol w:w="5274"/>
        <w:gridCol w:w="3055"/>
      </w:tblGrid>
      <w:tr w:rsidR="00EA287E" w:rsidRPr="000E5D5C" w14:paraId="2D59B578" w14:textId="77777777" w:rsidTr="001D30BB">
        <w:trPr>
          <w:trHeight w:val="340"/>
        </w:trPr>
        <w:tc>
          <w:tcPr>
            <w:tcW w:w="1134" w:type="dxa"/>
            <w:shd w:val="clear" w:color="auto" w:fill="C6E6A2"/>
            <w:vAlign w:val="center"/>
          </w:tcPr>
          <w:p w14:paraId="490858AA" w14:textId="77777777" w:rsidR="00EA287E" w:rsidRPr="007257D3" w:rsidRDefault="00EA287E" w:rsidP="002B1CB9">
            <w:pPr>
              <w:jc w:val="center"/>
              <w:rPr>
                <w:rFonts w:asciiTheme="minorHAnsi" w:hAnsiTheme="minorHAnsi" w:cstheme="minorHAnsi"/>
                <w:b/>
                <w:bCs/>
                <w:sz w:val="20"/>
                <w:szCs w:val="20"/>
              </w:rPr>
            </w:pPr>
            <w:r w:rsidRPr="007257D3">
              <w:rPr>
                <w:rFonts w:asciiTheme="minorHAnsi" w:hAnsiTheme="minorHAnsi" w:cstheme="minorHAnsi"/>
                <w:b/>
                <w:bCs/>
                <w:sz w:val="20"/>
                <w:szCs w:val="20"/>
              </w:rPr>
              <w:t>št. sklopa</w:t>
            </w:r>
          </w:p>
        </w:tc>
        <w:tc>
          <w:tcPr>
            <w:tcW w:w="5274" w:type="dxa"/>
            <w:shd w:val="clear" w:color="auto" w:fill="C6E6A2"/>
            <w:vAlign w:val="center"/>
          </w:tcPr>
          <w:p w14:paraId="603E430E" w14:textId="77777777" w:rsidR="00EA287E" w:rsidRPr="007257D3" w:rsidRDefault="00EA287E" w:rsidP="002B1CB9">
            <w:pPr>
              <w:jc w:val="center"/>
              <w:rPr>
                <w:rFonts w:asciiTheme="minorHAnsi" w:hAnsiTheme="minorHAnsi" w:cstheme="minorHAnsi"/>
                <w:b/>
                <w:bCs/>
                <w:sz w:val="20"/>
                <w:szCs w:val="20"/>
              </w:rPr>
            </w:pPr>
            <w:r w:rsidRPr="007257D3">
              <w:rPr>
                <w:rFonts w:asciiTheme="minorHAnsi" w:hAnsiTheme="minorHAnsi" w:cstheme="minorHAnsi"/>
                <w:b/>
                <w:bCs/>
                <w:sz w:val="20"/>
                <w:szCs w:val="20"/>
              </w:rPr>
              <w:t>lokacija OE naročnika</w:t>
            </w:r>
          </w:p>
        </w:tc>
        <w:tc>
          <w:tcPr>
            <w:tcW w:w="3055" w:type="dxa"/>
            <w:shd w:val="clear" w:color="auto" w:fill="C6E6A2"/>
            <w:vAlign w:val="center"/>
          </w:tcPr>
          <w:p w14:paraId="4F9F4CFF" w14:textId="77777777" w:rsidR="00EA287E" w:rsidRPr="007257D3" w:rsidRDefault="00EA287E" w:rsidP="002B1CB9">
            <w:pPr>
              <w:jc w:val="center"/>
              <w:rPr>
                <w:rFonts w:asciiTheme="minorHAnsi" w:hAnsiTheme="minorHAnsi" w:cstheme="minorHAnsi"/>
                <w:b/>
                <w:bCs/>
                <w:sz w:val="20"/>
                <w:szCs w:val="20"/>
              </w:rPr>
            </w:pPr>
            <w:r w:rsidRPr="007257D3">
              <w:rPr>
                <w:rFonts w:asciiTheme="minorHAnsi" w:hAnsiTheme="minorHAnsi" w:cstheme="minorHAnsi"/>
                <w:b/>
                <w:bCs/>
                <w:sz w:val="20"/>
                <w:szCs w:val="20"/>
              </w:rPr>
              <w:t>odgovorna oseba</w:t>
            </w:r>
          </w:p>
        </w:tc>
      </w:tr>
      <w:tr w:rsidR="00EA287E" w:rsidRPr="000E5D5C" w14:paraId="58E596B9" w14:textId="77777777" w:rsidTr="001D30BB">
        <w:trPr>
          <w:trHeight w:val="340"/>
        </w:trPr>
        <w:tc>
          <w:tcPr>
            <w:tcW w:w="1134" w:type="dxa"/>
            <w:vMerge w:val="restart"/>
            <w:vAlign w:val="center"/>
          </w:tcPr>
          <w:p w14:paraId="65938679" w14:textId="77777777" w:rsidR="00EA287E" w:rsidRPr="007257D3" w:rsidRDefault="00EA287E" w:rsidP="002B1CB9">
            <w:pPr>
              <w:jc w:val="center"/>
              <w:rPr>
                <w:rFonts w:asciiTheme="minorHAnsi" w:hAnsiTheme="minorHAnsi" w:cstheme="minorHAnsi"/>
                <w:sz w:val="22"/>
                <w:szCs w:val="22"/>
              </w:rPr>
            </w:pPr>
            <w:r w:rsidRPr="007257D3">
              <w:rPr>
                <w:rFonts w:asciiTheme="minorHAnsi" w:hAnsiTheme="minorHAnsi" w:cstheme="minorHAnsi"/>
                <w:sz w:val="22"/>
                <w:szCs w:val="22"/>
              </w:rPr>
              <w:lastRenderedPageBreak/>
              <w:t>2</w:t>
            </w:r>
          </w:p>
        </w:tc>
        <w:tc>
          <w:tcPr>
            <w:tcW w:w="5274" w:type="dxa"/>
            <w:vAlign w:val="center"/>
          </w:tcPr>
          <w:p w14:paraId="679AAD8A" w14:textId="6E86D5DE" w:rsidR="00EA287E" w:rsidRPr="007257D3" w:rsidRDefault="00EA287E" w:rsidP="002B1CB9">
            <w:pPr>
              <w:jc w:val="center"/>
            </w:pPr>
            <w:r w:rsidRPr="007257D3">
              <w:rPr>
                <w:rFonts w:asciiTheme="minorHAnsi" w:hAnsiTheme="minorHAnsi" w:cstheme="minorHAnsi"/>
                <w:sz w:val="22"/>
                <w:szCs w:val="22"/>
              </w:rPr>
              <w:t xml:space="preserve">sedež - OE Ljubljana - Miklošičeva 24, </w:t>
            </w:r>
            <w:r w:rsidR="001D30BB">
              <w:rPr>
                <w:rFonts w:asciiTheme="minorHAnsi" w:hAnsiTheme="minorHAnsi" w:cstheme="minorHAnsi"/>
                <w:sz w:val="22"/>
                <w:szCs w:val="22"/>
              </w:rPr>
              <w:t xml:space="preserve">1000 </w:t>
            </w:r>
            <w:r w:rsidRPr="007257D3">
              <w:rPr>
                <w:rFonts w:asciiTheme="minorHAnsi" w:hAnsiTheme="minorHAnsi" w:cstheme="minorHAnsi"/>
                <w:sz w:val="22"/>
                <w:szCs w:val="22"/>
              </w:rPr>
              <w:t>Ljubljana</w:t>
            </w:r>
          </w:p>
        </w:tc>
        <w:tc>
          <w:tcPr>
            <w:tcW w:w="3055" w:type="dxa"/>
            <w:vMerge w:val="restart"/>
            <w:vAlign w:val="center"/>
          </w:tcPr>
          <w:p w14:paraId="34008251" w14:textId="77777777" w:rsidR="00EA287E" w:rsidRPr="007257D3" w:rsidRDefault="00DD55A6" w:rsidP="002B1CB9">
            <w:pPr>
              <w:jc w:val="center"/>
              <w:rPr>
                <w:rFonts w:asciiTheme="minorHAnsi" w:hAnsiTheme="minorHAnsi" w:cstheme="minorHAnsi"/>
                <w:sz w:val="22"/>
                <w:szCs w:val="22"/>
              </w:rPr>
            </w:pPr>
            <w:hyperlink r:id="rId11" w:history="1">
              <w:r w:rsidR="00EA287E" w:rsidRPr="00441422">
                <w:rPr>
                  <w:rStyle w:val="Hiperpovezava"/>
                  <w:rFonts w:asciiTheme="minorHAnsi" w:hAnsiTheme="minorHAnsi" w:cstheme="minorHAnsi"/>
                  <w:sz w:val="22"/>
                  <w:szCs w:val="22"/>
                </w:rPr>
                <w:t>andrej.remic@zzzs.si</w:t>
              </w:r>
            </w:hyperlink>
            <w:r w:rsidR="00EA287E" w:rsidRPr="007257D3">
              <w:rPr>
                <w:rFonts w:asciiTheme="minorHAnsi" w:hAnsiTheme="minorHAnsi" w:cstheme="minorHAnsi"/>
                <w:sz w:val="22"/>
                <w:szCs w:val="22"/>
              </w:rPr>
              <w:t xml:space="preserve"> ali</w:t>
            </w:r>
          </w:p>
          <w:p w14:paraId="12942895" w14:textId="77777777" w:rsidR="00EA287E" w:rsidRPr="007257D3" w:rsidRDefault="00DD55A6" w:rsidP="002B1CB9">
            <w:pPr>
              <w:jc w:val="center"/>
              <w:rPr>
                <w:rFonts w:asciiTheme="minorHAnsi" w:hAnsiTheme="minorHAnsi" w:cstheme="minorHAnsi"/>
                <w:sz w:val="22"/>
                <w:szCs w:val="22"/>
              </w:rPr>
            </w:pPr>
            <w:hyperlink r:id="rId12" w:history="1">
              <w:r w:rsidR="00EA287E" w:rsidRPr="00441422">
                <w:rPr>
                  <w:rStyle w:val="Hiperpovezava"/>
                  <w:rFonts w:asciiTheme="minorHAnsi" w:hAnsiTheme="minorHAnsi" w:cstheme="minorHAnsi"/>
                  <w:sz w:val="22"/>
                  <w:szCs w:val="22"/>
                </w:rPr>
                <w:t>miha.gabruc@zzzs.si</w:t>
              </w:r>
            </w:hyperlink>
          </w:p>
        </w:tc>
      </w:tr>
      <w:tr w:rsidR="00EA287E" w:rsidRPr="000E5D5C" w14:paraId="4F15D54B" w14:textId="77777777" w:rsidTr="001D30BB">
        <w:trPr>
          <w:trHeight w:val="340"/>
        </w:trPr>
        <w:tc>
          <w:tcPr>
            <w:tcW w:w="1134" w:type="dxa"/>
            <w:vMerge/>
            <w:vAlign w:val="center"/>
          </w:tcPr>
          <w:p w14:paraId="7AD412B1" w14:textId="77777777" w:rsidR="00EA287E" w:rsidRPr="007257D3" w:rsidRDefault="00EA287E" w:rsidP="002B1CB9">
            <w:pPr>
              <w:jc w:val="center"/>
              <w:rPr>
                <w:rFonts w:asciiTheme="minorHAnsi" w:hAnsiTheme="minorHAnsi" w:cstheme="minorHAnsi"/>
                <w:sz w:val="22"/>
                <w:szCs w:val="22"/>
              </w:rPr>
            </w:pPr>
          </w:p>
        </w:tc>
        <w:tc>
          <w:tcPr>
            <w:tcW w:w="5274" w:type="dxa"/>
            <w:vAlign w:val="center"/>
          </w:tcPr>
          <w:p w14:paraId="34DE0830" w14:textId="0F69006F" w:rsidR="00EA287E" w:rsidRPr="007257D3" w:rsidRDefault="00EA287E" w:rsidP="002B1CB9">
            <w:pPr>
              <w:jc w:val="center"/>
            </w:pPr>
            <w:r w:rsidRPr="007257D3">
              <w:rPr>
                <w:rFonts w:asciiTheme="minorHAnsi" w:hAnsiTheme="minorHAnsi" w:cstheme="minorHAnsi"/>
                <w:sz w:val="22"/>
                <w:szCs w:val="22"/>
              </w:rPr>
              <w:t xml:space="preserve">OE Ljubljana - Mala ulica 3, </w:t>
            </w:r>
            <w:r w:rsidR="001D30BB">
              <w:rPr>
                <w:rFonts w:asciiTheme="minorHAnsi" w:hAnsiTheme="minorHAnsi" w:cstheme="minorHAnsi"/>
                <w:sz w:val="22"/>
                <w:szCs w:val="22"/>
              </w:rPr>
              <w:t xml:space="preserve">1000 </w:t>
            </w:r>
            <w:r w:rsidRPr="007257D3">
              <w:rPr>
                <w:rFonts w:asciiTheme="minorHAnsi" w:hAnsiTheme="minorHAnsi" w:cstheme="minorHAnsi"/>
                <w:sz w:val="22"/>
                <w:szCs w:val="22"/>
              </w:rPr>
              <w:t>Ljubljana</w:t>
            </w:r>
          </w:p>
        </w:tc>
        <w:tc>
          <w:tcPr>
            <w:tcW w:w="3055" w:type="dxa"/>
            <w:vMerge/>
            <w:vAlign w:val="center"/>
          </w:tcPr>
          <w:p w14:paraId="44ECE4E4" w14:textId="77777777" w:rsidR="00EA287E" w:rsidRPr="007257D3" w:rsidRDefault="00EA287E" w:rsidP="002B1CB9">
            <w:pPr>
              <w:jc w:val="center"/>
              <w:rPr>
                <w:rFonts w:asciiTheme="minorHAnsi" w:hAnsiTheme="minorHAnsi" w:cstheme="minorHAnsi"/>
                <w:sz w:val="22"/>
                <w:szCs w:val="22"/>
              </w:rPr>
            </w:pPr>
          </w:p>
        </w:tc>
      </w:tr>
    </w:tbl>
    <w:p w14:paraId="13A48F9E" w14:textId="77777777" w:rsidR="00EA287E" w:rsidRPr="00625E36" w:rsidRDefault="00EA287E" w:rsidP="00EA287E">
      <w:pPr>
        <w:spacing w:before="60"/>
        <w:jc w:val="both"/>
        <w:rPr>
          <w:rFonts w:asciiTheme="minorHAnsi" w:hAnsiTheme="minorHAnsi" w:cstheme="minorHAnsi"/>
          <w:color w:val="FF0000"/>
          <w:sz w:val="22"/>
          <w:szCs w:val="22"/>
        </w:rPr>
      </w:pPr>
      <w:r w:rsidRPr="00625E36">
        <w:rPr>
          <w:rFonts w:asciiTheme="minorHAnsi" w:hAnsiTheme="minorHAnsi" w:cstheme="minorHAnsi"/>
          <w:sz w:val="22"/>
          <w:szCs w:val="22"/>
        </w:rPr>
        <w:t xml:space="preserve">in sicer </w:t>
      </w:r>
      <w:r w:rsidRPr="00625E36">
        <w:rPr>
          <w:rFonts w:asciiTheme="minorHAnsi" w:hAnsiTheme="minorHAnsi" w:cstheme="minorHAnsi"/>
          <w:sz w:val="22"/>
          <w:szCs w:val="22"/>
          <w:u w:val="single"/>
        </w:rPr>
        <w:t>vsaj en dan pred želenim ogledom</w:t>
      </w:r>
      <w:r w:rsidRPr="00625E36">
        <w:rPr>
          <w:rFonts w:asciiTheme="minorHAnsi" w:hAnsiTheme="minorHAnsi" w:cstheme="minorHAnsi"/>
          <w:sz w:val="22"/>
          <w:szCs w:val="22"/>
        </w:rPr>
        <w:t xml:space="preserve">. </w:t>
      </w:r>
      <w:r w:rsidRPr="00625E36">
        <w:rPr>
          <w:rFonts w:asciiTheme="minorHAnsi" w:hAnsiTheme="minorHAnsi"/>
          <w:sz w:val="22"/>
          <w:szCs w:val="22"/>
        </w:rPr>
        <w:t xml:space="preserve">Naročnik bo zahteve za ogled nepremičnin štel kot pravočasne, če bo pisna zahteva za ogled posredovana najkasneje </w:t>
      </w:r>
      <w:r w:rsidRPr="00625E36">
        <w:rPr>
          <w:rFonts w:asciiTheme="minorHAnsi" w:hAnsiTheme="minorHAnsi"/>
          <w:sz w:val="22"/>
          <w:szCs w:val="22"/>
          <w:u w:val="single"/>
        </w:rPr>
        <w:t>2 dni pred rokom za oddajo ponudbe</w:t>
      </w:r>
      <w:r w:rsidRPr="00625E36">
        <w:rPr>
          <w:rFonts w:asciiTheme="minorHAnsi" w:hAnsiTheme="minorHAnsi"/>
          <w:b/>
          <w:sz w:val="22"/>
          <w:szCs w:val="22"/>
        </w:rPr>
        <w:t>.</w:t>
      </w:r>
    </w:p>
    <w:p w14:paraId="2B264D0F" w14:textId="77777777" w:rsidR="00EA287E" w:rsidRPr="00245A22" w:rsidRDefault="00EA287E" w:rsidP="00EA287E">
      <w:pPr>
        <w:spacing w:before="120"/>
        <w:jc w:val="both"/>
        <w:rPr>
          <w:rFonts w:asciiTheme="minorHAnsi" w:hAnsiTheme="minorHAnsi" w:cstheme="minorHAnsi"/>
          <w:bCs/>
          <w:sz w:val="22"/>
          <w:szCs w:val="22"/>
        </w:rPr>
      </w:pPr>
      <w:r w:rsidRPr="00245A22">
        <w:rPr>
          <w:rFonts w:asciiTheme="minorHAnsi" w:hAnsiTheme="minorHAnsi" w:cstheme="minorHAnsi"/>
          <w:bCs/>
          <w:sz w:val="22"/>
          <w:szCs w:val="22"/>
        </w:rPr>
        <w:t xml:space="preserve">Če ponudnik ogleda nepremičnin ne bo opravil, se bo štelo, da so mu lokacija nepremičnin, stavba, posamezni prostori, transportne poti </w:t>
      </w:r>
      <w:bookmarkStart w:id="10" w:name="_Hlk534962515"/>
      <w:r w:rsidRPr="00245A22">
        <w:rPr>
          <w:rFonts w:asciiTheme="minorHAnsi" w:hAnsiTheme="minorHAnsi" w:cstheme="minorHAnsi"/>
          <w:sz w:val="22"/>
          <w:szCs w:val="22"/>
        </w:rPr>
        <w:t>ter</w:t>
      </w:r>
      <w:r w:rsidRPr="00245A22">
        <w:rPr>
          <w:rFonts w:asciiTheme="minorHAnsi" w:hAnsiTheme="minorHAnsi" w:cstheme="minorHAnsi"/>
          <w:bCs/>
          <w:sz w:val="22"/>
          <w:szCs w:val="22"/>
        </w:rPr>
        <w:t xml:space="preserve"> pogoji dela v nepremičninah v celoti poznani.</w:t>
      </w:r>
      <w:bookmarkEnd w:id="10"/>
      <w:r w:rsidRPr="00245A22">
        <w:rPr>
          <w:rFonts w:asciiTheme="minorHAnsi" w:hAnsiTheme="minorHAnsi" w:cstheme="minorHAnsi"/>
          <w:bCs/>
          <w:sz w:val="22"/>
          <w:szCs w:val="22"/>
        </w:rPr>
        <w:t xml:space="preserve"> </w:t>
      </w:r>
    </w:p>
    <w:p w14:paraId="7D482563" w14:textId="77777777" w:rsidR="00EA287E" w:rsidRDefault="00EA287E" w:rsidP="00785F7D">
      <w:pPr>
        <w:tabs>
          <w:tab w:val="left" w:pos="426"/>
        </w:tabs>
        <w:autoSpaceDE w:val="0"/>
        <w:autoSpaceDN w:val="0"/>
        <w:adjustRightInd w:val="0"/>
        <w:contextualSpacing/>
        <w:jc w:val="both"/>
        <w:rPr>
          <w:rFonts w:asciiTheme="minorHAnsi" w:hAnsiTheme="minorHAnsi" w:cstheme="minorHAnsi"/>
          <w:sz w:val="22"/>
          <w:szCs w:val="22"/>
          <w:highlight w:val="yellow"/>
          <w:lang w:eastAsia="en-US"/>
        </w:rPr>
      </w:pPr>
    </w:p>
    <w:p w14:paraId="555F1894" w14:textId="77777777" w:rsidR="00EA287E" w:rsidRPr="007703FE" w:rsidRDefault="00EA287E" w:rsidP="00EA287E">
      <w:pPr>
        <w:pStyle w:val="Noga"/>
        <w:spacing w:after="120"/>
        <w:jc w:val="both"/>
        <w:rPr>
          <w:rFonts w:asciiTheme="minorHAnsi" w:hAnsiTheme="minorHAnsi" w:cstheme="minorHAnsi"/>
          <w:color w:val="00B050"/>
          <w:sz w:val="22"/>
          <w:szCs w:val="22"/>
        </w:rPr>
      </w:pPr>
      <w:r w:rsidRPr="007703FE">
        <w:rPr>
          <w:rFonts w:asciiTheme="minorHAnsi" w:hAnsiTheme="minorHAnsi" w:cstheme="minorHAnsi"/>
          <w:color w:val="00B050"/>
          <w:sz w:val="22"/>
          <w:szCs w:val="22"/>
        </w:rPr>
        <w:t xml:space="preserve">I.c ROK IZVEDBE NAROČILA </w:t>
      </w:r>
    </w:p>
    <w:p w14:paraId="0D65EE83" w14:textId="77777777" w:rsidR="00E92240" w:rsidRPr="00A85F45" w:rsidRDefault="00E92240" w:rsidP="00E92240">
      <w:pPr>
        <w:widowControl w:val="0"/>
        <w:suppressAutoHyphens/>
        <w:jc w:val="both"/>
        <w:rPr>
          <w:rFonts w:asciiTheme="minorHAnsi" w:eastAsia="Arial Unicode MS" w:hAnsiTheme="minorHAnsi" w:cstheme="minorHAnsi"/>
          <w:kern w:val="1"/>
          <w:sz w:val="22"/>
          <w:szCs w:val="22"/>
          <w:lang w:eastAsia="en-US"/>
        </w:rPr>
      </w:pPr>
      <w:bookmarkStart w:id="11" w:name="_Hlk46400625"/>
      <w:bookmarkStart w:id="12" w:name="_Hlk160102036"/>
      <w:r w:rsidRPr="00E92240">
        <w:rPr>
          <w:rFonts w:asciiTheme="minorHAnsi" w:eastAsia="Arial Unicode MS" w:hAnsiTheme="minorHAnsi" w:cstheme="minorHAnsi"/>
          <w:b/>
          <w:kern w:val="1"/>
          <w:sz w:val="22"/>
          <w:szCs w:val="22"/>
          <w:lang w:eastAsia="en-US"/>
        </w:rPr>
        <w:t>Rok dobave pisarniških stolov in dobave ter vgradnje pohištvene opreme in drugega blaga</w:t>
      </w:r>
      <w:r w:rsidRPr="00E92240">
        <w:rPr>
          <w:rFonts w:asciiTheme="minorHAnsi" w:eastAsia="Arial Unicode MS" w:hAnsiTheme="minorHAnsi" w:cstheme="minorHAnsi"/>
          <w:kern w:val="1"/>
          <w:sz w:val="22"/>
          <w:szCs w:val="22"/>
          <w:lang w:eastAsia="en-US"/>
        </w:rPr>
        <w:t xml:space="preserve"> na lokacijah naročnika </w:t>
      </w:r>
      <w:r w:rsidRPr="00A85F45">
        <w:rPr>
          <w:rFonts w:asciiTheme="minorHAnsi" w:eastAsia="Arial Unicode MS" w:hAnsiTheme="minorHAnsi" w:cstheme="minorHAnsi"/>
          <w:kern w:val="1"/>
          <w:sz w:val="22"/>
          <w:szCs w:val="22"/>
          <w:lang w:eastAsia="en-US"/>
        </w:rPr>
        <w:t xml:space="preserve">po tej pogodbi je za: </w:t>
      </w:r>
    </w:p>
    <w:p w14:paraId="1A7BBF3B" w14:textId="62556AE8" w:rsidR="00E92240" w:rsidRPr="00A85F45" w:rsidRDefault="00E92240" w:rsidP="00E92240">
      <w:pPr>
        <w:widowControl w:val="0"/>
        <w:numPr>
          <w:ilvl w:val="1"/>
          <w:numId w:val="33"/>
        </w:numPr>
        <w:suppressAutoHyphens/>
        <w:ind w:left="425" w:hanging="357"/>
        <w:jc w:val="both"/>
        <w:rPr>
          <w:rFonts w:asciiTheme="minorHAnsi" w:eastAsia="Arial Unicode MS" w:hAnsiTheme="minorHAnsi" w:cstheme="minorHAnsi"/>
          <w:kern w:val="1"/>
          <w:sz w:val="22"/>
          <w:szCs w:val="22"/>
          <w:lang w:val="en-GB" w:eastAsia="en-US"/>
        </w:rPr>
      </w:pPr>
      <w:r w:rsidRPr="00A85F45">
        <w:rPr>
          <w:rFonts w:asciiTheme="minorHAnsi" w:eastAsia="Arial Unicode MS" w:hAnsiTheme="minorHAnsi" w:cstheme="minorHAnsi"/>
          <w:kern w:val="1"/>
          <w:sz w:val="22"/>
          <w:szCs w:val="22"/>
          <w:lang w:val="en-GB" w:eastAsia="en-US"/>
        </w:rPr>
        <w:t>S</w:t>
      </w:r>
      <w:r w:rsidR="00B85794">
        <w:rPr>
          <w:rFonts w:asciiTheme="minorHAnsi" w:eastAsia="Arial Unicode MS" w:hAnsiTheme="minorHAnsi" w:cstheme="minorHAnsi"/>
          <w:kern w:val="1"/>
          <w:sz w:val="22"/>
          <w:szCs w:val="22"/>
          <w:lang w:val="en-GB" w:eastAsia="en-US"/>
        </w:rPr>
        <w:t>K</w:t>
      </w:r>
      <w:r w:rsidRPr="00A85F45">
        <w:rPr>
          <w:rFonts w:asciiTheme="minorHAnsi" w:eastAsia="Arial Unicode MS" w:hAnsiTheme="minorHAnsi" w:cstheme="minorHAnsi"/>
          <w:kern w:val="1"/>
          <w:sz w:val="22"/>
          <w:szCs w:val="22"/>
          <w:lang w:val="en-GB" w:eastAsia="en-US"/>
        </w:rPr>
        <w:t xml:space="preserve">LOP 1: </w:t>
      </w:r>
      <w:r w:rsidR="00DC752C" w:rsidRPr="00A85F45">
        <w:rPr>
          <w:rFonts w:asciiTheme="minorHAnsi" w:eastAsia="Arial Unicode MS" w:hAnsiTheme="minorHAnsi" w:cstheme="minorHAnsi"/>
          <w:b/>
          <w:bCs/>
          <w:kern w:val="1"/>
          <w:sz w:val="22"/>
          <w:szCs w:val="22"/>
          <w:lang w:val="en-GB" w:eastAsia="en-US"/>
        </w:rPr>
        <w:t>6</w:t>
      </w:r>
      <w:r w:rsidR="00F90C80" w:rsidRPr="00A85F45">
        <w:rPr>
          <w:rFonts w:asciiTheme="minorHAnsi" w:eastAsia="Arial Unicode MS" w:hAnsiTheme="minorHAnsi" w:cstheme="minorHAnsi"/>
          <w:b/>
          <w:bCs/>
          <w:kern w:val="1"/>
          <w:sz w:val="22"/>
          <w:szCs w:val="22"/>
          <w:lang w:val="en-GB" w:eastAsia="en-US"/>
        </w:rPr>
        <w:t>0</w:t>
      </w:r>
      <w:r w:rsidRPr="00A85F45">
        <w:rPr>
          <w:rFonts w:asciiTheme="minorHAnsi" w:eastAsia="Arial Unicode MS" w:hAnsiTheme="minorHAnsi" w:cstheme="minorHAnsi"/>
          <w:b/>
          <w:bCs/>
          <w:kern w:val="1"/>
          <w:sz w:val="22"/>
          <w:szCs w:val="22"/>
          <w:lang w:val="en-GB" w:eastAsia="en-US"/>
        </w:rPr>
        <w:t xml:space="preserve"> dni od naročnikovega pisnega poziva izbranemu dobavitelju</w:t>
      </w:r>
      <w:r w:rsidRPr="00A85F45">
        <w:rPr>
          <w:rFonts w:asciiTheme="minorHAnsi" w:eastAsia="Arial Unicode MS" w:hAnsiTheme="minorHAnsi" w:cstheme="minorHAnsi"/>
          <w:kern w:val="1"/>
          <w:sz w:val="22"/>
          <w:szCs w:val="22"/>
          <w:lang w:val="en-GB" w:eastAsia="en-US"/>
        </w:rPr>
        <w:t xml:space="preserve"> z natančno opredelitvijo vrst</w:t>
      </w:r>
      <w:r w:rsidR="0033229E">
        <w:rPr>
          <w:rFonts w:asciiTheme="minorHAnsi" w:eastAsia="Arial Unicode MS" w:hAnsiTheme="minorHAnsi" w:cstheme="minorHAnsi"/>
          <w:kern w:val="1"/>
          <w:sz w:val="22"/>
          <w:szCs w:val="22"/>
          <w:lang w:val="en-GB" w:eastAsia="en-US"/>
        </w:rPr>
        <w:t>e</w:t>
      </w:r>
      <w:r w:rsidRPr="00A85F45">
        <w:rPr>
          <w:rFonts w:asciiTheme="minorHAnsi" w:eastAsia="Arial Unicode MS" w:hAnsiTheme="minorHAnsi" w:cstheme="minorHAnsi"/>
          <w:kern w:val="1"/>
          <w:sz w:val="22"/>
          <w:szCs w:val="22"/>
          <w:lang w:val="en-GB" w:eastAsia="en-US"/>
        </w:rPr>
        <w:t xml:space="preserve"> podlage</w:t>
      </w:r>
      <w:r w:rsidR="0033229E">
        <w:rPr>
          <w:rFonts w:asciiTheme="minorHAnsi" w:eastAsia="Arial Unicode MS" w:hAnsiTheme="minorHAnsi" w:cstheme="minorHAnsi"/>
          <w:kern w:val="1"/>
          <w:sz w:val="22"/>
          <w:szCs w:val="22"/>
          <w:lang w:val="en-GB" w:eastAsia="en-US"/>
        </w:rPr>
        <w:t xml:space="preserve"> in</w:t>
      </w:r>
      <w:r w:rsidRPr="00A85F45">
        <w:rPr>
          <w:rFonts w:asciiTheme="minorHAnsi" w:eastAsia="Arial Unicode MS" w:hAnsiTheme="minorHAnsi" w:cstheme="minorHAnsi"/>
          <w:kern w:val="1"/>
          <w:sz w:val="22"/>
          <w:szCs w:val="22"/>
          <w:lang w:val="en-GB" w:eastAsia="en-US"/>
        </w:rPr>
        <w:t xml:space="preserve"> izbiro barvnih vzorcev</w:t>
      </w:r>
      <w:r w:rsidR="0033229E">
        <w:rPr>
          <w:rFonts w:asciiTheme="minorHAnsi" w:eastAsia="Arial Unicode MS" w:hAnsiTheme="minorHAnsi" w:cstheme="minorHAnsi"/>
          <w:kern w:val="1"/>
          <w:sz w:val="22"/>
          <w:szCs w:val="22"/>
          <w:lang w:val="en-GB" w:eastAsia="en-US"/>
        </w:rPr>
        <w:t xml:space="preserve"> za stole iz obrazca V-3 (Predračun - SKLOP 1)</w:t>
      </w:r>
      <w:r w:rsidRPr="00A85F45">
        <w:rPr>
          <w:rFonts w:asciiTheme="minorHAnsi" w:eastAsia="Arial Unicode MS" w:hAnsiTheme="minorHAnsi" w:cstheme="minorHAnsi"/>
          <w:kern w:val="1"/>
          <w:sz w:val="22"/>
          <w:szCs w:val="22"/>
          <w:lang w:val="en-GB" w:eastAsia="en-US"/>
        </w:rPr>
        <w:t xml:space="preserve"> </w:t>
      </w:r>
      <w:r w:rsidR="00516440" w:rsidRPr="00A85F45">
        <w:rPr>
          <w:rFonts w:asciiTheme="minorHAnsi" w:eastAsia="Arial Unicode MS" w:hAnsiTheme="minorHAnsi" w:cstheme="minorHAnsi"/>
          <w:kern w:val="1"/>
          <w:sz w:val="22"/>
          <w:szCs w:val="22"/>
          <w:lang w:val="en-GB" w:eastAsia="en-US"/>
        </w:rPr>
        <w:t>po posameznih</w:t>
      </w:r>
      <w:r w:rsidRPr="00A85F45">
        <w:rPr>
          <w:rFonts w:asciiTheme="minorHAnsi" w:eastAsia="Arial Unicode MS" w:hAnsiTheme="minorHAnsi" w:cstheme="minorHAnsi"/>
          <w:kern w:val="1"/>
          <w:sz w:val="22"/>
          <w:szCs w:val="22"/>
          <w:lang w:val="en-GB" w:eastAsia="en-US"/>
        </w:rPr>
        <w:t xml:space="preserve"> lokacij dobav, </w:t>
      </w:r>
      <w:r w:rsidRPr="00A85F45">
        <w:rPr>
          <w:rFonts w:asciiTheme="minorHAnsi" w:eastAsia="Arial Unicode MS" w:hAnsiTheme="minorHAnsi" w:cstheme="minorHAnsi"/>
          <w:b/>
          <w:bCs/>
          <w:kern w:val="1"/>
          <w:sz w:val="22"/>
          <w:szCs w:val="22"/>
          <w:lang w:val="en-GB" w:eastAsia="en-US"/>
        </w:rPr>
        <w:t xml:space="preserve">vendar največ </w:t>
      </w:r>
      <w:r w:rsidR="00DC752C" w:rsidRPr="00A85F45">
        <w:rPr>
          <w:rFonts w:asciiTheme="minorHAnsi" w:eastAsia="Arial Unicode MS" w:hAnsiTheme="minorHAnsi" w:cstheme="minorHAnsi"/>
          <w:b/>
          <w:bCs/>
          <w:kern w:val="1"/>
          <w:sz w:val="22"/>
          <w:szCs w:val="22"/>
          <w:lang w:val="en-GB" w:eastAsia="en-US"/>
        </w:rPr>
        <w:t>7</w:t>
      </w:r>
      <w:r w:rsidRPr="00A85F45">
        <w:rPr>
          <w:rFonts w:asciiTheme="minorHAnsi" w:eastAsia="Arial Unicode MS" w:hAnsiTheme="minorHAnsi" w:cstheme="minorHAnsi"/>
          <w:b/>
          <w:bCs/>
          <w:kern w:val="1"/>
          <w:sz w:val="22"/>
          <w:szCs w:val="22"/>
          <w:lang w:val="en-GB" w:eastAsia="en-US"/>
        </w:rPr>
        <w:t>0 dni od sklenitve pogodbe</w:t>
      </w:r>
      <w:r w:rsidRPr="00A85F45">
        <w:rPr>
          <w:rFonts w:asciiTheme="minorHAnsi" w:eastAsia="Arial Unicode MS" w:hAnsiTheme="minorHAnsi" w:cstheme="minorHAnsi"/>
          <w:kern w:val="1"/>
          <w:sz w:val="22"/>
          <w:szCs w:val="22"/>
          <w:lang w:val="en-GB" w:eastAsia="en-US"/>
        </w:rPr>
        <w:t>.</w:t>
      </w:r>
    </w:p>
    <w:p w14:paraId="13EAC268" w14:textId="258261CC" w:rsidR="00E92240" w:rsidRPr="00424E82" w:rsidRDefault="00E92240" w:rsidP="00EA287E">
      <w:pPr>
        <w:widowControl w:val="0"/>
        <w:numPr>
          <w:ilvl w:val="1"/>
          <w:numId w:val="33"/>
        </w:numPr>
        <w:suppressAutoHyphens/>
        <w:spacing w:after="120"/>
        <w:ind w:left="425" w:hanging="357"/>
        <w:jc w:val="both"/>
        <w:rPr>
          <w:rFonts w:asciiTheme="minorHAnsi" w:eastAsia="Arial Unicode MS" w:hAnsiTheme="minorHAnsi" w:cstheme="minorHAnsi"/>
          <w:kern w:val="1"/>
          <w:sz w:val="22"/>
          <w:szCs w:val="22"/>
          <w:lang w:val="en-GB" w:eastAsia="en-US"/>
        </w:rPr>
      </w:pPr>
      <w:r w:rsidRPr="00A85F45">
        <w:rPr>
          <w:rFonts w:asciiTheme="minorHAnsi" w:eastAsia="Arial Unicode MS" w:hAnsiTheme="minorHAnsi" w:cstheme="minorHAnsi"/>
          <w:kern w:val="1"/>
          <w:sz w:val="22"/>
          <w:szCs w:val="22"/>
          <w:lang w:val="en-GB" w:eastAsia="en-US"/>
        </w:rPr>
        <w:t xml:space="preserve">SKLOP 2: </w:t>
      </w:r>
      <w:r w:rsidRPr="00A85F45">
        <w:rPr>
          <w:rFonts w:asciiTheme="minorHAnsi" w:eastAsia="Arial Unicode MS" w:hAnsiTheme="minorHAnsi" w:cstheme="minorHAnsi"/>
          <w:b/>
          <w:bCs/>
          <w:kern w:val="1"/>
          <w:sz w:val="22"/>
          <w:szCs w:val="22"/>
          <w:lang w:val="en-GB" w:eastAsia="en-US"/>
        </w:rPr>
        <w:t>100 dni od</w:t>
      </w:r>
      <w:r w:rsidRPr="00E92240">
        <w:rPr>
          <w:rFonts w:asciiTheme="minorHAnsi" w:eastAsia="Arial Unicode MS" w:hAnsiTheme="minorHAnsi" w:cstheme="minorHAnsi"/>
          <w:b/>
          <w:bCs/>
          <w:kern w:val="1"/>
          <w:sz w:val="22"/>
          <w:szCs w:val="22"/>
          <w:lang w:val="en-GB" w:eastAsia="en-US"/>
        </w:rPr>
        <w:t xml:space="preserve"> sklenitve pogodbe.</w:t>
      </w:r>
    </w:p>
    <w:bookmarkEnd w:id="11"/>
    <w:p w14:paraId="5090F4BA" w14:textId="51B659F1" w:rsidR="00EA287E" w:rsidRPr="00444440" w:rsidRDefault="00EA287E" w:rsidP="00EA287E">
      <w:pPr>
        <w:spacing w:after="120"/>
        <w:jc w:val="both"/>
        <w:rPr>
          <w:rFonts w:asciiTheme="minorHAnsi" w:hAnsiTheme="minorHAnsi" w:cstheme="minorHAnsi"/>
          <w:sz w:val="22"/>
          <w:szCs w:val="20"/>
        </w:rPr>
      </w:pPr>
      <w:r w:rsidRPr="00424E82">
        <w:rPr>
          <w:rFonts w:asciiTheme="minorHAnsi" w:hAnsiTheme="minorHAnsi" w:cstheme="minorHAnsi"/>
          <w:sz w:val="22"/>
          <w:szCs w:val="20"/>
        </w:rPr>
        <w:t xml:space="preserve">Izbrani </w:t>
      </w:r>
      <w:r w:rsidR="00424E82" w:rsidRPr="00424E82">
        <w:rPr>
          <w:rFonts w:asciiTheme="minorHAnsi" w:hAnsiTheme="minorHAnsi" w:cstheme="minorHAnsi"/>
          <w:sz w:val="22"/>
          <w:szCs w:val="20"/>
        </w:rPr>
        <w:t xml:space="preserve">ponudnik bo dolžan izvajanje del (dobavo pisarniških stolov in dobavo ter vgradnjo pohištvene opreme in drugega blaga) organizirati tako, da bo poslovanje v poslovnih stavbah čim manj moteno. Izbrani ponudnik bo dolžan izvajanje del, ki povzročajo hrup in druge emisije, opravljati v popoldanskem času izven poslovnega časa naročnika ali v dela prostih dnevih (prazniki, sobote, nedelje), razen če mu </w:t>
      </w:r>
      <w:r w:rsidR="00424E82" w:rsidRPr="00444440">
        <w:rPr>
          <w:rFonts w:asciiTheme="minorHAnsi" w:hAnsiTheme="minorHAnsi" w:cstheme="minorHAnsi"/>
          <w:sz w:val="22"/>
          <w:szCs w:val="20"/>
        </w:rPr>
        <w:t>za posamezen primer predhodno izrecno drugače dovoli naročnik.</w:t>
      </w:r>
    </w:p>
    <w:p w14:paraId="1417C683" w14:textId="77777777" w:rsidR="00444440" w:rsidRPr="00B00436" w:rsidRDefault="00EA287E" w:rsidP="00444440">
      <w:pPr>
        <w:jc w:val="both"/>
        <w:rPr>
          <w:rFonts w:asciiTheme="minorHAnsi" w:hAnsiTheme="minorHAnsi" w:cstheme="minorHAnsi"/>
          <w:sz w:val="22"/>
          <w:szCs w:val="20"/>
        </w:rPr>
      </w:pPr>
      <w:r w:rsidRPr="00B00436">
        <w:rPr>
          <w:rFonts w:asciiTheme="minorHAnsi" w:hAnsiTheme="minorHAnsi" w:cstheme="minorHAnsi"/>
          <w:sz w:val="22"/>
          <w:szCs w:val="20"/>
        </w:rPr>
        <w:t xml:space="preserve">Obveznost </w:t>
      </w:r>
      <w:bookmarkEnd w:id="12"/>
      <w:r w:rsidR="00444440" w:rsidRPr="00B00436">
        <w:rPr>
          <w:rFonts w:asciiTheme="minorHAnsi" w:hAnsiTheme="minorHAnsi" w:cstheme="minorHAnsi"/>
          <w:sz w:val="22"/>
          <w:szCs w:val="20"/>
        </w:rPr>
        <w:t>dobave blaga (dobava pisarniških stolov - SKLOP 1 in dobave ter vgradnje pohištvene opreme in drugega blaga - SKLOP 2) je izpolnjena, ko so kumulativno izpolnjeni naslednji pogoji:</w:t>
      </w:r>
    </w:p>
    <w:p w14:paraId="6F27471C" w14:textId="77777777" w:rsidR="00444440" w:rsidRPr="00B00436" w:rsidRDefault="00444440" w:rsidP="00444440">
      <w:pPr>
        <w:numPr>
          <w:ilvl w:val="0"/>
          <w:numId w:val="24"/>
        </w:numPr>
        <w:jc w:val="both"/>
        <w:rPr>
          <w:rFonts w:asciiTheme="minorHAnsi" w:hAnsiTheme="minorHAnsi" w:cstheme="minorHAnsi"/>
          <w:sz w:val="22"/>
          <w:szCs w:val="20"/>
        </w:rPr>
      </w:pPr>
      <w:r w:rsidRPr="00B00436">
        <w:rPr>
          <w:rFonts w:asciiTheme="minorHAnsi" w:hAnsiTheme="minorHAnsi" w:cstheme="minorHAnsi"/>
          <w:sz w:val="22"/>
          <w:szCs w:val="20"/>
        </w:rPr>
        <w:t>naročniku je v celoti dobavljeno vse blago,</w:t>
      </w:r>
    </w:p>
    <w:p w14:paraId="50DFEDDD" w14:textId="77777777" w:rsidR="00444440" w:rsidRPr="00B00436" w:rsidRDefault="00444440" w:rsidP="00444440">
      <w:pPr>
        <w:numPr>
          <w:ilvl w:val="0"/>
          <w:numId w:val="24"/>
        </w:numPr>
        <w:jc w:val="both"/>
        <w:rPr>
          <w:rFonts w:asciiTheme="minorHAnsi" w:hAnsiTheme="minorHAnsi" w:cstheme="minorHAnsi"/>
          <w:sz w:val="22"/>
          <w:szCs w:val="20"/>
        </w:rPr>
      </w:pPr>
      <w:r w:rsidRPr="00B00436">
        <w:rPr>
          <w:rFonts w:asciiTheme="minorHAnsi" w:hAnsiTheme="minorHAnsi" w:cstheme="minorHAnsi"/>
          <w:sz w:val="22"/>
          <w:szCs w:val="20"/>
        </w:rPr>
        <w:t xml:space="preserve">naročniku je predana vsa potrebna dokumentacija (navodila za obratovanje in vzdrževanje, garancijske listine), </w:t>
      </w:r>
    </w:p>
    <w:p w14:paraId="39B51851" w14:textId="77777777" w:rsidR="00444440" w:rsidRPr="00B00436" w:rsidRDefault="00444440" w:rsidP="00444440">
      <w:pPr>
        <w:numPr>
          <w:ilvl w:val="0"/>
          <w:numId w:val="24"/>
        </w:numPr>
        <w:jc w:val="both"/>
        <w:rPr>
          <w:rFonts w:asciiTheme="minorHAnsi" w:hAnsiTheme="minorHAnsi" w:cstheme="minorHAnsi"/>
          <w:sz w:val="22"/>
          <w:szCs w:val="20"/>
        </w:rPr>
      </w:pPr>
      <w:r w:rsidRPr="00B00436">
        <w:rPr>
          <w:rFonts w:asciiTheme="minorHAnsi" w:hAnsiTheme="minorHAnsi" w:cstheme="minorHAnsi"/>
          <w:sz w:val="22"/>
          <w:szCs w:val="20"/>
        </w:rPr>
        <w:t>odpravljene so vse morebitne napake, ugotovljene ob dokončni izročitvi in prevzemu blaga (velja za SKLOP 2),</w:t>
      </w:r>
    </w:p>
    <w:p w14:paraId="7372BDE1" w14:textId="77777777" w:rsidR="00444440" w:rsidRPr="00B00436" w:rsidRDefault="00444440" w:rsidP="00444440">
      <w:pPr>
        <w:numPr>
          <w:ilvl w:val="0"/>
          <w:numId w:val="24"/>
        </w:numPr>
        <w:jc w:val="both"/>
        <w:rPr>
          <w:rFonts w:asciiTheme="minorHAnsi" w:hAnsiTheme="minorHAnsi" w:cstheme="minorHAnsi"/>
          <w:sz w:val="22"/>
          <w:szCs w:val="20"/>
        </w:rPr>
      </w:pPr>
      <w:r w:rsidRPr="00B00436">
        <w:rPr>
          <w:rFonts w:asciiTheme="minorHAnsi" w:hAnsiTheme="minorHAnsi" w:cstheme="minorHAnsi"/>
          <w:sz w:val="22"/>
          <w:szCs w:val="20"/>
        </w:rPr>
        <w:t>predloženo je finančno zavarovanje za odpravo napak v garancijskem roku.</w:t>
      </w:r>
    </w:p>
    <w:p w14:paraId="76B945DC" w14:textId="13EB5481" w:rsidR="00EA287E" w:rsidRPr="00EA287E" w:rsidRDefault="00EA287E" w:rsidP="00444440">
      <w:pPr>
        <w:jc w:val="both"/>
        <w:rPr>
          <w:rFonts w:asciiTheme="minorHAnsi" w:hAnsiTheme="minorHAnsi" w:cstheme="minorHAnsi"/>
          <w:color w:val="00B050"/>
          <w:sz w:val="22"/>
          <w:szCs w:val="22"/>
          <w:highlight w:val="yellow"/>
        </w:rPr>
      </w:pPr>
    </w:p>
    <w:p w14:paraId="3CBA0FDE" w14:textId="77777777" w:rsidR="00EA287E" w:rsidRPr="008F6968" w:rsidRDefault="00EA287E" w:rsidP="00EA287E">
      <w:pPr>
        <w:pStyle w:val="Noga"/>
        <w:spacing w:after="120"/>
        <w:jc w:val="both"/>
        <w:rPr>
          <w:rFonts w:asciiTheme="minorHAnsi" w:hAnsiTheme="minorHAnsi" w:cstheme="minorHAnsi"/>
          <w:color w:val="00B050"/>
          <w:sz w:val="22"/>
          <w:szCs w:val="22"/>
        </w:rPr>
      </w:pPr>
      <w:r w:rsidRPr="008F6968">
        <w:rPr>
          <w:rFonts w:asciiTheme="minorHAnsi" w:hAnsiTheme="minorHAnsi" w:cstheme="minorHAnsi"/>
          <w:color w:val="00B050"/>
          <w:sz w:val="22"/>
          <w:szCs w:val="22"/>
        </w:rPr>
        <w:t>I.d GARANCIJSKA DOBA</w:t>
      </w:r>
    </w:p>
    <w:p w14:paraId="3BB2BF0C" w14:textId="77777777" w:rsidR="008F6968" w:rsidRPr="00D31A2A" w:rsidRDefault="008F6968" w:rsidP="008F6968">
      <w:pPr>
        <w:jc w:val="both"/>
        <w:rPr>
          <w:rFonts w:asciiTheme="minorHAnsi" w:hAnsiTheme="minorHAnsi" w:cstheme="minorHAnsi"/>
          <w:b/>
          <w:bCs/>
          <w:sz w:val="22"/>
          <w:szCs w:val="22"/>
        </w:rPr>
      </w:pPr>
      <w:bookmarkStart w:id="13" w:name="_Hlk77233906"/>
      <w:r w:rsidRPr="00D31A2A">
        <w:rPr>
          <w:rFonts w:asciiTheme="minorHAnsi" w:hAnsiTheme="minorHAnsi" w:cstheme="minorHAnsi"/>
          <w:b/>
          <w:bCs/>
          <w:sz w:val="22"/>
          <w:szCs w:val="22"/>
        </w:rPr>
        <w:t>Garancijska doba za vse dobavljeno blago in izvedbo vgradnje dobavljenega blaga je najmanj:</w:t>
      </w:r>
    </w:p>
    <w:p w14:paraId="5357F797" w14:textId="77777777" w:rsidR="008F6968" w:rsidRPr="00A85F45" w:rsidRDefault="008F6968" w:rsidP="008F6968">
      <w:pPr>
        <w:widowControl w:val="0"/>
        <w:numPr>
          <w:ilvl w:val="0"/>
          <w:numId w:val="34"/>
        </w:numPr>
        <w:suppressAutoHyphens/>
        <w:ind w:left="425" w:hanging="357"/>
        <w:jc w:val="both"/>
        <w:rPr>
          <w:rFonts w:asciiTheme="minorHAnsi" w:eastAsia="Calibri" w:hAnsiTheme="minorHAnsi" w:cstheme="minorHAnsi"/>
          <w:b/>
          <w:bCs/>
          <w:kern w:val="1"/>
          <w:sz w:val="22"/>
          <w:szCs w:val="22"/>
          <w:lang w:val="en-GB" w:eastAsia="ar-SA"/>
        </w:rPr>
      </w:pPr>
      <w:r w:rsidRPr="00D31A2A">
        <w:rPr>
          <w:rFonts w:asciiTheme="minorHAnsi" w:eastAsia="Calibri" w:hAnsiTheme="minorHAnsi" w:cstheme="minorHAnsi"/>
          <w:b/>
          <w:bCs/>
          <w:kern w:val="1"/>
          <w:sz w:val="22"/>
          <w:szCs w:val="22"/>
          <w:lang w:val="en-GB" w:eastAsia="ar-SA"/>
        </w:rPr>
        <w:t>SKLOP 1</w:t>
      </w:r>
      <w:r w:rsidRPr="00A85F45">
        <w:rPr>
          <w:rFonts w:asciiTheme="minorHAnsi" w:eastAsia="Calibri" w:hAnsiTheme="minorHAnsi" w:cstheme="minorHAnsi"/>
          <w:b/>
          <w:bCs/>
          <w:kern w:val="1"/>
          <w:sz w:val="22"/>
          <w:szCs w:val="22"/>
          <w:lang w:val="en-GB" w:eastAsia="ar-SA"/>
        </w:rPr>
        <w:t xml:space="preserve">: 60 mesecev. </w:t>
      </w:r>
    </w:p>
    <w:p w14:paraId="70C23997" w14:textId="77777777" w:rsidR="008F6968" w:rsidRPr="00A85F45" w:rsidRDefault="008F6968" w:rsidP="008F6968">
      <w:pPr>
        <w:widowControl w:val="0"/>
        <w:numPr>
          <w:ilvl w:val="0"/>
          <w:numId w:val="34"/>
        </w:numPr>
        <w:suppressAutoHyphens/>
        <w:spacing w:after="120"/>
        <w:ind w:left="425" w:hanging="357"/>
        <w:jc w:val="both"/>
        <w:rPr>
          <w:rFonts w:asciiTheme="minorHAnsi" w:eastAsia="Calibri" w:hAnsiTheme="minorHAnsi" w:cstheme="minorHAnsi"/>
          <w:b/>
          <w:bCs/>
          <w:kern w:val="1"/>
          <w:sz w:val="22"/>
          <w:szCs w:val="22"/>
          <w:lang w:val="en-GB" w:eastAsia="ar-SA"/>
        </w:rPr>
      </w:pPr>
      <w:r w:rsidRPr="00A85F45">
        <w:rPr>
          <w:rFonts w:asciiTheme="minorHAnsi" w:eastAsia="Calibri" w:hAnsiTheme="minorHAnsi" w:cstheme="minorHAnsi"/>
          <w:b/>
          <w:bCs/>
          <w:kern w:val="1"/>
          <w:sz w:val="22"/>
          <w:szCs w:val="22"/>
          <w:lang w:val="en-GB" w:eastAsia="ar-SA"/>
        </w:rPr>
        <w:t>SKLOP 2: 48 mesecev.</w:t>
      </w:r>
    </w:p>
    <w:p w14:paraId="6628389C" w14:textId="77777777" w:rsidR="008F6968" w:rsidRDefault="008F6968" w:rsidP="008F6968">
      <w:pPr>
        <w:spacing w:after="120"/>
        <w:jc w:val="both"/>
        <w:rPr>
          <w:rFonts w:asciiTheme="minorHAnsi" w:hAnsiTheme="minorHAnsi" w:cstheme="minorHAnsi"/>
          <w:sz w:val="22"/>
          <w:szCs w:val="22"/>
        </w:rPr>
      </w:pPr>
      <w:r w:rsidRPr="008F6968">
        <w:rPr>
          <w:rFonts w:asciiTheme="minorHAnsi" w:hAnsiTheme="minorHAnsi" w:cstheme="minorHAnsi"/>
          <w:sz w:val="22"/>
          <w:szCs w:val="22"/>
        </w:rPr>
        <w:t xml:space="preserve">Garancijska doba začne teči od </w:t>
      </w:r>
      <w:r w:rsidRPr="008F6968">
        <w:rPr>
          <w:rFonts w:asciiTheme="minorHAnsi" w:hAnsiTheme="minorHAnsi" w:cstheme="minorHAnsi"/>
          <w:i/>
          <w:iCs/>
          <w:sz w:val="22"/>
          <w:szCs w:val="22"/>
          <w:u w:val="single"/>
        </w:rPr>
        <w:t>zapisniške izročitve in prevzema dobavljenega blaga ter izvedene vgrajenega dobavljenega blaga</w:t>
      </w:r>
      <w:r w:rsidRPr="008F6968">
        <w:rPr>
          <w:rFonts w:asciiTheme="minorHAnsi" w:hAnsiTheme="minorHAnsi" w:cstheme="minorHAnsi"/>
          <w:sz w:val="22"/>
          <w:szCs w:val="22"/>
        </w:rPr>
        <w:t xml:space="preserve">, četudi se je ta ali njegov del začel uporabljati pred njegovim prevzemom. </w:t>
      </w:r>
    </w:p>
    <w:p w14:paraId="650B104A" w14:textId="77777777" w:rsidR="008F6968" w:rsidRPr="00E54AF8" w:rsidRDefault="008F6968" w:rsidP="008F6968">
      <w:pPr>
        <w:spacing w:after="120"/>
        <w:jc w:val="both"/>
        <w:rPr>
          <w:rFonts w:asciiTheme="minorHAnsi" w:hAnsiTheme="minorHAnsi" w:cstheme="minorHAnsi"/>
          <w:b/>
          <w:bCs/>
          <w:sz w:val="22"/>
          <w:szCs w:val="20"/>
        </w:rPr>
      </w:pPr>
      <w:r w:rsidRPr="00E54AF8">
        <w:rPr>
          <w:rFonts w:asciiTheme="minorHAnsi" w:hAnsiTheme="minorHAnsi" w:cstheme="minorHAnsi"/>
          <w:b/>
          <w:bCs/>
          <w:sz w:val="22"/>
          <w:szCs w:val="20"/>
        </w:rPr>
        <w:t>V primeru, da bo ponudnik ponudil krajšo garancijsko dobo, bo naročnik ponudbo izključil iz nadaljnjega postopka javnega naročanja.</w:t>
      </w:r>
    </w:p>
    <w:p w14:paraId="3010A219" w14:textId="77777777" w:rsidR="008F6968" w:rsidRPr="008F6968" w:rsidRDefault="008F6968" w:rsidP="008F6968">
      <w:pPr>
        <w:jc w:val="both"/>
        <w:rPr>
          <w:rFonts w:ascii="Calibri" w:hAnsi="Calibri" w:cs="Calibri"/>
          <w:sz w:val="22"/>
          <w:szCs w:val="22"/>
        </w:rPr>
      </w:pPr>
      <w:r w:rsidRPr="008F6968">
        <w:rPr>
          <w:rFonts w:ascii="Calibri" w:hAnsi="Calibri" w:cs="Calibri"/>
          <w:sz w:val="22"/>
          <w:szCs w:val="22"/>
        </w:rPr>
        <w:t xml:space="preserve">V času garancijskega roka za dobavljeno blago in izvedbo vgradnje dobavljenega blaga ponudnik jamči, da: </w:t>
      </w:r>
    </w:p>
    <w:p w14:paraId="0927625E" w14:textId="77777777" w:rsidR="008F6968" w:rsidRPr="008F6968" w:rsidRDefault="008F6968" w:rsidP="008F6968">
      <w:pPr>
        <w:widowControl w:val="0"/>
        <w:numPr>
          <w:ilvl w:val="1"/>
          <w:numId w:val="33"/>
        </w:numPr>
        <w:suppressAutoHyphens/>
        <w:ind w:left="425" w:hanging="357"/>
        <w:jc w:val="both"/>
        <w:rPr>
          <w:rFonts w:asciiTheme="minorHAnsi" w:eastAsia="Arial Unicode MS" w:hAnsiTheme="minorHAnsi" w:cstheme="minorHAnsi"/>
          <w:kern w:val="1"/>
          <w:sz w:val="22"/>
          <w:szCs w:val="22"/>
        </w:rPr>
      </w:pPr>
      <w:r w:rsidRPr="008F6968">
        <w:rPr>
          <w:rFonts w:asciiTheme="minorHAnsi" w:eastAsia="Arial Unicode MS" w:hAnsiTheme="minorHAnsi" w:cstheme="minorHAnsi"/>
          <w:kern w:val="1"/>
          <w:sz w:val="22"/>
          <w:szCs w:val="22"/>
        </w:rPr>
        <w:t>Kupljeno blago deluje brezhibno, ter da nima stvarnih in pravnih napak,</w:t>
      </w:r>
    </w:p>
    <w:p w14:paraId="46F555FD" w14:textId="77777777" w:rsidR="008F6968" w:rsidRPr="008F6968" w:rsidRDefault="008F6968" w:rsidP="008F6968">
      <w:pPr>
        <w:widowControl w:val="0"/>
        <w:numPr>
          <w:ilvl w:val="1"/>
          <w:numId w:val="33"/>
        </w:numPr>
        <w:suppressAutoHyphens/>
        <w:ind w:left="425" w:hanging="357"/>
        <w:jc w:val="both"/>
        <w:rPr>
          <w:rFonts w:asciiTheme="minorHAnsi" w:eastAsia="Arial Unicode MS" w:hAnsiTheme="minorHAnsi" w:cstheme="minorHAnsi"/>
          <w:kern w:val="1"/>
          <w:sz w:val="22"/>
          <w:szCs w:val="22"/>
        </w:rPr>
      </w:pPr>
      <w:r w:rsidRPr="008F6968">
        <w:rPr>
          <w:rFonts w:asciiTheme="minorHAnsi" w:eastAsia="Arial Unicode MS" w:hAnsiTheme="minorHAnsi" w:cstheme="minorHAnsi"/>
          <w:kern w:val="1"/>
          <w:sz w:val="22"/>
          <w:szCs w:val="22"/>
        </w:rPr>
        <w:t>bo dostavil in vgradil blago, ki popolnoma ustreza vsem tehničnim opisom, karakteristikam in specifikacijam, ki so bile dane v okviru razpisne in ponudbene dokumentacije ali so priloga te pogodbe,</w:t>
      </w:r>
    </w:p>
    <w:p w14:paraId="4CF09A55" w14:textId="77777777" w:rsidR="008F6968" w:rsidRPr="008F6968" w:rsidRDefault="008F6968" w:rsidP="008F6968">
      <w:pPr>
        <w:widowControl w:val="0"/>
        <w:numPr>
          <w:ilvl w:val="1"/>
          <w:numId w:val="33"/>
        </w:numPr>
        <w:suppressAutoHyphens/>
        <w:ind w:left="425" w:hanging="357"/>
        <w:jc w:val="both"/>
        <w:rPr>
          <w:rFonts w:asciiTheme="minorHAnsi" w:eastAsia="Arial Unicode MS" w:hAnsiTheme="minorHAnsi" w:cstheme="minorHAnsi"/>
          <w:kern w:val="1"/>
          <w:sz w:val="22"/>
          <w:szCs w:val="22"/>
        </w:rPr>
      </w:pPr>
      <w:r w:rsidRPr="008F6968">
        <w:rPr>
          <w:rFonts w:asciiTheme="minorHAnsi" w:eastAsia="Arial Unicode MS" w:hAnsiTheme="minorHAnsi" w:cstheme="minorHAnsi"/>
          <w:kern w:val="1"/>
          <w:sz w:val="22"/>
          <w:szCs w:val="22"/>
          <w:lang w:eastAsia="en-US"/>
        </w:rPr>
        <w:t>bodo storitve servisiranja oz. vzdrževanja v času garancije opravljene kakovostno, v skladu z veljavnimi predpisi in standardi ter s specificiranimi zahtevami naročnika,</w:t>
      </w:r>
    </w:p>
    <w:p w14:paraId="455D9D66" w14:textId="77777777" w:rsidR="008F6968" w:rsidRPr="008F6968" w:rsidRDefault="008F6968" w:rsidP="008F6968">
      <w:pPr>
        <w:widowControl w:val="0"/>
        <w:numPr>
          <w:ilvl w:val="1"/>
          <w:numId w:val="33"/>
        </w:numPr>
        <w:suppressAutoHyphens/>
        <w:ind w:left="425" w:hanging="357"/>
        <w:jc w:val="both"/>
        <w:rPr>
          <w:rFonts w:asciiTheme="minorHAnsi" w:eastAsia="Arial Unicode MS" w:hAnsiTheme="minorHAnsi" w:cstheme="minorHAnsi"/>
          <w:kern w:val="1"/>
          <w:sz w:val="22"/>
          <w:szCs w:val="22"/>
        </w:rPr>
      </w:pPr>
      <w:r w:rsidRPr="008F6968">
        <w:rPr>
          <w:rFonts w:asciiTheme="minorHAnsi" w:hAnsiTheme="minorHAnsi" w:cstheme="minorHAnsi"/>
          <w:kern w:val="1"/>
          <w:sz w:val="22"/>
          <w:szCs w:val="22"/>
          <w:lang w:eastAsia="ar-SA"/>
        </w:rPr>
        <w:t>bo naročnik pridobil vse pravice, izvajalec pa bo brezhibno opravljal vse obveznosti, ki so vezane na blago.</w:t>
      </w:r>
    </w:p>
    <w:bookmarkEnd w:id="13"/>
    <w:p w14:paraId="697F8A34" w14:textId="77777777" w:rsidR="00785F7D" w:rsidRPr="00DB7D53" w:rsidRDefault="00785F7D" w:rsidP="00BC19BC">
      <w:pPr>
        <w:jc w:val="both"/>
        <w:rPr>
          <w:rFonts w:asciiTheme="minorHAnsi" w:hAnsiTheme="minorHAnsi" w:cstheme="minorHAnsi"/>
          <w:sz w:val="22"/>
          <w:szCs w:val="22"/>
          <w:highlight w:val="yellow"/>
        </w:rPr>
      </w:pPr>
    </w:p>
    <w:bookmarkEnd w:id="9"/>
    <w:p w14:paraId="4A25B8C5" w14:textId="77777777" w:rsidR="00EA5C61" w:rsidRPr="00302F7D" w:rsidRDefault="00EA5C61" w:rsidP="00EA5C61">
      <w:pPr>
        <w:pStyle w:val="Naslov1"/>
        <w:spacing w:before="0" w:after="120"/>
        <w:rPr>
          <w:rFonts w:asciiTheme="minorHAnsi" w:hAnsiTheme="minorHAnsi"/>
          <w:bCs/>
          <w:color w:val="00B050"/>
          <w:sz w:val="24"/>
          <w:u w:val="single"/>
        </w:rPr>
      </w:pPr>
      <w:r w:rsidRPr="00302F7D">
        <w:rPr>
          <w:rFonts w:asciiTheme="minorHAnsi" w:hAnsiTheme="minorHAnsi"/>
          <w:bCs/>
          <w:color w:val="00B050"/>
          <w:sz w:val="24"/>
          <w:u w:val="single"/>
        </w:rPr>
        <w:lastRenderedPageBreak/>
        <w:t xml:space="preserve">II. UGOTAVLJANJE SPOSOBNOSTI  </w:t>
      </w:r>
    </w:p>
    <w:p w14:paraId="242E468B" w14:textId="77777777" w:rsidR="00EA5C61" w:rsidRPr="00302F7D" w:rsidRDefault="00EA5C61" w:rsidP="00EA5C61">
      <w:pPr>
        <w:pStyle w:val="Noga"/>
        <w:spacing w:after="120"/>
        <w:jc w:val="both"/>
        <w:rPr>
          <w:rFonts w:asciiTheme="minorHAnsi" w:hAnsiTheme="minorHAnsi"/>
          <w:color w:val="00B050"/>
          <w:sz w:val="22"/>
          <w:szCs w:val="22"/>
        </w:rPr>
      </w:pPr>
      <w:r w:rsidRPr="00302F7D">
        <w:rPr>
          <w:rFonts w:asciiTheme="minorHAnsi" w:hAnsiTheme="minorHAnsi"/>
          <w:color w:val="00B050"/>
          <w:sz w:val="22"/>
          <w:szCs w:val="22"/>
        </w:rPr>
        <w:t xml:space="preserve">II.a RAZLOGI ZA IZKLJUČITEV </w:t>
      </w:r>
    </w:p>
    <w:p w14:paraId="1E550855" w14:textId="77777777" w:rsidR="00EA5C61" w:rsidRPr="00302F7D" w:rsidRDefault="00EA5C61" w:rsidP="00EA5C61">
      <w:pPr>
        <w:spacing w:after="120"/>
        <w:jc w:val="both"/>
        <w:rPr>
          <w:rFonts w:asciiTheme="minorHAnsi" w:hAnsiTheme="minorHAnsi"/>
          <w:color w:val="000000" w:themeColor="text1"/>
          <w:sz w:val="22"/>
          <w:szCs w:val="22"/>
        </w:rPr>
      </w:pPr>
      <w:r w:rsidRPr="00302F7D">
        <w:rPr>
          <w:rFonts w:asciiTheme="minorHAnsi" w:hAnsiTheme="minorHAnsi"/>
          <w:sz w:val="22"/>
          <w:szCs w:val="22"/>
        </w:rPr>
        <w:t xml:space="preserve">Naročnik bo iz sodelovanja v </w:t>
      </w:r>
      <w:r w:rsidRPr="00302F7D">
        <w:rPr>
          <w:rFonts w:asciiTheme="minorHAnsi" w:hAnsiTheme="minorHAnsi"/>
          <w:color w:val="000000" w:themeColor="text1"/>
          <w:sz w:val="22"/>
          <w:szCs w:val="22"/>
        </w:rPr>
        <w:t>postopku oddaje javnega naročila skladno z zakonom izključil ponudnika, za katerega obstaja razlog za izključitev, in sicer skladno s</w:t>
      </w:r>
    </w:p>
    <w:p w14:paraId="3F2D6372" w14:textId="77777777" w:rsidR="00EA5C61" w:rsidRPr="00302F7D" w:rsidRDefault="00EA5C61" w:rsidP="0066218E">
      <w:pPr>
        <w:numPr>
          <w:ilvl w:val="0"/>
          <w:numId w:val="20"/>
        </w:numPr>
        <w:spacing w:after="60"/>
        <w:ind w:left="357" w:hanging="357"/>
        <w:jc w:val="both"/>
        <w:rPr>
          <w:rFonts w:asciiTheme="minorHAnsi" w:hAnsiTheme="minorHAnsi"/>
          <w:sz w:val="22"/>
          <w:szCs w:val="22"/>
        </w:rPr>
      </w:pPr>
      <w:r w:rsidRPr="00302F7D">
        <w:rPr>
          <w:rFonts w:asciiTheme="minorHAnsi" w:hAnsiTheme="minorHAnsi"/>
          <w:color w:val="000000" w:themeColor="text1"/>
          <w:sz w:val="22"/>
          <w:szCs w:val="22"/>
          <w:u w:val="single"/>
        </w:rPr>
        <w:t xml:space="preserve"> 75. členom ZJN-3</w:t>
      </w:r>
      <w:r w:rsidRPr="00302F7D">
        <w:rPr>
          <w:rFonts w:asciiTheme="minorHAnsi" w:hAnsiTheme="minorHAnsi"/>
          <w:color w:val="000000" w:themeColor="text1"/>
          <w:sz w:val="22"/>
          <w:szCs w:val="22"/>
        </w:rPr>
        <w:t>:</w:t>
      </w:r>
    </w:p>
    <w:p w14:paraId="4B4CD997" w14:textId="77777777" w:rsidR="00EA5C61" w:rsidRPr="00302F7D" w:rsidRDefault="00EA5C61" w:rsidP="00EA5C61">
      <w:pPr>
        <w:numPr>
          <w:ilvl w:val="0"/>
          <w:numId w:val="2"/>
        </w:numPr>
        <w:tabs>
          <w:tab w:val="clear" w:pos="644"/>
        </w:tabs>
        <w:spacing w:after="60"/>
        <w:ind w:left="714" w:hanging="357"/>
        <w:jc w:val="both"/>
        <w:rPr>
          <w:rFonts w:asciiTheme="minorHAnsi" w:hAnsiTheme="minorHAnsi"/>
          <w:sz w:val="22"/>
          <w:szCs w:val="22"/>
        </w:rPr>
      </w:pPr>
      <w:r w:rsidRPr="00302F7D">
        <w:rPr>
          <w:rFonts w:asciiTheme="minorHAnsi" w:hAnsiTheme="minorHAnsi"/>
          <w:sz w:val="22"/>
          <w:szCs w:val="22"/>
        </w:rPr>
        <w:t xml:space="preserve">Če naročnik pri preverjanju v skladu s 77., 79. in 80. členom ZJN-3 ugotovi ali je drugače seznanjen, da je bil </w:t>
      </w:r>
      <w:r w:rsidRPr="00302F7D">
        <w:rPr>
          <w:rFonts w:asciiTheme="minorHAnsi" w:hAnsiTheme="minorHAnsi"/>
          <w:color w:val="000000" w:themeColor="text1"/>
          <w:sz w:val="22"/>
          <w:szCs w:val="22"/>
        </w:rPr>
        <w:t xml:space="preserve">ponudnik ali oseba, ki je članica upravnega, vodstvenega ali nadzornega organa ponudnika, ali oseba, ki ima pooblastilo za njegovo zastopanje, odločanje ali nadzor, </w:t>
      </w:r>
      <w:r w:rsidRPr="00302F7D">
        <w:rPr>
          <w:rFonts w:asciiTheme="minorHAnsi" w:hAnsiTheme="minorHAnsi"/>
          <w:sz w:val="22"/>
          <w:szCs w:val="22"/>
        </w:rPr>
        <w:t xml:space="preserve">pravnomočno obsojena za katero od kaznivih dejanj, naštetih v prvem odstavku 75. člena ZJN-3 ali za primerljiva kazniva dejanja, ki so jih izrekla tuja sodišča </w:t>
      </w:r>
      <w:r w:rsidRPr="00302F7D">
        <w:rPr>
          <w:rFonts w:asciiTheme="minorHAnsi" w:hAnsiTheme="minorHAnsi"/>
          <w:sz w:val="18"/>
          <w:szCs w:val="18"/>
        </w:rPr>
        <w:t>(prvi odstavek 75. člena ZJN-3)</w:t>
      </w:r>
      <w:r w:rsidRPr="00302F7D">
        <w:rPr>
          <w:rFonts w:asciiTheme="minorHAnsi" w:hAnsiTheme="minorHAnsi"/>
          <w:sz w:val="22"/>
          <w:szCs w:val="22"/>
        </w:rPr>
        <w:t>.</w:t>
      </w:r>
    </w:p>
    <w:p w14:paraId="5E445324" w14:textId="77777777" w:rsidR="00EA5C61" w:rsidRPr="00302F7D" w:rsidRDefault="00EA5C61" w:rsidP="00EA5C61">
      <w:pPr>
        <w:pStyle w:val="Odstavekseznama"/>
        <w:numPr>
          <w:ilvl w:val="0"/>
          <w:numId w:val="2"/>
        </w:numPr>
        <w:tabs>
          <w:tab w:val="clear" w:pos="644"/>
        </w:tabs>
        <w:spacing w:after="120"/>
        <w:ind w:left="714" w:hanging="357"/>
        <w:contextualSpacing w:val="0"/>
        <w:jc w:val="both"/>
        <w:rPr>
          <w:rFonts w:asciiTheme="minorHAnsi" w:hAnsiTheme="minorHAnsi"/>
          <w:color w:val="00B0F0"/>
          <w:sz w:val="22"/>
          <w:szCs w:val="22"/>
        </w:rPr>
      </w:pPr>
      <w:r w:rsidRPr="00302F7D">
        <w:rPr>
          <w:rFonts w:asciiTheme="minorHAnsi" w:hAnsiTheme="minorHAnsi"/>
          <w:sz w:val="22"/>
          <w:szCs w:val="22"/>
        </w:rPr>
        <w:t>Če naročnik pri preverjanju v skladu s 77., 79. in 80. členom ZJN-3 ugotovi, da ponudnik ne izpolnjuje obveznih dajatev in drugih denarnih nedavčnih obveznosti v skladu z zakonom, ki ureja finančno upravo, ki jih pobira davčni organ v skladu s predpisi države, v kateri ima sedež, ali predpisi države naročnika.</w:t>
      </w:r>
      <w:r w:rsidRPr="00302F7D">
        <w:t xml:space="preserve"> </w:t>
      </w:r>
      <w:r w:rsidRPr="00302F7D">
        <w:rPr>
          <w:rFonts w:asciiTheme="minorHAnsi" w:hAnsiTheme="minorHAnsi"/>
          <w:sz w:val="22"/>
          <w:szCs w:val="22"/>
        </w:rPr>
        <w:t>Šteje se, da ponudnik ne izpolnjuje obveznosti iz prejšnjega stavka tudi, če nima predloženih vseh obračunov davčnih odtegljajev za dohodke iz delovnega razmerja za obdobje zadnjih petih let do roka za oddajo ponudbe ali prijave</w:t>
      </w:r>
      <w:r w:rsidRPr="00302F7D">
        <w:rPr>
          <w:rStyle w:val="Sprotnaopomba-sklic"/>
          <w:rFonts w:asciiTheme="minorHAnsi" w:hAnsiTheme="minorHAnsi"/>
          <w:sz w:val="22"/>
          <w:szCs w:val="22"/>
        </w:rPr>
        <w:footnoteReference w:id="2"/>
      </w:r>
      <w:r w:rsidRPr="00302F7D">
        <w:rPr>
          <w:rFonts w:asciiTheme="minorHAnsi" w:hAnsiTheme="minorHAnsi"/>
          <w:sz w:val="22"/>
          <w:szCs w:val="22"/>
        </w:rPr>
        <w:t xml:space="preserve"> </w:t>
      </w:r>
      <w:r w:rsidRPr="00302F7D">
        <w:rPr>
          <w:rFonts w:asciiTheme="minorHAnsi" w:hAnsiTheme="minorHAnsi"/>
          <w:sz w:val="18"/>
          <w:szCs w:val="18"/>
        </w:rPr>
        <w:t>(drugi odstavek 75. člena ZJN-3)</w:t>
      </w:r>
      <w:r w:rsidRPr="00302F7D">
        <w:rPr>
          <w:rFonts w:asciiTheme="minorHAnsi" w:hAnsiTheme="minorHAnsi"/>
          <w:sz w:val="22"/>
          <w:szCs w:val="22"/>
        </w:rPr>
        <w:t>.</w:t>
      </w:r>
    </w:p>
    <w:p w14:paraId="7E366B62" w14:textId="77777777" w:rsidR="00EA5C61" w:rsidRPr="00302F7D" w:rsidRDefault="00EA5C61" w:rsidP="00EA5C61">
      <w:pPr>
        <w:numPr>
          <w:ilvl w:val="0"/>
          <w:numId w:val="2"/>
        </w:numPr>
        <w:tabs>
          <w:tab w:val="clear" w:pos="644"/>
        </w:tabs>
        <w:spacing w:after="60"/>
        <w:ind w:left="714" w:hanging="357"/>
        <w:jc w:val="both"/>
        <w:rPr>
          <w:rFonts w:asciiTheme="minorHAnsi" w:hAnsiTheme="minorHAnsi"/>
          <w:color w:val="000000" w:themeColor="text1"/>
          <w:sz w:val="22"/>
          <w:szCs w:val="22"/>
        </w:rPr>
      </w:pPr>
      <w:r w:rsidRPr="00302F7D">
        <w:rPr>
          <w:rFonts w:asciiTheme="minorHAnsi" w:hAnsiTheme="minorHAnsi"/>
          <w:color w:val="000000" w:themeColor="text1"/>
          <w:sz w:val="22"/>
          <w:szCs w:val="22"/>
        </w:rPr>
        <w:t xml:space="preserve">Če je ponudnik na dan, ko poteče rok za oddajo ponudb ali prijav, izločen iz postopkov oddaje javnih naročil zaradi uvrstitve v evidenco gospodarskih subjektov z izrečenimi stranskimi sankcijami izločitve iz postopkov javnega naročanja </w:t>
      </w:r>
      <w:r w:rsidRPr="00302F7D">
        <w:rPr>
          <w:rFonts w:asciiTheme="minorHAnsi" w:hAnsiTheme="minorHAnsi"/>
          <w:color w:val="000000" w:themeColor="text1"/>
          <w:sz w:val="18"/>
          <w:szCs w:val="22"/>
        </w:rPr>
        <w:t>(a točka četrtega odstavka 75. člena ZJN-3)</w:t>
      </w:r>
      <w:r w:rsidRPr="00302F7D">
        <w:rPr>
          <w:rFonts w:asciiTheme="minorHAnsi" w:hAnsiTheme="minorHAnsi"/>
          <w:color w:val="000000" w:themeColor="text1"/>
          <w:sz w:val="22"/>
          <w:szCs w:val="22"/>
        </w:rPr>
        <w:t>.</w:t>
      </w:r>
    </w:p>
    <w:p w14:paraId="08C2909B" w14:textId="77777777" w:rsidR="00EA5C61" w:rsidRPr="00302F7D" w:rsidRDefault="00EA5C61" w:rsidP="00EA5C61">
      <w:pPr>
        <w:numPr>
          <w:ilvl w:val="0"/>
          <w:numId w:val="2"/>
        </w:numPr>
        <w:tabs>
          <w:tab w:val="clear" w:pos="644"/>
        </w:tabs>
        <w:spacing w:after="120"/>
        <w:ind w:left="714" w:hanging="357"/>
        <w:jc w:val="both"/>
        <w:rPr>
          <w:rFonts w:asciiTheme="minorHAnsi" w:hAnsiTheme="minorHAnsi"/>
          <w:sz w:val="22"/>
          <w:szCs w:val="22"/>
        </w:rPr>
      </w:pPr>
      <w:r w:rsidRPr="00302F7D">
        <w:rPr>
          <w:rFonts w:asciiTheme="minorHAnsi" w:hAnsiTheme="minorHAnsi"/>
          <w:color w:val="000000" w:themeColor="text1"/>
          <w:sz w:val="22"/>
          <w:szCs w:val="22"/>
        </w:rPr>
        <w:t xml:space="preserve">Če </w:t>
      </w:r>
      <w:r w:rsidRPr="00302F7D">
        <w:rPr>
          <w:rFonts w:asciiTheme="minorHAnsi" w:hAnsiTheme="minorHAnsi"/>
          <w:sz w:val="22"/>
          <w:szCs w:val="22"/>
        </w:rPr>
        <w:t xml:space="preserve">je pri ponudniku v zadnjih 3 letih pred potekom roka za oddajo ponudb pristojni organ Republike Slovenije ali druge države članice ali tretje države ugotovil najmanj 2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r w:rsidRPr="00302F7D">
        <w:rPr>
          <w:rFonts w:asciiTheme="minorHAnsi" w:hAnsiTheme="minorHAnsi"/>
          <w:sz w:val="18"/>
          <w:szCs w:val="18"/>
        </w:rPr>
        <w:t>(b točka četrtega odstavka 75. člena ZJN-3)</w:t>
      </w:r>
      <w:r w:rsidRPr="00302F7D">
        <w:rPr>
          <w:rFonts w:asciiTheme="minorHAnsi" w:hAnsiTheme="minorHAnsi"/>
          <w:sz w:val="22"/>
          <w:szCs w:val="22"/>
        </w:rPr>
        <w:t>.</w:t>
      </w:r>
    </w:p>
    <w:p w14:paraId="2B32437B" w14:textId="77777777" w:rsidR="00EA5C61" w:rsidRPr="00302F7D" w:rsidRDefault="00EA5C61" w:rsidP="0066218E">
      <w:pPr>
        <w:numPr>
          <w:ilvl w:val="0"/>
          <w:numId w:val="22"/>
        </w:numPr>
        <w:spacing w:after="60"/>
        <w:ind w:left="357" w:hanging="357"/>
        <w:jc w:val="both"/>
        <w:rPr>
          <w:rFonts w:asciiTheme="minorHAnsi" w:hAnsiTheme="minorHAnsi"/>
          <w:sz w:val="22"/>
          <w:szCs w:val="22"/>
        </w:rPr>
      </w:pPr>
      <w:r w:rsidRPr="00302F7D">
        <w:rPr>
          <w:rFonts w:asciiTheme="minorHAnsi" w:hAnsiTheme="minorHAnsi"/>
          <w:sz w:val="22"/>
          <w:szCs w:val="22"/>
          <w:u w:val="single"/>
        </w:rPr>
        <w:t>sprejetim sklepom Sveta Evropske unije (Sklepa sveta (SZVP) 2022/578 z dne 8. 4. 2022)</w:t>
      </w:r>
      <w:r w:rsidRPr="00302F7D">
        <w:rPr>
          <w:rFonts w:asciiTheme="minorHAnsi" w:hAnsiTheme="minorHAnsi"/>
          <w:sz w:val="22"/>
          <w:szCs w:val="22"/>
        </w:rPr>
        <w:t>:</w:t>
      </w:r>
    </w:p>
    <w:p w14:paraId="42538FDD" w14:textId="77777777" w:rsidR="00EA5C61" w:rsidRPr="00302F7D" w:rsidRDefault="00EA5C61" w:rsidP="00EA5C61">
      <w:pPr>
        <w:numPr>
          <w:ilvl w:val="0"/>
          <w:numId w:val="21"/>
        </w:numPr>
        <w:ind w:left="714" w:hanging="357"/>
        <w:contextualSpacing/>
        <w:jc w:val="both"/>
        <w:rPr>
          <w:rFonts w:asciiTheme="minorHAnsi" w:hAnsiTheme="minorHAnsi"/>
          <w:sz w:val="22"/>
          <w:szCs w:val="22"/>
        </w:rPr>
      </w:pPr>
      <w:r w:rsidRPr="00302F7D">
        <w:rPr>
          <w:rFonts w:asciiTheme="minorHAnsi" w:hAnsiTheme="minorHAnsi"/>
          <w:sz w:val="22"/>
          <w:szCs w:val="22"/>
        </w:rPr>
        <w:t>Če je ponudnik:</w:t>
      </w:r>
    </w:p>
    <w:p w14:paraId="1AC2E462" w14:textId="77777777" w:rsidR="00EA5C61" w:rsidRPr="00302F7D" w:rsidRDefault="00EA5C61" w:rsidP="00EA5C61">
      <w:pPr>
        <w:autoSpaceDE w:val="0"/>
        <w:autoSpaceDN w:val="0"/>
        <w:adjustRightInd w:val="0"/>
        <w:ind w:left="998" w:hanging="284"/>
        <w:jc w:val="both"/>
        <w:rPr>
          <w:rFonts w:asciiTheme="minorHAnsi" w:eastAsiaTheme="minorHAnsi" w:hAnsiTheme="minorHAnsi" w:cstheme="minorHAnsi"/>
          <w:sz w:val="22"/>
          <w:szCs w:val="22"/>
          <w:lang w:eastAsia="en-US"/>
        </w:rPr>
      </w:pPr>
      <w:r w:rsidRPr="00302F7D">
        <w:rPr>
          <w:rFonts w:asciiTheme="minorHAnsi" w:eastAsiaTheme="minorHAnsi" w:hAnsiTheme="minorHAnsi" w:cstheme="minorHAnsi"/>
          <w:sz w:val="22"/>
          <w:szCs w:val="22"/>
          <w:lang w:eastAsia="en-US"/>
        </w:rPr>
        <w:t>-</w:t>
      </w:r>
      <w:r w:rsidRPr="00302F7D">
        <w:rPr>
          <w:rFonts w:asciiTheme="minorHAnsi" w:eastAsiaTheme="minorHAnsi" w:hAnsiTheme="minorHAnsi" w:cstheme="minorHAnsi"/>
          <w:sz w:val="22"/>
          <w:szCs w:val="22"/>
          <w:lang w:eastAsia="en-US"/>
        </w:rPr>
        <w:tab/>
        <w:t>ruski državljan ali fizična ali pravna oseba, subjekt ali organ s sedežem v Rusiji;</w:t>
      </w:r>
    </w:p>
    <w:p w14:paraId="41C047F0" w14:textId="77777777" w:rsidR="00EA5C61" w:rsidRPr="00302F7D" w:rsidRDefault="00EA5C61" w:rsidP="00EA5C61">
      <w:pPr>
        <w:autoSpaceDE w:val="0"/>
        <w:autoSpaceDN w:val="0"/>
        <w:adjustRightInd w:val="0"/>
        <w:ind w:left="998" w:hanging="284"/>
        <w:jc w:val="both"/>
        <w:rPr>
          <w:rFonts w:asciiTheme="minorHAnsi" w:eastAsiaTheme="minorHAnsi" w:hAnsiTheme="minorHAnsi" w:cstheme="minorHAnsi"/>
          <w:sz w:val="22"/>
          <w:szCs w:val="22"/>
          <w:lang w:eastAsia="en-US"/>
        </w:rPr>
      </w:pPr>
      <w:r w:rsidRPr="00302F7D">
        <w:rPr>
          <w:rFonts w:asciiTheme="minorHAnsi" w:eastAsiaTheme="minorHAnsi" w:hAnsiTheme="minorHAnsi" w:cstheme="minorHAnsi"/>
          <w:sz w:val="22"/>
          <w:szCs w:val="22"/>
          <w:lang w:eastAsia="en-US"/>
        </w:rPr>
        <w:t>-</w:t>
      </w:r>
      <w:r w:rsidRPr="00302F7D">
        <w:rPr>
          <w:rFonts w:asciiTheme="minorHAnsi" w:eastAsiaTheme="minorHAnsi" w:hAnsiTheme="minorHAnsi" w:cstheme="minorHAnsi"/>
          <w:sz w:val="22"/>
          <w:szCs w:val="22"/>
          <w:lang w:eastAsia="en-US"/>
        </w:rPr>
        <w:tab/>
        <w:t>pravna oseba, subjekt ali organ, katerih več kot 50-odstotni delež je v neposredni ali posredni lasti subjekta iz prejšnje alineje;</w:t>
      </w:r>
    </w:p>
    <w:p w14:paraId="08948ED8" w14:textId="77777777" w:rsidR="00EA5C61" w:rsidRPr="00302F7D" w:rsidRDefault="00EA5C61" w:rsidP="00EA5C61">
      <w:pPr>
        <w:autoSpaceDE w:val="0"/>
        <w:autoSpaceDN w:val="0"/>
        <w:adjustRightInd w:val="0"/>
        <w:spacing w:after="120"/>
        <w:ind w:left="998" w:hanging="284"/>
        <w:jc w:val="both"/>
        <w:rPr>
          <w:rFonts w:asciiTheme="minorHAnsi" w:eastAsiaTheme="minorHAnsi" w:hAnsiTheme="minorHAnsi" w:cstheme="minorHAnsi"/>
          <w:sz w:val="22"/>
          <w:szCs w:val="22"/>
          <w:lang w:eastAsia="en-US"/>
        </w:rPr>
      </w:pPr>
      <w:r w:rsidRPr="00302F7D">
        <w:rPr>
          <w:rFonts w:asciiTheme="minorHAnsi" w:eastAsiaTheme="minorHAnsi" w:hAnsiTheme="minorHAnsi" w:cstheme="minorHAnsi"/>
          <w:sz w:val="22"/>
          <w:szCs w:val="22"/>
          <w:lang w:eastAsia="en-US"/>
        </w:rPr>
        <w:t>-</w:t>
      </w:r>
      <w:r w:rsidRPr="00302F7D">
        <w:rPr>
          <w:rFonts w:asciiTheme="minorHAnsi" w:eastAsiaTheme="minorHAnsi" w:hAnsiTheme="minorHAnsi" w:cstheme="minorHAnsi"/>
          <w:sz w:val="22"/>
          <w:szCs w:val="22"/>
          <w:lang w:eastAsia="en-US"/>
        </w:rPr>
        <w:tab/>
        <w:t>fizična ali pravna oseba, subjekt ali organ, ki delujejo v imenu ali po navodilih subjekta iz prejšnjih dveh alinej.</w:t>
      </w:r>
    </w:p>
    <w:p w14:paraId="4638A0FA" w14:textId="77777777" w:rsidR="00EA5C61" w:rsidRPr="00302F7D" w:rsidRDefault="00EA5C61" w:rsidP="00EA5C61">
      <w:pPr>
        <w:spacing w:after="120"/>
        <w:ind w:left="714"/>
        <w:jc w:val="both"/>
        <w:rPr>
          <w:rFonts w:asciiTheme="minorHAnsi" w:hAnsiTheme="minorHAnsi"/>
          <w:sz w:val="22"/>
          <w:szCs w:val="22"/>
        </w:rPr>
      </w:pPr>
      <w:r w:rsidRPr="00302F7D">
        <w:rPr>
          <w:rFonts w:asciiTheme="minorHAnsi" w:eastAsiaTheme="minorHAnsi" w:hAnsiTheme="minorHAnsi" w:cstheme="minorHAnsi"/>
          <w:sz w:val="22"/>
          <w:szCs w:val="22"/>
          <w:lang w:eastAsia="en-US"/>
        </w:rPr>
        <w:t>Navedeno velja vključno za podizvajalce, dobavitelje ali subjekte, katerih zmogljivost se uporablja v smislu direktiv 2014/23/EU, 2014/24/EU, 2014/25/EU in 2009/81/ES, če predstavljajo več kot 10 odstotkov vrednosti naročil</w:t>
      </w:r>
      <w:r w:rsidRPr="00302F7D">
        <w:rPr>
          <w:rFonts w:asciiTheme="minorHAnsi" w:eastAsiaTheme="minorHAnsi" w:hAnsiTheme="minorHAnsi" w:cstheme="minorHAnsi"/>
          <w:i/>
          <w:sz w:val="22"/>
          <w:szCs w:val="22"/>
          <w:vertAlign w:val="superscript"/>
          <w:lang w:eastAsia="en-US"/>
        </w:rPr>
        <w:footnoteReference w:id="3"/>
      </w:r>
    </w:p>
    <w:p w14:paraId="05846C9E" w14:textId="77777777" w:rsidR="00EA5C61" w:rsidRPr="00302F7D" w:rsidRDefault="00EA5C61" w:rsidP="00EA5C61">
      <w:pPr>
        <w:spacing w:after="120"/>
        <w:jc w:val="both"/>
        <w:rPr>
          <w:rFonts w:asciiTheme="minorHAnsi" w:hAnsiTheme="minorHAnsi"/>
          <w:sz w:val="22"/>
          <w:szCs w:val="22"/>
        </w:rPr>
      </w:pPr>
      <w:r w:rsidRPr="00302F7D">
        <w:rPr>
          <w:rFonts w:asciiTheme="minorHAnsi" w:hAnsiTheme="minorHAnsi"/>
          <w:sz w:val="22"/>
          <w:szCs w:val="22"/>
        </w:rPr>
        <w:t>Ponudnik potrdi neobstoj izključitvenih razlogov z oddajo ustrezno izpolnjenega obrazca</w:t>
      </w:r>
      <w:r w:rsidRPr="00302F7D">
        <w:rPr>
          <w:rFonts w:asciiTheme="minorHAnsi" w:hAnsiTheme="minorHAnsi"/>
          <w:b/>
          <w:sz w:val="22"/>
          <w:szCs w:val="22"/>
        </w:rPr>
        <w:t xml:space="preserve"> ESPD</w:t>
      </w:r>
      <w:r w:rsidRPr="00302F7D">
        <w:rPr>
          <w:rFonts w:asciiTheme="minorHAnsi" w:hAnsiTheme="minorHAnsi"/>
          <w:bCs/>
          <w:sz w:val="22"/>
          <w:szCs w:val="22"/>
        </w:rPr>
        <w:t>, za izključitveni razlog pod točko B.1. pa mora poleg navedenega ESPD obrazca predložiti še izpolnjen in podpisan obrazec V-9 »</w:t>
      </w:r>
      <w:r w:rsidRPr="00302F7D">
        <w:rPr>
          <w:rFonts w:asciiTheme="minorHAnsi" w:hAnsiTheme="minorHAnsi"/>
          <w:b/>
          <w:sz w:val="22"/>
          <w:szCs w:val="22"/>
        </w:rPr>
        <w:t>Izjava na podlagi sklepa Sveta EU</w:t>
      </w:r>
      <w:r w:rsidRPr="00302F7D">
        <w:rPr>
          <w:rFonts w:asciiTheme="minorHAnsi" w:hAnsiTheme="minorHAnsi"/>
          <w:bCs/>
          <w:sz w:val="22"/>
          <w:szCs w:val="22"/>
        </w:rPr>
        <w:t>«.</w:t>
      </w:r>
      <w:r w:rsidRPr="00302F7D">
        <w:rPr>
          <w:rFonts w:asciiTheme="minorHAnsi" w:hAnsiTheme="minorHAnsi"/>
          <w:sz w:val="22"/>
          <w:szCs w:val="22"/>
        </w:rPr>
        <w:t xml:space="preserve"> </w:t>
      </w:r>
    </w:p>
    <w:p w14:paraId="44479C0D" w14:textId="77777777" w:rsidR="00EA5C61" w:rsidRPr="00302F7D" w:rsidRDefault="00EA5C61" w:rsidP="00EA5C61">
      <w:pPr>
        <w:spacing w:after="240"/>
        <w:jc w:val="both"/>
        <w:rPr>
          <w:rFonts w:asciiTheme="minorHAnsi" w:hAnsiTheme="minorHAnsi"/>
          <w:b/>
          <w:color w:val="000000" w:themeColor="text1"/>
          <w:sz w:val="22"/>
          <w:szCs w:val="22"/>
        </w:rPr>
      </w:pPr>
      <w:r w:rsidRPr="00302F7D">
        <w:rPr>
          <w:rFonts w:asciiTheme="minorHAnsi" w:hAnsiTheme="minorHAnsi"/>
          <w:b/>
          <w:color w:val="000000" w:themeColor="text1"/>
          <w:sz w:val="22"/>
          <w:szCs w:val="22"/>
        </w:rPr>
        <w:t>Kar je določeno v tem razdelku II.a, velja za vse sodelujoče ponudnike v primeru skupne ponudbe, smiselno in ob upoštevanju 81. člena ZJN-3 pa tudi za podizvajalca in drug gospodarski subjekt, na katerega zmogljivost se sklicuje ponudnik.</w:t>
      </w:r>
    </w:p>
    <w:p w14:paraId="228A1C72" w14:textId="0067D973" w:rsidR="005D519C" w:rsidRPr="00913418" w:rsidRDefault="005D519C" w:rsidP="00D9479C">
      <w:pPr>
        <w:pStyle w:val="Noga"/>
        <w:spacing w:after="120"/>
        <w:jc w:val="both"/>
        <w:rPr>
          <w:rFonts w:asciiTheme="minorHAnsi" w:hAnsiTheme="minorHAnsi"/>
          <w:color w:val="00B050"/>
          <w:sz w:val="22"/>
          <w:szCs w:val="22"/>
        </w:rPr>
      </w:pPr>
      <w:r w:rsidRPr="00913418">
        <w:rPr>
          <w:rFonts w:asciiTheme="minorHAnsi" w:hAnsiTheme="minorHAnsi"/>
          <w:color w:val="00B050"/>
          <w:sz w:val="22"/>
          <w:szCs w:val="22"/>
        </w:rPr>
        <w:t>II.b POGOJ</w:t>
      </w:r>
      <w:r w:rsidR="00AF60A6" w:rsidRPr="00913418">
        <w:rPr>
          <w:rFonts w:asciiTheme="minorHAnsi" w:hAnsiTheme="minorHAnsi"/>
          <w:color w:val="00B050"/>
          <w:sz w:val="22"/>
          <w:szCs w:val="22"/>
        </w:rPr>
        <w:t>I</w:t>
      </w:r>
      <w:r w:rsidRPr="00913418">
        <w:rPr>
          <w:rFonts w:asciiTheme="minorHAnsi" w:hAnsiTheme="minorHAnsi"/>
          <w:color w:val="00B050"/>
          <w:sz w:val="22"/>
          <w:szCs w:val="22"/>
        </w:rPr>
        <w:t xml:space="preserve"> ZA SODELOVANJE</w:t>
      </w:r>
    </w:p>
    <w:p w14:paraId="723EA1F9" w14:textId="77777777" w:rsidR="00EA5C61" w:rsidRPr="00913418" w:rsidRDefault="00EA5C61" w:rsidP="00EA5C61">
      <w:pPr>
        <w:pStyle w:val="Noga"/>
        <w:spacing w:after="120"/>
        <w:jc w:val="both"/>
        <w:rPr>
          <w:rFonts w:ascii="Calibri" w:hAnsi="Calibri" w:cs="Calibri"/>
          <w:i/>
          <w:smallCaps/>
          <w:color w:val="000000" w:themeColor="text1"/>
          <w:sz w:val="22"/>
          <w:szCs w:val="22"/>
        </w:rPr>
      </w:pPr>
      <w:r w:rsidRPr="00913418">
        <w:rPr>
          <w:rFonts w:ascii="Calibri" w:hAnsi="Calibri" w:cs="Calibri"/>
          <w:i/>
          <w:smallCaps/>
          <w:color w:val="000000" w:themeColor="text1"/>
          <w:sz w:val="22"/>
          <w:szCs w:val="22"/>
        </w:rPr>
        <w:lastRenderedPageBreak/>
        <w:t>Ustreznost za opravljanje poklicne dejavnosti</w:t>
      </w:r>
    </w:p>
    <w:p w14:paraId="67D8AF16" w14:textId="4E8F07EA" w:rsidR="00EA5C61" w:rsidRPr="00913418" w:rsidRDefault="00EA5C61" w:rsidP="002C1425">
      <w:pPr>
        <w:pStyle w:val="Odstavekseznama"/>
        <w:numPr>
          <w:ilvl w:val="0"/>
          <w:numId w:val="3"/>
        </w:numPr>
        <w:spacing w:after="60"/>
        <w:ind w:left="425" w:hanging="357"/>
        <w:contextualSpacing w:val="0"/>
        <w:jc w:val="both"/>
        <w:rPr>
          <w:rFonts w:asciiTheme="minorHAnsi" w:hAnsiTheme="minorHAnsi"/>
          <w:sz w:val="22"/>
          <w:szCs w:val="22"/>
        </w:rPr>
      </w:pPr>
      <w:r w:rsidRPr="00913418">
        <w:rPr>
          <w:rFonts w:asciiTheme="minorHAnsi" w:hAnsiTheme="minorHAnsi"/>
          <w:sz w:val="22"/>
          <w:szCs w:val="22"/>
        </w:rPr>
        <w:t xml:space="preserve">Gospodarski subjekt je </w:t>
      </w:r>
      <w:r w:rsidRPr="00913418">
        <w:rPr>
          <w:rFonts w:asciiTheme="minorHAnsi" w:hAnsiTheme="minorHAnsi"/>
          <w:b/>
          <w:sz w:val="22"/>
          <w:szCs w:val="22"/>
        </w:rPr>
        <w:t>vpisan v sodni/poslovni register RS oziroma poklicni/poslovni register</w:t>
      </w:r>
      <w:r w:rsidRPr="00913418">
        <w:rPr>
          <w:rFonts w:asciiTheme="minorHAnsi" w:hAnsiTheme="minorHAnsi"/>
          <w:sz w:val="22"/>
          <w:szCs w:val="22"/>
        </w:rPr>
        <w:t>, ki se vodi v državi članici EU, v kateri ima svoj sedež.</w:t>
      </w:r>
      <w:r w:rsidR="00040580" w:rsidRPr="00913418">
        <w:rPr>
          <w:rFonts w:asciiTheme="minorHAnsi" w:hAnsiTheme="minorHAnsi"/>
          <w:sz w:val="22"/>
          <w:szCs w:val="22"/>
        </w:rPr>
        <w:t xml:space="preserve"> </w:t>
      </w:r>
      <w:r w:rsidR="00710D1A" w:rsidRPr="00BA3803">
        <w:rPr>
          <w:rFonts w:asciiTheme="minorHAnsi" w:hAnsiTheme="minorHAnsi"/>
          <w:color w:val="0070C0"/>
          <w:sz w:val="22"/>
          <w:szCs w:val="22"/>
        </w:rPr>
        <w:t>-&gt; velja za SKLOP 1</w:t>
      </w:r>
      <w:r w:rsidR="00710D1A">
        <w:rPr>
          <w:rFonts w:asciiTheme="minorHAnsi" w:hAnsiTheme="minorHAnsi"/>
          <w:color w:val="0070C0"/>
          <w:sz w:val="22"/>
          <w:szCs w:val="22"/>
        </w:rPr>
        <w:t xml:space="preserve"> in 2</w:t>
      </w:r>
    </w:p>
    <w:p w14:paraId="7EC1D2E7" w14:textId="612B1E39" w:rsidR="00EA5C61" w:rsidRPr="00913418" w:rsidRDefault="00EA5C61" w:rsidP="008712F3">
      <w:pPr>
        <w:pStyle w:val="Odstavekseznama"/>
        <w:spacing w:before="60"/>
        <w:ind w:left="714"/>
        <w:contextualSpacing w:val="0"/>
        <w:jc w:val="both"/>
        <w:rPr>
          <w:rFonts w:asciiTheme="minorHAnsi" w:hAnsiTheme="minorHAnsi"/>
          <w:i/>
          <w:color w:val="00B050"/>
          <w:sz w:val="22"/>
          <w:szCs w:val="22"/>
        </w:rPr>
      </w:pPr>
      <w:bookmarkStart w:id="14" w:name="_Hlk95897340"/>
      <w:r w:rsidRPr="00913418">
        <w:rPr>
          <w:rFonts w:asciiTheme="minorHAnsi" w:hAnsiTheme="minorHAnsi"/>
          <w:i/>
          <w:color w:val="00B050"/>
          <w:sz w:val="22"/>
          <w:szCs w:val="22"/>
        </w:rPr>
        <w:t xml:space="preserve">(Pogoj 1. morajo </w:t>
      </w:r>
      <w:r w:rsidR="006F3412" w:rsidRPr="00913418">
        <w:rPr>
          <w:rFonts w:asciiTheme="minorHAnsi" w:hAnsiTheme="minorHAnsi"/>
          <w:i/>
          <w:color w:val="00B050"/>
          <w:sz w:val="22"/>
          <w:szCs w:val="22"/>
        </w:rPr>
        <w:t xml:space="preserve">za posamezni sklop </w:t>
      </w:r>
      <w:r w:rsidRPr="00913418">
        <w:rPr>
          <w:rFonts w:asciiTheme="minorHAnsi" w:hAnsiTheme="minorHAnsi"/>
          <w:i/>
          <w:color w:val="00B050"/>
          <w:sz w:val="22"/>
          <w:szCs w:val="22"/>
        </w:rPr>
        <w:t>v primeru sodelovanja več gospodarskih subjektov pri ponudbi izpolnjevati vsi gospodarski subjekti, ki sodelujejo pri ponudbi, vsak za svoj del pri izvedbi naročila.)</w:t>
      </w:r>
    </w:p>
    <w:p w14:paraId="50492919" w14:textId="77777777" w:rsidR="00B60ECB" w:rsidRPr="00913418" w:rsidRDefault="00EA5C61" w:rsidP="008712F3">
      <w:pPr>
        <w:pStyle w:val="Odstavekseznama"/>
        <w:spacing w:before="60"/>
        <w:ind w:left="714"/>
        <w:contextualSpacing w:val="0"/>
        <w:jc w:val="both"/>
        <w:rPr>
          <w:rFonts w:asciiTheme="minorHAnsi" w:hAnsiTheme="minorHAnsi"/>
          <w:i/>
          <w:iCs/>
          <w:sz w:val="22"/>
          <w:szCs w:val="22"/>
        </w:rPr>
      </w:pPr>
      <w:r w:rsidRPr="00913418">
        <w:rPr>
          <w:rFonts w:asciiTheme="minorHAnsi" w:hAnsiTheme="minorHAnsi"/>
          <w:i/>
          <w:sz w:val="22"/>
          <w:szCs w:val="22"/>
          <w:u w:val="single"/>
        </w:rPr>
        <w:t>Zahtevan</w:t>
      </w:r>
      <w:r w:rsidR="00B60ECB" w:rsidRPr="00913418">
        <w:rPr>
          <w:rFonts w:asciiTheme="minorHAnsi" w:hAnsiTheme="minorHAnsi"/>
          <w:i/>
          <w:sz w:val="22"/>
          <w:szCs w:val="22"/>
          <w:u w:val="single"/>
        </w:rPr>
        <w:t>a</w:t>
      </w:r>
      <w:r w:rsidRPr="00913418">
        <w:rPr>
          <w:rFonts w:asciiTheme="minorHAnsi" w:hAnsiTheme="minorHAnsi"/>
          <w:i/>
          <w:sz w:val="22"/>
          <w:szCs w:val="22"/>
          <w:u w:val="single"/>
        </w:rPr>
        <w:t xml:space="preserve"> dokazil</w:t>
      </w:r>
      <w:r w:rsidR="00B60ECB" w:rsidRPr="00913418">
        <w:rPr>
          <w:rFonts w:asciiTheme="minorHAnsi" w:hAnsiTheme="minorHAnsi"/>
          <w:i/>
          <w:sz w:val="22"/>
          <w:szCs w:val="22"/>
          <w:u w:val="single"/>
        </w:rPr>
        <w:t>a</w:t>
      </w:r>
      <w:r w:rsidRPr="00913418">
        <w:rPr>
          <w:rFonts w:asciiTheme="minorHAnsi" w:hAnsiTheme="minorHAnsi"/>
          <w:i/>
          <w:sz w:val="22"/>
          <w:szCs w:val="22"/>
          <w:u w:val="single"/>
        </w:rPr>
        <w:t>:</w:t>
      </w:r>
      <w:r w:rsidRPr="00913418">
        <w:rPr>
          <w:rFonts w:asciiTheme="minorHAnsi" w:hAnsiTheme="minorHAnsi"/>
          <w:i/>
          <w:iCs/>
          <w:sz w:val="22"/>
          <w:szCs w:val="22"/>
        </w:rPr>
        <w:t xml:space="preserve"> </w:t>
      </w:r>
    </w:p>
    <w:p w14:paraId="0FECB87C" w14:textId="3B22DEC9" w:rsidR="00B60ECB" w:rsidRPr="00913418" w:rsidRDefault="00EA5C61" w:rsidP="00B60ECB">
      <w:pPr>
        <w:pStyle w:val="Odstavekseznama"/>
        <w:numPr>
          <w:ilvl w:val="0"/>
          <w:numId w:val="27"/>
        </w:numPr>
        <w:ind w:left="1071" w:hanging="357"/>
        <w:contextualSpacing w:val="0"/>
        <w:jc w:val="both"/>
        <w:rPr>
          <w:rFonts w:asciiTheme="minorHAnsi" w:hAnsiTheme="minorHAnsi"/>
          <w:i/>
          <w:iCs/>
          <w:sz w:val="22"/>
          <w:szCs w:val="22"/>
        </w:rPr>
      </w:pPr>
      <w:r w:rsidRPr="00913418">
        <w:rPr>
          <w:rFonts w:asciiTheme="minorHAnsi" w:hAnsiTheme="minorHAnsi"/>
          <w:i/>
          <w:iCs/>
          <w:sz w:val="22"/>
          <w:szCs w:val="22"/>
        </w:rPr>
        <w:t xml:space="preserve">ustrezno izpolnjen/i in podpisan/i obraz/ec/ci </w:t>
      </w:r>
      <w:r w:rsidRPr="00913418">
        <w:rPr>
          <w:rFonts w:asciiTheme="minorHAnsi" w:hAnsiTheme="minorHAnsi"/>
          <w:b/>
          <w:i/>
          <w:iCs/>
          <w:sz w:val="22"/>
          <w:szCs w:val="22"/>
        </w:rPr>
        <w:t xml:space="preserve">»ESPD« </w:t>
      </w:r>
      <w:r w:rsidRPr="00913418">
        <w:rPr>
          <w:rFonts w:asciiTheme="minorHAnsi" w:hAnsiTheme="minorHAnsi"/>
          <w:i/>
          <w:iCs/>
          <w:sz w:val="22"/>
          <w:szCs w:val="22"/>
        </w:rPr>
        <w:t>(Del IV. Pogoji za sodelovanje, Oddelek A)</w:t>
      </w:r>
      <w:r w:rsidR="00B60ECB" w:rsidRPr="00913418">
        <w:rPr>
          <w:rFonts w:asciiTheme="minorHAnsi" w:hAnsiTheme="minorHAnsi"/>
          <w:i/>
          <w:iCs/>
          <w:sz w:val="22"/>
          <w:szCs w:val="22"/>
        </w:rPr>
        <w:t xml:space="preserve"> za vsak gospodarski subjekt posebej </w:t>
      </w:r>
      <w:r w:rsidR="00B60ECB" w:rsidRPr="00913418">
        <w:rPr>
          <w:rFonts w:asciiTheme="minorHAnsi" w:hAnsiTheme="minorHAnsi"/>
          <w:i/>
          <w:iCs/>
          <w:sz w:val="22"/>
          <w:szCs w:val="22"/>
          <w:u w:val="single"/>
        </w:rPr>
        <w:t>in</w:t>
      </w:r>
    </w:p>
    <w:p w14:paraId="6CC4E80B" w14:textId="35837A04" w:rsidR="00EA5C61" w:rsidRPr="00913418" w:rsidRDefault="00647B3E" w:rsidP="00B60ECB">
      <w:pPr>
        <w:pStyle w:val="Odstavekseznama"/>
        <w:numPr>
          <w:ilvl w:val="0"/>
          <w:numId w:val="27"/>
        </w:numPr>
        <w:ind w:left="1071" w:hanging="357"/>
        <w:contextualSpacing w:val="0"/>
        <w:jc w:val="both"/>
        <w:rPr>
          <w:rFonts w:asciiTheme="minorHAnsi" w:hAnsiTheme="minorHAnsi"/>
          <w:i/>
          <w:iCs/>
          <w:sz w:val="22"/>
          <w:szCs w:val="22"/>
        </w:rPr>
      </w:pPr>
      <w:r w:rsidRPr="00913418">
        <w:rPr>
          <w:rFonts w:asciiTheme="minorHAnsi" w:hAnsiTheme="minorHAnsi"/>
          <w:i/>
          <w:iCs/>
          <w:sz w:val="22"/>
          <w:szCs w:val="22"/>
        </w:rPr>
        <w:t xml:space="preserve">obrazec V-1 »Prijava k sodelovanju« in po potrebi obrazec V-2 »Prijava drugih udeležencev« </w:t>
      </w:r>
      <w:r w:rsidR="00EA5C61" w:rsidRPr="00913418">
        <w:rPr>
          <w:rFonts w:asciiTheme="minorHAnsi" w:hAnsiTheme="minorHAnsi"/>
          <w:i/>
          <w:iCs/>
          <w:sz w:val="22"/>
          <w:szCs w:val="22"/>
        </w:rPr>
        <w:t xml:space="preserve">za vsak gospodarski subjekt posebej. </w:t>
      </w:r>
    </w:p>
    <w:bookmarkEnd w:id="14"/>
    <w:p w14:paraId="7E8BE26A" w14:textId="6E01F29A" w:rsidR="009E1D87" w:rsidRPr="00913418" w:rsidRDefault="009E1D87" w:rsidP="000A3477">
      <w:pPr>
        <w:jc w:val="both"/>
        <w:rPr>
          <w:rFonts w:asciiTheme="minorHAnsi" w:hAnsiTheme="minorHAnsi"/>
          <w:sz w:val="22"/>
          <w:szCs w:val="22"/>
        </w:rPr>
      </w:pPr>
    </w:p>
    <w:p w14:paraId="79CE68EF" w14:textId="60E2419D" w:rsidR="00F7547B" w:rsidRPr="00913418" w:rsidRDefault="00D145E1" w:rsidP="00D145E1">
      <w:pPr>
        <w:pStyle w:val="Noga"/>
        <w:spacing w:after="120"/>
        <w:jc w:val="both"/>
        <w:rPr>
          <w:rFonts w:ascii="Calibri" w:hAnsi="Calibri" w:cs="Calibri"/>
          <w:i/>
          <w:smallCaps/>
          <w:sz w:val="22"/>
          <w:szCs w:val="22"/>
        </w:rPr>
      </w:pPr>
      <w:bookmarkStart w:id="15" w:name="_Hlk80869789"/>
      <w:r w:rsidRPr="00913418">
        <w:rPr>
          <w:rFonts w:ascii="Calibri" w:hAnsi="Calibri" w:cs="Calibri"/>
          <w:i/>
          <w:smallCaps/>
          <w:sz w:val="22"/>
          <w:szCs w:val="22"/>
        </w:rPr>
        <w:t>tehnična in strokovna sposobnost</w:t>
      </w:r>
    </w:p>
    <w:p w14:paraId="4370411B" w14:textId="5A0102B0" w:rsidR="003C1EF9" w:rsidRPr="00BA3803" w:rsidRDefault="003C1EF9" w:rsidP="003C1EF9">
      <w:pPr>
        <w:pStyle w:val="Odstavekseznama"/>
        <w:numPr>
          <w:ilvl w:val="0"/>
          <w:numId w:val="3"/>
        </w:numPr>
        <w:spacing w:before="120"/>
        <w:ind w:left="425" w:hanging="357"/>
        <w:contextualSpacing w:val="0"/>
        <w:jc w:val="both"/>
        <w:rPr>
          <w:rFonts w:asciiTheme="minorHAnsi" w:hAnsiTheme="minorHAnsi"/>
          <w:sz w:val="22"/>
          <w:szCs w:val="22"/>
        </w:rPr>
      </w:pPr>
      <w:bookmarkStart w:id="16" w:name="_Hlk15633320"/>
      <w:r w:rsidRPr="00BA3803">
        <w:rPr>
          <w:rFonts w:asciiTheme="minorHAnsi" w:hAnsiTheme="minorHAnsi"/>
          <w:sz w:val="22"/>
          <w:szCs w:val="22"/>
        </w:rPr>
        <w:t xml:space="preserve">Gospodarski subjekt je v zadnjih </w:t>
      </w:r>
      <w:r w:rsidRPr="00BA3803">
        <w:rPr>
          <w:rFonts w:asciiTheme="minorHAnsi" w:hAnsiTheme="minorHAnsi"/>
          <w:b/>
          <w:sz w:val="22"/>
          <w:szCs w:val="22"/>
        </w:rPr>
        <w:t>5 letih</w:t>
      </w:r>
      <w:r w:rsidRPr="00BA3803">
        <w:rPr>
          <w:rFonts w:asciiTheme="minorHAnsi" w:hAnsiTheme="minorHAnsi"/>
          <w:sz w:val="22"/>
          <w:szCs w:val="22"/>
        </w:rPr>
        <w:t xml:space="preserve"> pred objavo tega javnega naročila kvalitetno in v roku izvedel (zaključil) </w:t>
      </w:r>
      <w:r w:rsidRPr="00BA3803">
        <w:rPr>
          <w:rFonts w:asciiTheme="minorHAnsi" w:hAnsiTheme="minorHAnsi"/>
          <w:b/>
          <w:bCs/>
          <w:sz w:val="22"/>
          <w:szCs w:val="22"/>
        </w:rPr>
        <w:t xml:space="preserve">najmanj </w:t>
      </w:r>
      <w:r w:rsidRPr="00BA3803">
        <w:rPr>
          <w:rFonts w:asciiTheme="minorHAnsi" w:hAnsiTheme="minorHAnsi"/>
          <w:b/>
          <w:bCs/>
          <w:sz w:val="22"/>
          <w:szCs w:val="22"/>
          <w:u w:val="single"/>
        </w:rPr>
        <w:t>1 posel</w:t>
      </w:r>
      <w:r w:rsidRPr="00BA3803">
        <w:rPr>
          <w:rFonts w:asciiTheme="minorHAnsi" w:hAnsiTheme="minorHAnsi"/>
          <w:sz w:val="22"/>
          <w:szCs w:val="22"/>
        </w:rPr>
        <w:t xml:space="preserve">, pri katerem </w:t>
      </w:r>
      <w:r w:rsidR="00BA3803" w:rsidRPr="00BA3803">
        <w:rPr>
          <w:rFonts w:asciiTheme="minorHAnsi" w:hAnsiTheme="minorHAnsi"/>
          <w:sz w:val="22"/>
          <w:szCs w:val="22"/>
        </w:rPr>
        <w:t>je</w:t>
      </w:r>
      <w:r w:rsidRPr="00BA3803">
        <w:rPr>
          <w:rFonts w:asciiTheme="minorHAnsi" w:hAnsiTheme="minorHAnsi"/>
          <w:sz w:val="22"/>
          <w:szCs w:val="22"/>
        </w:rPr>
        <w:t xml:space="preserve"> bil</w:t>
      </w:r>
      <w:r w:rsidR="00BA3803" w:rsidRPr="00BA3803">
        <w:rPr>
          <w:rFonts w:asciiTheme="minorHAnsi" w:hAnsiTheme="minorHAnsi"/>
          <w:sz w:val="22"/>
          <w:szCs w:val="22"/>
        </w:rPr>
        <w:t>a</w:t>
      </w:r>
      <w:r w:rsidRPr="00BA3803">
        <w:rPr>
          <w:rFonts w:asciiTheme="minorHAnsi" w:hAnsiTheme="minorHAnsi"/>
          <w:sz w:val="22"/>
          <w:szCs w:val="22"/>
        </w:rPr>
        <w:t xml:space="preserve"> izveden</w:t>
      </w:r>
      <w:r w:rsidR="00BA3803" w:rsidRPr="00BA3803">
        <w:rPr>
          <w:rFonts w:asciiTheme="minorHAnsi" w:hAnsiTheme="minorHAnsi"/>
          <w:sz w:val="22"/>
          <w:szCs w:val="22"/>
        </w:rPr>
        <w:t>a</w:t>
      </w:r>
      <w:r w:rsidRPr="00BA3803">
        <w:rPr>
          <w:rFonts w:asciiTheme="minorHAnsi" w:hAnsiTheme="minorHAnsi"/>
          <w:sz w:val="22"/>
          <w:szCs w:val="22"/>
        </w:rPr>
        <w:t xml:space="preserve"> </w:t>
      </w:r>
      <w:r w:rsidR="00BA3803" w:rsidRPr="00BA3803">
        <w:rPr>
          <w:rFonts w:asciiTheme="minorHAnsi" w:hAnsiTheme="minorHAnsi"/>
          <w:b/>
          <w:bCs/>
          <w:sz w:val="22"/>
          <w:szCs w:val="22"/>
          <w:u w:val="single"/>
        </w:rPr>
        <w:t>dobava pisarniških stolov</w:t>
      </w:r>
      <w:r w:rsidR="00BA3803" w:rsidRPr="00BA3803">
        <w:rPr>
          <w:rFonts w:asciiTheme="minorHAnsi" w:hAnsiTheme="minorHAnsi"/>
          <w:b/>
          <w:bCs/>
          <w:sz w:val="22"/>
          <w:szCs w:val="22"/>
        </w:rPr>
        <w:t>,</w:t>
      </w:r>
      <w:r w:rsidRPr="00BA3803">
        <w:rPr>
          <w:rFonts w:asciiTheme="minorHAnsi" w:hAnsiTheme="minorHAnsi"/>
          <w:b/>
          <w:bCs/>
          <w:sz w:val="22"/>
          <w:szCs w:val="22"/>
        </w:rPr>
        <w:t xml:space="preserve"> </w:t>
      </w:r>
      <w:r w:rsidRPr="00073A5F">
        <w:rPr>
          <w:rFonts w:asciiTheme="minorHAnsi" w:hAnsiTheme="minorHAnsi"/>
          <w:b/>
          <w:bCs/>
          <w:sz w:val="22"/>
          <w:szCs w:val="22"/>
        </w:rPr>
        <w:t>v</w:t>
      </w:r>
      <w:r w:rsidR="00BA3803" w:rsidRPr="00073A5F">
        <w:rPr>
          <w:rFonts w:asciiTheme="minorHAnsi" w:hAnsiTheme="minorHAnsi"/>
          <w:b/>
          <w:bCs/>
          <w:sz w:val="22"/>
          <w:szCs w:val="22"/>
        </w:rPr>
        <w:t xml:space="preserve"> </w:t>
      </w:r>
      <w:r w:rsidR="00BA3803" w:rsidRPr="00073A5F">
        <w:rPr>
          <w:rFonts w:asciiTheme="minorHAnsi" w:hAnsiTheme="minorHAnsi"/>
          <w:b/>
          <w:bCs/>
          <w:sz w:val="22"/>
          <w:szCs w:val="22"/>
          <w:u w:val="single"/>
        </w:rPr>
        <w:t>realizirani</w:t>
      </w:r>
      <w:r w:rsidRPr="00073A5F">
        <w:rPr>
          <w:rFonts w:asciiTheme="minorHAnsi" w:hAnsiTheme="minorHAnsi"/>
          <w:b/>
          <w:bCs/>
          <w:sz w:val="22"/>
          <w:szCs w:val="22"/>
        </w:rPr>
        <w:t xml:space="preserve"> vrednosti</w:t>
      </w:r>
      <w:r w:rsidRPr="00BA3803">
        <w:rPr>
          <w:rFonts w:asciiTheme="minorHAnsi" w:hAnsiTheme="minorHAnsi"/>
          <w:b/>
          <w:bCs/>
          <w:sz w:val="22"/>
          <w:szCs w:val="22"/>
        </w:rPr>
        <w:t xml:space="preserve"> najmanj</w:t>
      </w:r>
      <w:r w:rsidR="00BA3803" w:rsidRPr="00BA3803">
        <w:rPr>
          <w:rFonts w:asciiTheme="minorHAnsi" w:hAnsiTheme="minorHAnsi"/>
          <w:b/>
          <w:bCs/>
          <w:sz w:val="22"/>
          <w:szCs w:val="22"/>
        </w:rPr>
        <w:t xml:space="preserve"> </w:t>
      </w:r>
      <w:r w:rsidR="00BA3803" w:rsidRPr="00BA3803">
        <w:rPr>
          <w:rFonts w:asciiTheme="minorHAnsi" w:hAnsiTheme="minorHAnsi"/>
          <w:b/>
          <w:bCs/>
          <w:sz w:val="22"/>
          <w:szCs w:val="22"/>
          <w:u w:val="single"/>
        </w:rPr>
        <w:t>30.000,00 EUR z DDV</w:t>
      </w:r>
      <w:r w:rsidR="00BA3803" w:rsidRPr="00BA3803">
        <w:rPr>
          <w:rFonts w:asciiTheme="minorHAnsi" w:hAnsiTheme="minorHAnsi"/>
          <w:sz w:val="22"/>
          <w:szCs w:val="22"/>
        </w:rPr>
        <w:t xml:space="preserve">. </w:t>
      </w:r>
      <w:r w:rsidR="00BA3803" w:rsidRPr="00BA3803">
        <w:rPr>
          <w:rFonts w:asciiTheme="minorHAnsi" w:hAnsiTheme="minorHAnsi"/>
          <w:color w:val="0070C0"/>
          <w:sz w:val="22"/>
          <w:szCs w:val="22"/>
        </w:rPr>
        <w:t>-&gt; velja za SKLOP 1</w:t>
      </w:r>
    </w:p>
    <w:p w14:paraId="1AC840A4" w14:textId="663173C7" w:rsidR="003C1EF9" w:rsidRPr="00CF4524" w:rsidRDefault="003C1EF9" w:rsidP="003C1EF9">
      <w:pPr>
        <w:spacing w:before="60"/>
        <w:ind w:left="714"/>
        <w:jc w:val="both"/>
        <w:rPr>
          <w:rFonts w:asciiTheme="minorHAnsi" w:hAnsiTheme="minorHAnsi"/>
          <w:i/>
          <w:color w:val="00B050"/>
          <w:sz w:val="22"/>
          <w:szCs w:val="22"/>
        </w:rPr>
      </w:pPr>
      <w:r w:rsidRPr="00CF4524">
        <w:rPr>
          <w:rFonts w:asciiTheme="minorHAnsi" w:hAnsiTheme="minorHAnsi"/>
          <w:i/>
          <w:color w:val="00B050"/>
          <w:sz w:val="22"/>
          <w:szCs w:val="22"/>
        </w:rPr>
        <w:t xml:space="preserve">(Pogoj 2. </w:t>
      </w:r>
      <w:r w:rsidR="00CF4524" w:rsidRPr="00CF4524">
        <w:rPr>
          <w:rFonts w:asciiTheme="minorHAnsi" w:hAnsiTheme="minorHAnsi"/>
          <w:i/>
          <w:color w:val="00B050"/>
          <w:sz w:val="22"/>
          <w:szCs w:val="22"/>
        </w:rPr>
        <w:t>mora</w:t>
      </w:r>
      <w:r w:rsidRPr="00CF4524">
        <w:rPr>
          <w:rFonts w:asciiTheme="minorHAnsi" w:hAnsiTheme="minorHAnsi"/>
          <w:i/>
          <w:color w:val="00B050"/>
          <w:sz w:val="22"/>
          <w:szCs w:val="22"/>
        </w:rPr>
        <w:t xml:space="preserve"> v primeru sodelovanja več gospodarskih subjektov pri ponudbi </w:t>
      </w:r>
      <w:r w:rsidR="00CF4524" w:rsidRPr="00CF4524">
        <w:rPr>
          <w:rFonts w:asciiTheme="minorHAnsi" w:hAnsiTheme="minorHAnsi"/>
          <w:i/>
          <w:color w:val="00B050"/>
          <w:sz w:val="22"/>
          <w:szCs w:val="22"/>
        </w:rPr>
        <w:t>v celoti</w:t>
      </w:r>
      <w:r w:rsidRPr="00CF4524">
        <w:rPr>
          <w:rFonts w:asciiTheme="minorHAnsi" w:hAnsiTheme="minorHAnsi"/>
          <w:i/>
          <w:color w:val="00B050"/>
          <w:sz w:val="22"/>
          <w:szCs w:val="22"/>
        </w:rPr>
        <w:t xml:space="preserve"> izpolni</w:t>
      </w:r>
      <w:r w:rsidR="00CF4524" w:rsidRPr="00CF4524">
        <w:rPr>
          <w:rFonts w:asciiTheme="minorHAnsi" w:hAnsiTheme="minorHAnsi"/>
          <w:i/>
          <w:color w:val="00B050"/>
          <w:sz w:val="22"/>
          <w:szCs w:val="22"/>
        </w:rPr>
        <w:t>ti</w:t>
      </w:r>
      <w:r w:rsidRPr="00CF4524">
        <w:rPr>
          <w:rFonts w:asciiTheme="minorHAnsi" w:hAnsiTheme="minorHAnsi"/>
          <w:i/>
          <w:color w:val="00B050"/>
          <w:sz w:val="22"/>
          <w:szCs w:val="22"/>
        </w:rPr>
        <w:t xml:space="preserve"> ponudnik ali poslovodeči partner v skupni ponudbi ali soponudnik ali podizvajalec.) </w:t>
      </w:r>
    </w:p>
    <w:p w14:paraId="0F6493A5" w14:textId="77777777" w:rsidR="003C1EF9" w:rsidRPr="00CF4524" w:rsidRDefault="003C1EF9" w:rsidP="003C1EF9">
      <w:pPr>
        <w:shd w:val="clear" w:color="auto" w:fill="F2F2F2" w:themeFill="background1" w:themeFillShade="F2"/>
        <w:spacing w:before="60"/>
        <w:ind w:left="714"/>
        <w:jc w:val="both"/>
        <w:rPr>
          <w:rFonts w:asciiTheme="minorHAnsi" w:hAnsiTheme="minorHAnsi"/>
          <w:i/>
          <w:color w:val="00B050"/>
          <w:sz w:val="20"/>
          <w:szCs w:val="20"/>
        </w:rPr>
      </w:pPr>
      <w:r w:rsidRPr="00CF4524">
        <w:rPr>
          <w:rFonts w:asciiTheme="minorHAnsi" w:hAnsiTheme="minorHAnsi"/>
          <w:b/>
          <w:bCs/>
          <w:i/>
          <w:color w:val="00B050"/>
          <w:sz w:val="20"/>
          <w:szCs w:val="20"/>
          <w:u w:val="single"/>
        </w:rPr>
        <w:t>Naročnik bo zavrnil referenco kot neustrezno, če kot referenčni naročnik nastopa ponudnik sam (lastna referenca).</w:t>
      </w:r>
    </w:p>
    <w:p w14:paraId="2080E009" w14:textId="77777777" w:rsidR="003C1EF9" w:rsidRPr="00F33434" w:rsidRDefault="003C1EF9" w:rsidP="003C1EF9">
      <w:pPr>
        <w:spacing w:before="60"/>
        <w:ind w:left="720"/>
        <w:jc w:val="both"/>
        <w:rPr>
          <w:rFonts w:asciiTheme="minorHAnsi" w:hAnsiTheme="minorHAnsi"/>
          <w:i/>
          <w:sz w:val="22"/>
          <w:szCs w:val="22"/>
        </w:rPr>
      </w:pPr>
      <w:r w:rsidRPr="00F33434">
        <w:rPr>
          <w:rFonts w:asciiTheme="minorHAnsi" w:hAnsiTheme="minorHAnsi"/>
          <w:i/>
          <w:sz w:val="22"/>
          <w:szCs w:val="22"/>
          <w:u w:val="single"/>
        </w:rPr>
        <w:t>Zahtevana dokazila:</w:t>
      </w:r>
      <w:r w:rsidRPr="00F33434">
        <w:rPr>
          <w:rFonts w:asciiTheme="minorHAnsi" w:hAnsiTheme="minorHAnsi"/>
          <w:i/>
          <w:sz w:val="22"/>
          <w:szCs w:val="22"/>
        </w:rPr>
        <w:t xml:space="preserve"> </w:t>
      </w:r>
    </w:p>
    <w:p w14:paraId="0B1F6A80" w14:textId="77777777" w:rsidR="003C1EF9" w:rsidRPr="00F33434" w:rsidRDefault="003C1EF9" w:rsidP="003C1EF9">
      <w:pPr>
        <w:pStyle w:val="Odstavekseznama"/>
        <w:numPr>
          <w:ilvl w:val="0"/>
          <w:numId w:val="15"/>
        </w:numPr>
        <w:ind w:left="1071" w:hanging="357"/>
        <w:contextualSpacing w:val="0"/>
        <w:jc w:val="both"/>
        <w:rPr>
          <w:rFonts w:asciiTheme="minorHAnsi" w:hAnsiTheme="minorHAnsi"/>
          <w:i/>
          <w:iCs/>
          <w:sz w:val="22"/>
          <w:szCs w:val="22"/>
        </w:rPr>
      </w:pPr>
      <w:r w:rsidRPr="00F33434">
        <w:rPr>
          <w:rFonts w:asciiTheme="minorHAnsi" w:hAnsiTheme="minorHAnsi"/>
          <w:i/>
          <w:iCs/>
          <w:sz w:val="22"/>
          <w:szCs w:val="22"/>
        </w:rPr>
        <w:t>ustrezno izpolnjen/a/i in podpisan/a/i obrazec/ca/ci »</w:t>
      </w:r>
      <w:r w:rsidRPr="00F33434">
        <w:rPr>
          <w:rFonts w:asciiTheme="minorHAnsi" w:hAnsiTheme="minorHAnsi"/>
          <w:b/>
          <w:bCs/>
          <w:i/>
          <w:iCs/>
          <w:sz w:val="22"/>
          <w:szCs w:val="22"/>
        </w:rPr>
        <w:t>ESPD</w:t>
      </w:r>
      <w:r w:rsidRPr="00F33434">
        <w:rPr>
          <w:rFonts w:asciiTheme="minorHAnsi" w:hAnsiTheme="minorHAnsi"/>
          <w:i/>
          <w:iCs/>
          <w:sz w:val="22"/>
          <w:szCs w:val="22"/>
        </w:rPr>
        <w:t xml:space="preserve">« (Del IV. Pogoji za sodelovanje, Oddelek C) za vsak gospodarski subjekt posebej </w:t>
      </w:r>
      <w:r w:rsidRPr="00F33434">
        <w:rPr>
          <w:rFonts w:asciiTheme="minorHAnsi" w:hAnsiTheme="minorHAnsi"/>
          <w:i/>
          <w:iCs/>
          <w:sz w:val="22"/>
          <w:szCs w:val="22"/>
          <w:u w:val="single"/>
        </w:rPr>
        <w:t>in</w:t>
      </w:r>
    </w:p>
    <w:p w14:paraId="4F4570F0" w14:textId="77777777" w:rsidR="003C1EF9" w:rsidRPr="00F33434" w:rsidRDefault="003C1EF9" w:rsidP="003C1EF9">
      <w:pPr>
        <w:pStyle w:val="Odstavekseznama"/>
        <w:numPr>
          <w:ilvl w:val="0"/>
          <w:numId w:val="15"/>
        </w:numPr>
        <w:spacing w:after="120"/>
        <w:ind w:left="1071" w:hanging="357"/>
        <w:contextualSpacing w:val="0"/>
        <w:jc w:val="both"/>
        <w:rPr>
          <w:rFonts w:asciiTheme="minorHAnsi" w:hAnsiTheme="minorHAnsi"/>
          <w:i/>
          <w:iCs/>
          <w:sz w:val="22"/>
          <w:szCs w:val="22"/>
        </w:rPr>
      </w:pPr>
      <w:r w:rsidRPr="00F33434">
        <w:rPr>
          <w:rFonts w:asciiTheme="minorHAnsi" w:hAnsiTheme="minorHAnsi"/>
          <w:i/>
          <w:sz w:val="22"/>
          <w:szCs w:val="22"/>
        </w:rPr>
        <w:t xml:space="preserve">ustrezno izpolnjen/i in </w:t>
      </w:r>
      <w:r w:rsidRPr="00F33434">
        <w:rPr>
          <w:rFonts w:asciiTheme="minorHAnsi" w:hAnsiTheme="minorHAnsi"/>
          <w:i/>
          <w:sz w:val="22"/>
          <w:szCs w:val="22"/>
          <w:u w:val="single"/>
        </w:rPr>
        <w:t>podpisan/i</w:t>
      </w:r>
      <w:r w:rsidRPr="00F33434">
        <w:rPr>
          <w:rFonts w:asciiTheme="minorHAnsi" w:hAnsiTheme="minorHAnsi"/>
          <w:i/>
          <w:sz w:val="22"/>
          <w:szCs w:val="22"/>
        </w:rPr>
        <w:t xml:space="preserve"> obraz/ec/ci </w:t>
      </w:r>
      <w:r w:rsidRPr="00F33434">
        <w:rPr>
          <w:rFonts w:asciiTheme="minorHAnsi" w:hAnsiTheme="minorHAnsi"/>
          <w:i/>
          <w:iCs/>
          <w:sz w:val="22"/>
          <w:szCs w:val="22"/>
        </w:rPr>
        <w:t>V-4 »</w:t>
      </w:r>
      <w:r w:rsidRPr="00F33434">
        <w:rPr>
          <w:rFonts w:asciiTheme="minorHAnsi" w:hAnsiTheme="minorHAnsi"/>
          <w:b/>
          <w:i/>
          <w:iCs/>
          <w:sz w:val="22"/>
          <w:szCs w:val="22"/>
        </w:rPr>
        <w:t>Referenčno potrdilo - posel</w:t>
      </w:r>
      <w:r w:rsidRPr="00F33434">
        <w:rPr>
          <w:rFonts w:asciiTheme="minorHAnsi" w:hAnsiTheme="minorHAnsi"/>
          <w:i/>
          <w:iCs/>
          <w:sz w:val="22"/>
          <w:szCs w:val="22"/>
        </w:rPr>
        <w:t>« za vsak gospodarski subjekt (in referenčni posel) posebej.</w:t>
      </w:r>
      <w:r w:rsidRPr="00F33434">
        <w:t xml:space="preserve"> </w:t>
      </w:r>
    </w:p>
    <w:p w14:paraId="1BC9DE51" w14:textId="38AB6562" w:rsidR="00F33434" w:rsidRPr="00BA3803" w:rsidRDefault="00F33434" w:rsidP="00F33434">
      <w:pPr>
        <w:pStyle w:val="Odstavekseznama"/>
        <w:numPr>
          <w:ilvl w:val="0"/>
          <w:numId w:val="3"/>
        </w:numPr>
        <w:spacing w:before="120"/>
        <w:ind w:left="425" w:hanging="357"/>
        <w:contextualSpacing w:val="0"/>
        <w:jc w:val="both"/>
        <w:rPr>
          <w:rFonts w:asciiTheme="minorHAnsi" w:hAnsiTheme="minorHAnsi"/>
          <w:sz w:val="22"/>
          <w:szCs w:val="22"/>
        </w:rPr>
      </w:pPr>
      <w:bookmarkStart w:id="17" w:name="_Hlk73893975"/>
      <w:bookmarkStart w:id="18" w:name="_Toc378333585"/>
      <w:bookmarkEnd w:id="16"/>
      <w:r w:rsidRPr="00BA3803">
        <w:rPr>
          <w:rFonts w:asciiTheme="minorHAnsi" w:hAnsiTheme="minorHAnsi"/>
          <w:sz w:val="22"/>
          <w:szCs w:val="22"/>
        </w:rPr>
        <w:t xml:space="preserve">Gospodarski subjekt je v zadnjih </w:t>
      </w:r>
      <w:r w:rsidRPr="00BA3803">
        <w:rPr>
          <w:rFonts w:asciiTheme="minorHAnsi" w:hAnsiTheme="minorHAnsi"/>
          <w:b/>
          <w:sz w:val="22"/>
          <w:szCs w:val="22"/>
        </w:rPr>
        <w:t>5 letih</w:t>
      </w:r>
      <w:r w:rsidRPr="00BA3803">
        <w:rPr>
          <w:rFonts w:asciiTheme="minorHAnsi" w:hAnsiTheme="minorHAnsi"/>
          <w:sz w:val="22"/>
          <w:szCs w:val="22"/>
        </w:rPr>
        <w:t xml:space="preserve"> pred objavo tega javnega naročila kvalitetno in v roku izvedel (zaključil) </w:t>
      </w:r>
      <w:r w:rsidRPr="00BA3803">
        <w:rPr>
          <w:rFonts w:asciiTheme="minorHAnsi" w:hAnsiTheme="minorHAnsi"/>
          <w:b/>
          <w:bCs/>
          <w:sz w:val="22"/>
          <w:szCs w:val="22"/>
        </w:rPr>
        <w:t xml:space="preserve">najmanj </w:t>
      </w:r>
      <w:r w:rsidRPr="00BA3803">
        <w:rPr>
          <w:rFonts w:asciiTheme="minorHAnsi" w:hAnsiTheme="minorHAnsi"/>
          <w:b/>
          <w:bCs/>
          <w:sz w:val="22"/>
          <w:szCs w:val="22"/>
          <w:u w:val="single"/>
        </w:rPr>
        <w:t>1 posel</w:t>
      </w:r>
      <w:r w:rsidRPr="00BA3803">
        <w:rPr>
          <w:rFonts w:asciiTheme="minorHAnsi" w:hAnsiTheme="minorHAnsi"/>
          <w:sz w:val="22"/>
          <w:szCs w:val="22"/>
        </w:rPr>
        <w:t xml:space="preserve">, pri katerem je bila izvedena </w:t>
      </w:r>
      <w:r w:rsidRPr="00BA3803">
        <w:rPr>
          <w:rFonts w:asciiTheme="minorHAnsi" w:hAnsiTheme="minorHAnsi"/>
          <w:b/>
          <w:bCs/>
          <w:sz w:val="22"/>
          <w:szCs w:val="22"/>
          <w:u w:val="single"/>
        </w:rPr>
        <w:t xml:space="preserve">dobava </w:t>
      </w:r>
      <w:r>
        <w:rPr>
          <w:rFonts w:asciiTheme="minorHAnsi" w:hAnsiTheme="minorHAnsi"/>
          <w:b/>
          <w:bCs/>
          <w:sz w:val="22"/>
          <w:szCs w:val="22"/>
          <w:u w:val="single"/>
        </w:rPr>
        <w:t>in vgradnja pohištvene opreme</w:t>
      </w:r>
      <w:r w:rsidRPr="00BA3803">
        <w:rPr>
          <w:rFonts w:asciiTheme="minorHAnsi" w:hAnsiTheme="minorHAnsi"/>
          <w:b/>
          <w:bCs/>
          <w:sz w:val="22"/>
          <w:szCs w:val="22"/>
        </w:rPr>
        <w:t xml:space="preserve">, v </w:t>
      </w:r>
      <w:r w:rsidRPr="00073A5F">
        <w:rPr>
          <w:rFonts w:asciiTheme="minorHAnsi" w:hAnsiTheme="minorHAnsi"/>
          <w:b/>
          <w:bCs/>
          <w:sz w:val="22"/>
          <w:szCs w:val="22"/>
          <w:u w:val="single"/>
        </w:rPr>
        <w:t>realizirani</w:t>
      </w:r>
      <w:r w:rsidRPr="00BA3803">
        <w:rPr>
          <w:rFonts w:asciiTheme="minorHAnsi" w:hAnsiTheme="minorHAnsi"/>
          <w:b/>
          <w:bCs/>
          <w:sz w:val="22"/>
          <w:szCs w:val="22"/>
        </w:rPr>
        <w:t xml:space="preserve"> vrednosti najmanj </w:t>
      </w:r>
      <w:r>
        <w:rPr>
          <w:rFonts w:asciiTheme="minorHAnsi" w:hAnsiTheme="minorHAnsi"/>
          <w:b/>
          <w:bCs/>
          <w:sz w:val="22"/>
          <w:szCs w:val="22"/>
          <w:u w:val="single"/>
        </w:rPr>
        <w:t>25</w:t>
      </w:r>
      <w:r w:rsidRPr="00BA3803">
        <w:rPr>
          <w:rFonts w:asciiTheme="minorHAnsi" w:hAnsiTheme="minorHAnsi"/>
          <w:b/>
          <w:bCs/>
          <w:sz w:val="22"/>
          <w:szCs w:val="22"/>
          <w:u w:val="single"/>
        </w:rPr>
        <w:t>.000,00 EUR z DDV</w:t>
      </w:r>
      <w:r w:rsidRPr="00BA3803">
        <w:rPr>
          <w:rFonts w:asciiTheme="minorHAnsi" w:hAnsiTheme="minorHAnsi"/>
          <w:sz w:val="22"/>
          <w:szCs w:val="22"/>
        </w:rPr>
        <w:t xml:space="preserve">. </w:t>
      </w:r>
      <w:r w:rsidRPr="00BA3803">
        <w:rPr>
          <w:rFonts w:asciiTheme="minorHAnsi" w:hAnsiTheme="minorHAnsi"/>
          <w:color w:val="0070C0"/>
          <w:sz w:val="22"/>
          <w:szCs w:val="22"/>
        </w:rPr>
        <w:t xml:space="preserve">-&gt; velja za SKLOP </w:t>
      </w:r>
      <w:r>
        <w:rPr>
          <w:rFonts w:asciiTheme="minorHAnsi" w:hAnsiTheme="minorHAnsi"/>
          <w:color w:val="0070C0"/>
          <w:sz w:val="22"/>
          <w:szCs w:val="22"/>
        </w:rPr>
        <w:t>2</w:t>
      </w:r>
    </w:p>
    <w:p w14:paraId="2A6288BE" w14:textId="77777777" w:rsidR="00F33434" w:rsidRPr="00CF4524" w:rsidRDefault="00F33434" w:rsidP="00F33434">
      <w:pPr>
        <w:spacing w:before="60"/>
        <w:ind w:left="714"/>
        <w:jc w:val="both"/>
        <w:rPr>
          <w:rFonts w:asciiTheme="minorHAnsi" w:hAnsiTheme="minorHAnsi"/>
          <w:i/>
          <w:color w:val="00B050"/>
          <w:sz w:val="22"/>
          <w:szCs w:val="22"/>
        </w:rPr>
      </w:pPr>
      <w:r w:rsidRPr="00CF4524">
        <w:rPr>
          <w:rFonts w:asciiTheme="minorHAnsi" w:hAnsiTheme="minorHAnsi"/>
          <w:i/>
          <w:color w:val="00B050"/>
          <w:sz w:val="22"/>
          <w:szCs w:val="22"/>
        </w:rPr>
        <w:t xml:space="preserve">(Pogoj 2. mora v primeru sodelovanja več gospodarskih subjektov pri ponudbi v celoti izpolniti ponudnik ali poslovodeči partner v skupni ponudbi ali soponudnik ali podizvajalec.) </w:t>
      </w:r>
    </w:p>
    <w:p w14:paraId="2124A729" w14:textId="77777777" w:rsidR="00F33434" w:rsidRPr="00CF4524" w:rsidRDefault="00F33434" w:rsidP="00F33434">
      <w:pPr>
        <w:shd w:val="clear" w:color="auto" w:fill="F2F2F2" w:themeFill="background1" w:themeFillShade="F2"/>
        <w:spacing w:before="60"/>
        <w:ind w:left="714"/>
        <w:jc w:val="both"/>
        <w:rPr>
          <w:rFonts w:asciiTheme="minorHAnsi" w:hAnsiTheme="minorHAnsi"/>
          <w:i/>
          <w:color w:val="00B050"/>
          <w:sz w:val="20"/>
          <w:szCs w:val="20"/>
        </w:rPr>
      </w:pPr>
      <w:r w:rsidRPr="00CF4524">
        <w:rPr>
          <w:rFonts w:asciiTheme="minorHAnsi" w:hAnsiTheme="minorHAnsi"/>
          <w:b/>
          <w:bCs/>
          <w:i/>
          <w:color w:val="00B050"/>
          <w:sz w:val="20"/>
          <w:szCs w:val="20"/>
          <w:u w:val="single"/>
        </w:rPr>
        <w:t>Naročnik bo zavrnil referenco kot neustrezno, če kot referenčni naročnik nastopa ponudnik sam (lastna referenca).</w:t>
      </w:r>
    </w:p>
    <w:p w14:paraId="162D83F9" w14:textId="77777777" w:rsidR="00F33434" w:rsidRPr="00F33434" w:rsidRDefault="00F33434" w:rsidP="00F33434">
      <w:pPr>
        <w:spacing w:before="60"/>
        <w:ind w:left="720"/>
        <w:jc w:val="both"/>
        <w:rPr>
          <w:rFonts w:asciiTheme="minorHAnsi" w:hAnsiTheme="minorHAnsi"/>
          <w:i/>
          <w:sz w:val="22"/>
          <w:szCs w:val="22"/>
        </w:rPr>
      </w:pPr>
      <w:r w:rsidRPr="00F33434">
        <w:rPr>
          <w:rFonts w:asciiTheme="minorHAnsi" w:hAnsiTheme="minorHAnsi"/>
          <w:i/>
          <w:sz w:val="22"/>
          <w:szCs w:val="22"/>
          <w:u w:val="single"/>
        </w:rPr>
        <w:t>Zahtevana dokazila:</w:t>
      </w:r>
      <w:r w:rsidRPr="00F33434">
        <w:rPr>
          <w:rFonts w:asciiTheme="minorHAnsi" w:hAnsiTheme="minorHAnsi"/>
          <w:i/>
          <w:sz w:val="22"/>
          <w:szCs w:val="22"/>
        </w:rPr>
        <w:t xml:space="preserve"> </w:t>
      </w:r>
    </w:p>
    <w:p w14:paraId="6B2CA426" w14:textId="77777777" w:rsidR="00F33434" w:rsidRPr="00F33434" w:rsidRDefault="00F33434" w:rsidP="00F33434">
      <w:pPr>
        <w:pStyle w:val="Odstavekseznama"/>
        <w:numPr>
          <w:ilvl w:val="0"/>
          <w:numId w:val="15"/>
        </w:numPr>
        <w:ind w:left="1071" w:hanging="357"/>
        <w:contextualSpacing w:val="0"/>
        <w:jc w:val="both"/>
        <w:rPr>
          <w:rFonts w:asciiTheme="minorHAnsi" w:hAnsiTheme="minorHAnsi"/>
          <w:i/>
          <w:iCs/>
          <w:sz w:val="22"/>
          <w:szCs w:val="22"/>
        </w:rPr>
      </w:pPr>
      <w:r w:rsidRPr="00F33434">
        <w:rPr>
          <w:rFonts w:asciiTheme="minorHAnsi" w:hAnsiTheme="minorHAnsi"/>
          <w:i/>
          <w:iCs/>
          <w:sz w:val="22"/>
          <w:szCs w:val="22"/>
        </w:rPr>
        <w:t>ustrezno izpolnjen/a/i in podpisan/a/i obrazec/ca/ci »</w:t>
      </w:r>
      <w:r w:rsidRPr="00F33434">
        <w:rPr>
          <w:rFonts w:asciiTheme="minorHAnsi" w:hAnsiTheme="minorHAnsi"/>
          <w:b/>
          <w:bCs/>
          <w:i/>
          <w:iCs/>
          <w:sz w:val="22"/>
          <w:szCs w:val="22"/>
        </w:rPr>
        <w:t>ESPD</w:t>
      </w:r>
      <w:r w:rsidRPr="00F33434">
        <w:rPr>
          <w:rFonts w:asciiTheme="minorHAnsi" w:hAnsiTheme="minorHAnsi"/>
          <w:i/>
          <w:iCs/>
          <w:sz w:val="22"/>
          <w:szCs w:val="22"/>
        </w:rPr>
        <w:t xml:space="preserve">« (Del IV. Pogoji za sodelovanje, Oddelek C) za vsak gospodarski subjekt posebej </w:t>
      </w:r>
      <w:r w:rsidRPr="00F33434">
        <w:rPr>
          <w:rFonts w:asciiTheme="minorHAnsi" w:hAnsiTheme="minorHAnsi"/>
          <w:i/>
          <w:iCs/>
          <w:sz w:val="22"/>
          <w:szCs w:val="22"/>
          <w:u w:val="single"/>
        </w:rPr>
        <w:t>in</w:t>
      </w:r>
    </w:p>
    <w:p w14:paraId="35D53A94" w14:textId="75CB87F9" w:rsidR="00D3517B" w:rsidRPr="00F33434" w:rsidRDefault="00F33434" w:rsidP="00F33434">
      <w:pPr>
        <w:pStyle w:val="Odstavekseznama"/>
        <w:numPr>
          <w:ilvl w:val="0"/>
          <w:numId w:val="15"/>
        </w:numPr>
        <w:spacing w:after="240"/>
        <w:ind w:left="1071" w:hanging="357"/>
        <w:contextualSpacing w:val="0"/>
        <w:jc w:val="both"/>
        <w:rPr>
          <w:rFonts w:asciiTheme="minorHAnsi" w:hAnsiTheme="minorHAnsi"/>
          <w:i/>
          <w:iCs/>
          <w:sz w:val="22"/>
          <w:szCs w:val="22"/>
        </w:rPr>
      </w:pPr>
      <w:r w:rsidRPr="00F33434">
        <w:rPr>
          <w:rFonts w:asciiTheme="minorHAnsi" w:hAnsiTheme="minorHAnsi"/>
          <w:i/>
          <w:sz w:val="22"/>
          <w:szCs w:val="22"/>
        </w:rPr>
        <w:t xml:space="preserve">ustrezno izpolnjen/i in </w:t>
      </w:r>
      <w:r w:rsidRPr="00F33434">
        <w:rPr>
          <w:rFonts w:asciiTheme="minorHAnsi" w:hAnsiTheme="minorHAnsi"/>
          <w:i/>
          <w:sz w:val="22"/>
          <w:szCs w:val="22"/>
          <w:u w:val="single"/>
        </w:rPr>
        <w:t>podpisan/i</w:t>
      </w:r>
      <w:r w:rsidRPr="00F33434">
        <w:rPr>
          <w:rFonts w:asciiTheme="minorHAnsi" w:hAnsiTheme="minorHAnsi"/>
          <w:i/>
          <w:sz w:val="22"/>
          <w:szCs w:val="22"/>
        </w:rPr>
        <w:t xml:space="preserve"> obraz/ec/ci </w:t>
      </w:r>
      <w:r w:rsidRPr="00F33434">
        <w:rPr>
          <w:rFonts w:asciiTheme="minorHAnsi" w:hAnsiTheme="minorHAnsi"/>
          <w:i/>
          <w:iCs/>
          <w:sz w:val="22"/>
          <w:szCs w:val="22"/>
        </w:rPr>
        <w:t>V-4 »</w:t>
      </w:r>
      <w:r w:rsidRPr="00F33434">
        <w:rPr>
          <w:rFonts w:asciiTheme="minorHAnsi" w:hAnsiTheme="minorHAnsi"/>
          <w:b/>
          <w:i/>
          <w:iCs/>
          <w:sz w:val="22"/>
          <w:szCs w:val="22"/>
        </w:rPr>
        <w:t>Referenčno potrdilo - posel</w:t>
      </w:r>
      <w:r w:rsidRPr="00F33434">
        <w:rPr>
          <w:rFonts w:asciiTheme="minorHAnsi" w:hAnsiTheme="minorHAnsi"/>
          <w:i/>
          <w:iCs/>
          <w:sz w:val="22"/>
          <w:szCs w:val="22"/>
        </w:rPr>
        <w:t>« za vsak gospodarski subjekt (in referenčni posel) posebej.</w:t>
      </w:r>
      <w:r w:rsidRPr="00F33434">
        <w:t xml:space="preserve"> </w:t>
      </w:r>
    </w:p>
    <w:bookmarkEnd w:id="15"/>
    <w:bookmarkEnd w:id="17"/>
    <w:p w14:paraId="04B6DC3E" w14:textId="77777777" w:rsidR="00EA5C61" w:rsidRPr="00273A34" w:rsidRDefault="00EA5C61" w:rsidP="00F33434">
      <w:pPr>
        <w:spacing w:after="120"/>
        <w:jc w:val="both"/>
        <w:rPr>
          <w:rFonts w:asciiTheme="minorHAnsi" w:hAnsiTheme="minorHAnsi"/>
          <w:sz w:val="22"/>
          <w:szCs w:val="22"/>
        </w:rPr>
      </w:pPr>
      <w:r w:rsidRPr="00273A34">
        <w:rPr>
          <w:rFonts w:asciiTheme="minorHAnsi" w:hAnsiTheme="minorHAnsi"/>
          <w:sz w:val="22"/>
          <w:szCs w:val="22"/>
        </w:rPr>
        <w:t xml:space="preserve">Naročnik lahko kadar koli v postopku od ponudnika v skladu s 77. členom ZJN-3 zahteva predložitev dodatnih dokazil o izpolnjevanju navedenih pogojev.  </w:t>
      </w:r>
    </w:p>
    <w:p w14:paraId="762BFA2E" w14:textId="77777777" w:rsidR="00EA5C61" w:rsidRPr="00273A34" w:rsidRDefault="00EA5C61" w:rsidP="00EA5C61">
      <w:pPr>
        <w:spacing w:after="120"/>
        <w:jc w:val="both"/>
        <w:rPr>
          <w:rFonts w:asciiTheme="minorHAnsi" w:hAnsiTheme="minorHAnsi"/>
          <w:sz w:val="22"/>
          <w:szCs w:val="22"/>
        </w:rPr>
      </w:pPr>
      <w:r w:rsidRPr="00273A34">
        <w:rPr>
          <w:rFonts w:asciiTheme="minorHAnsi" w:hAnsiTheme="minorHAnsi"/>
          <w:sz w:val="22"/>
          <w:szCs w:val="22"/>
        </w:rPr>
        <w:t>Če država, v kateri ima ponudnik svoj sedež, ne izdaja zahtevanega dokumenta, lahko ponudnik namesto njega predloži izjavo po četrtem odstavku 77. člena ZJN-3.</w:t>
      </w:r>
    </w:p>
    <w:p w14:paraId="1029B7BE" w14:textId="77777777" w:rsidR="00EA5C61" w:rsidRPr="00273A34" w:rsidRDefault="00EA5C61" w:rsidP="00EA5C61">
      <w:pPr>
        <w:spacing w:after="240"/>
        <w:jc w:val="both"/>
        <w:rPr>
          <w:rFonts w:asciiTheme="minorHAnsi" w:hAnsiTheme="minorHAnsi"/>
          <w:snapToGrid w:val="0"/>
          <w:sz w:val="22"/>
          <w:szCs w:val="22"/>
          <w:lang w:eastAsia="en-US"/>
        </w:rPr>
      </w:pPr>
      <w:r w:rsidRPr="00273A34">
        <w:rPr>
          <w:rFonts w:asciiTheme="minorHAnsi" w:hAnsiTheme="minorHAnsi"/>
          <w:snapToGrid w:val="0"/>
          <w:sz w:val="22"/>
          <w:szCs w:val="22"/>
          <w:lang w:eastAsia="en-US"/>
        </w:rPr>
        <w:t>Naročnik si pridržuje pravico do preverjanja verodostojnosti predloženih listin/dokazil.</w:t>
      </w:r>
    </w:p>
    <w:p w14:paraId="660A89F5" w14:textId="5EF87C74" w:rsidR="00A37DAF" w:rsidRPr="00273A34" w:rsidRDefault="005320A3" w:rsidP="004B106F">
      <w:pPr>
        <w:pStyle w:val="Naslov1"/>
        <w:spacing w:before="0" w:after="120"/>
        <w:rPr>
          <w:rFonts w:asciiTheme="minorHAnsi" w:hAnsiTheme="minorHAnsi"/>
          <w:bCs/>
          <w:color w:val="00B050"/>
          <w:sz w:val="24"/>
          <w:u w:val="single"/>
        </w:rPr>
      </w:pPr>
      <w:r w:rsidRPr="00273A34">
        <w:rPr>
          <w:rFonts w:asciiTheme="minorHAnsi" w:hAnsiTheme="minorHAnsi"/>
          <w:bCs/>
          <w:color w:val="00B050"/>
          <w:sz w:val="24"/>
          <w:u w:val="single"/>
        </w:rPr>
        <w:t xml:space="preserve">III. </w:t>
      </w:r>
      <w:bookmarkEnd w:id="18"/>
      <w:r w:rsidR="00A57AA3" w:rsidRPr="00273A34">
        <w:rPr>
          <w:rFonts w:asciiTheme="minorHAnsi" w:hAnsiTheme="minorHAnsi"/>
          <w:bCs/>
          <w:color w:val="00B050"/>
          <w:sz w:val="24"/>
          <w:u w:val="single"/>
        </w:rPr>
        <w:t xml:space="preserve">    </w:t>
      </w:r>
      <w:r w:rsidR="007B301C" w:rsidRPr="00273A34">
        <w:rPr>
          <w:rFonts w:asciiTheme="minorHAnsi" w:hAnsiTheme="minorHAnsi"/>
          <w:bCs/>
          <w:color w:val="00B050"/>
          <w:sz w:val="24"/>
          <w:u w:val="single"/>
        </w:rPr>
        <w:t>RAZPISNA DOKUMENTACIJA</w:t>
      </w:r>
    </w:p>
    <w:p w14:paraId="7609F957" w14:textId="77777777" w:rsidR="004B106F" w:rsidRPr="00273A34" w:rsidRDefault="00E46320" w:rsidP="00DF6298">
      <w:pPr>
        <w:spacing w:after="120"/>
        <w:rPr>
          <w:rFonts w:asciiTheme="minorHAnsi" w:hAnsiTheme="minorHAnsi"/>
          <w:color w:val="00B050"/>
          <w:sz w:val="22"/>
          <w:szCs w:val="22"/>
        </w:rPr>
      </w:pPr>
      <w:r w:rsidRPr="00273A34">
        <w:rPr>
          <w:rFonts w:asciiTheme="minorHAnsi" w:hAnsiTheme="minorHAnsi"/>
          <w:color w:val="00B050"/>
          <w:sz w:val="22"/>
          <w:szCs w:val="22"/>
        </w:rPr>
        <w:t>III.a</w:t>
      </w:r>
      <w:r w:rsidR="004B106F" w:rsidRPr="00273A34">
        <w:rPr>
          <w:rFonts w:asciiTheme="minorHAnsi" w:hAnsiTheme="minorHAnsi"/>
          <w:color w:val="00B050"/>
          <w:sz w:val="22"/>
          <w:szCs w:val="22"/>
        </w:rPr>
        <w:t xml:space="preserve"> RAZPISNA DOKUMENTACIJA</w:t>
      </w:r>
    </w:p>
    <w:p w14:paraId="77AF8759" w14:textId="77777777" w:rsidR="004B106F" w:rsidRPr="0063508D" w:rsidRDefault="004B106F" w:rsidP="004B106F">
      <w:pPr>
        <w:spacing w:after="120"/>
        <w:rPr>
          <w:rFonts w:asciiTheme="minorHAnsi" w:hAnsiTheme="minorHAnsi"/>
          <w:sz w:val="22"/>
          <w:szCs w:val="22"/>
        </w:rPr>
      </w:pPr>
      <w:r w:rsidRPr="0063508D">
        <w:rPr>
          <w:rFonts w:asciiTheme="minorHAnsi" w:hAnsiTheme="minorHAnsi"/>
          <w:sz w:val="22"/>
          <w:szCs w:val="22"/>
        </w:rPr>
        <w:t>Razpisna dokumentacija sestoji iz naslednjih dokumentov:</w:t>
      </w:r>
    </w:p>
    <w:p w14:paraId="23E84E34" w14:textId="2D3E6E4F" w:rsidR="004B106F" w:rsidRPr="0063508D" w:rsidRDefault="004B106F" w:rsidP="003F4769">
      <w:pPr>
        <w:pStyle w:val="Odstavekseznama"/>
        <w:numPr>
          <w:ilvl w:val="0"/>
          <w:numId w:val="4"/>
        </w:numPr>
        <w:spacing w:after="60"/>
        <w:ind w:left="425" w:hanging="357"/>
        <w:contextualSpacing w:val="0"/>
        <w:jc w:val="both"/>
        <w:rPr>
          <w:rFonts w:asciiTheme="minorHAnsi" w:hAnsiTheme="minorHAnsi"/>
          <w:sz w:val="22"/>
          <w:szCs w:val="22"/>
        </w:rPr>
      </w:pPr>
      <w:r w:rsidRPr="0063508D">
        <w:rPr>
          <w:rFonts w:asciiTheme="minorHAnsi" w:hAnsiTheme="minorHAnsi"/>
          <w:sz w:val="22"/>
          <w:szCs w:val="22"/>
        </w:rPr>
        <w:t xml:space="preserve">obrazec </w:t>
      </w:r>
      <w:r w:rsidR="00EA5C61" w:rsidRPr="0063508D">
        <w:rPr>
          <w:rFonts w:asciiTheme="minorHAnsi" w:hAnsiTheme="minorHAnsi"/>
          <w:sz w:val="22"/>
          <w:szCs w:val="22"/>
        </w:rPr>
        <w:t>V</w:t>
      </w:r>
      <w:r w:rsidRPr="0063508D">
        <w:rPr>
          <w:rFonts w:asciiTheme="minorHAnsi" w:hAnsiTheme="minorHAnsi"/>
          <w:sz w:val="22"/>
          <w:szCs w:val="22"/>
        </w:rPr>
        <w:t xml:space="preserve">-0 </w:t>
      </w:r>
      <w:r w:rsidRPr="0063508D">
        <w:rPr>
          <w:rFonts w:asciiTheme="minorHAnsi" w:hAnsiTheme="minorHAnsi"/>
          <w:bCs/>
          <w:sz w:val="22"/>
          <w:szCs w:val="22"/>
        </w:rPr>
        <w:t>»</w:t>
      </w:r>
      <w:r w:rsidRPr="0063508D">
        <w:rPr>
          <w:rFonts w:asciiTheme="minorHAnsi" w:hAnsiTheme="minorHAnsi"/>
          <w:b/>
          <w:sz w:val="22"/>
          <w:szCs w:val="22"/>
        </w:rPr>
        <w:t>Povabilo k sodelovanju</w:t>
      </w:r>
      <w:r w:rsidRPr="0063508D">
        <w:rPr>
          <w:rFonts w:asciiTheme="minorHAnsi" w:hAnsiTheme="minorHAnsi"/>
          <w:bCs/>
          <w:sz w:val="22"/>
          <w:szCs w:val="22"/>
        </w:rPr>
        <w:t>«,</w:t>
      </w:r>
    </w:p>
    <w:p w14:paraId="220CF7E2" w14:textId="2050FD02" w:rsidR="004B106F" w:rsidRPr="0012772A" w:rsidRDefault="004B106F" w:rsidP="003F4769">
      <w:pPr>
        <w:pStyle w:val="Odstavekseznama"/>
        <w:numPr>
          <w:ilvl w:val="0"/>
          <w:numId w:val="4"/>
        </w:numPr>
        <w:spacing w:after="60"/>
        <w:ind w:left="425" w:hanging="357"/>
        <w:contextualSpacing w:val="0"/>
        <w:jc w:val="both"/>
        <w:rPr>
          <w:rFonts w:asciiTheme="minorHAnsi" w:hAnsiTheme="minorHAnsi"/>
          <w:sz w:val="22"/>
          <w:szCs w:val="22"/>
        </w:rPr>
      </w:pPr>
      <w:r w:rsidRPr="0012772A">
        <w:rPr>
          <w:rFonts w:asciiTheme="minorHAnsi" w:hAnsiTheme="minorHAnsi"/>
          <w:sz w:val="22"/>
          <w:szCs w:val="22"/>
        </w:rPr>
        <w:lastRenderedPageBreak/>
        <w:t xml:space="preserve">obrazec </w:t>
      </w:r>
      <w:r w:rsidR="00411297" w:rsidRPr="0012772A">
        <w:rPr>
          <w:rFonts w:asciiTheme="minorHAnsi" w:hAnsiTheme="minorHAnsi"/>
          <w:sz w:val="22"/>
          <w:szCs w:val="22"/>
        </w:rPr>
        <w:t>V</w:t>
      </w:r>
      <w:r w:rsidRPr="0012772A">
        <w:rPr>
          <w:rFonts w:asciiTheme="minorHAnsi" w:hAnsiTheme="minorHAnsi"/>
          <w:sz w:val="22"/>
          <w:szCs w:val="22"/>
        </w:rPr>
        <w:t>-1 »</w:t>
      </w:r>
      <w:r w:rsidRPr="0012772A">
        <w:rPr>
          <w:rFonts w:asciiTheme="minorHAnsi" w:hAnsiTheme="minorHAnsi"/>
          <w:b/>
          <w:bCs/>
          <w:sz w:val="22"/>
          <w:szCs w:val="22"/>
        </w:rPr>
        <w:t>Prijava k sodelovanju</w:t>
      </w:r>
      <w:r w:rsidRPr="0012772A">
        <w:rPr>
          <w:rFonts w:asciiTheme="minorHAnsi" w:hAnsiTheme="minorHAnsi"/>
          <w:sz w:val="22"/>
          <w:szCs w:val="22"/>
        </w:rPr>
        <w:t>«,</w:t>
      </w:r>
    </w:p>
    <w:p w14:paraId="668E6E85" w14:textId="4DCAD7EB" w:rsidR="004B106F" w:rsidRPr="00460F1C" w:rsidRDefault="004B106F" w:rsidP="003F4769">
      <w:pPr>
        <w:pStyle w:val="Odstavekseznama"/>
        <w:numPr>
          <w:ilvl w:val="0"/>
          <w:numId w:val="4"/>
        </w:numPr>
        <w:spacing w:after="60"/>
        <w:ind w:left="425" w:hanging="357"/>
        <w:contextualSpacing w:val="0"/>
        <w:jc w:val="both"/>
        <w:rPr>
          <w:rFonts w:asciiTheme="minorHAnsi" w:hAnsiTheme="minorHAnsi"/>
          <w:sz w:val="22"/>
          <w:szCs w:val="22"/>
        </w:rPr>
      </w:pPr>
      <w:r w:rsidRPr="00460F1C">
        <w:rPr>
          <w:rFonts w:asciiTheme="minorHAnsi" w:hAnsiTheme="minorHAnsi"/>
          <w:sz w:val="22"/>
          <w:szCs w:val="22"/>
        </w:rPr>
        <w:t xml:space="preserve">obrazec </w:t>
      </w:r>
      <w:r w:rsidR="00411297" w:rsidRPr="00460F1C">
        <w:rPr>
          <w:rFonts w:asciiTheme="minorHAnsi" w:hAnsiTheme="minorHAnsi"/>
          <w:sz w:val="22"/>
          <w:szCs w:val="22"/>
        </w:rPr>
        <w:t>V</w:t>
      </w:r>
      <w:r w:rsidRPr="00460F1C">
        <w:rPr>
          <w:rFonts w:asciiTheme="minorHAnsi" w:hAnsiTheme="minorHAnsi"/>
          <w:sz w:val="22"/>
          <w:szCs w:val="22"/>
        </w:rPr>
        <w:t>-</w:t>
      </w:r>
      <w:r w:rsidR="0000396B" w:rsidRPr="00460F1C">
        <w:rPr>
          <w:rFonts w:asciiTheme="minorHAnsi" w:hAnsiTheme="minorHAnsi"/>
          <w:sz w:val="22"/>
          <w:szCs w:val="22"/>
        </w:rPr>
        <w:t>2</w:t>
      </w:r>
      <w:r w:rsidRPr="00460F1C">
        <w:rPr>
          <w:rFonts w:asciiTheme="minorHAnsi" w:hAnsiTheme="minorHAnsi"/>
          <w:sz w:val="22"/>
          <w:szCs w:val="22"/>
        </w:rPr>
        <w:t xml:space="preserve"> »</w:t>
      </w:r>
      <w:r w:rsidRPr="00460F1C">
        <w:rPr>
          <w:rFonts w:asciiTheme="minorHAnsi" w:hAnsiTheme="minorHAnsi"/>
          <w:b/>
          <w:bCs/>
          <w:sz w:val="22"/>
          <w:szCs w:val="22"/>
        </w:rPr>
        <w:t>Prijava drugih udeležencev</w:t>
      </w:r>
      <w:r w:rsidRPr="00460F1C">
        <w:rPr>
          <w:rFonts w:asciiTheme="minorHAnsi" w:hAnsiTheme="minorHAnsi"/>
          <w:sz w:val="22"/>
          <w:szCs w:val="22"/>
        </w:rPr>
        <w:t xml:space="preserve">«, </w:t>
      </w:r>
    </w:p>
    <w:p w14:paraId="0132C0DB" w14:textId="1C0916DD" w:rsidR="004B106F" w:rsidRPr="00B60D31" w:rsidRDefault="004B106F" w:rsidP="003F4769">
      <w:pPr>
        <w:pStyle w:val="Odstavekseznama"/>
        <w:numPr>
          <w:ilvl w:val="0"/>
          <w:numId w:val="4"/>
        </w:numPr>
        <w:spacing w:after="60"/>
        <w:ind w:left="425" w:hanging="357"/>
        <w:contextualSpacing w:val="0"/>
        <w:jc w:val="both"/>
        <w:rPr>
          <w:rFonts w:asciiTheme="minorHAnsi" w:hAnsiTheme="minorHAnsi"/>
          <w:bCs/>
          <w:sz w:val="22"/>
          <w:szCs w:val="22"/>
        </w:rPr>
      </w:pPr>
      <w:r w:rsidRPr="00460F1C">
        <w:rPr>
          <w:rFonts w:asciiTheme="minorHAnsi" w:hAnsiTheme="minorHAnsi"/>
          <w:sz w:val="22"/>
          <w:szCs w:val="22"/>
        </w:rPr>
        <w:t xml:space="preserve">obrazec </w:t>
      </w:r>
      <w:r w:rsidR="004F412C" w:rsidRPr="00460F1C">
        <w:rPr>
          <w:rFonts w:asciiTheme="minorHAnsi" w:hAnsiTheme="minorHAnsi"/>
          <w:sz w:val="22"/>
          <w:szCs w:val="22"/>
        </w:rPr>
        <w:t>V</w:t>
      </w:r>
      <w:r w:rsidRPr="00460F1C">
        <w:rPr>
          <w:rFonts w:asciiTheme="minorHAnsi" w:hAnsiTheme="minorHAnsi"/>
          <w:sz w:val="22"/>
          <w:szCs w:val="22"/>
        </w:rPr>
        <w:t>-</w:t>
      </w:r>
      <w:r w:rsidR="0000396B" w:rsidRPr="00460F1C">
        <w:rPr>
          <w:rFonts w:asciiTheme="minorHAnsi" w:hAnsiTheme="minorHAnsi"/>
          <w:sz w:val="22"/>
          <w:szCs w:val="22"/>
        </w:rPr>
        <w:t>3</w:t>
      </w:r>
      <w:r w:rsidRPr="00460F1C">
        <w:rPr>
          <w:rFonts w:asciiTheme="minorHAnsi" w:hAnsiTheme="minorHAnsi"/>
          <w:sz w:val="22"/>
          <w:szCs w:val="22"/>
        </w:rPr>
        <w:t xml:space="preserve"> »</w:t>
      </w:r>
      <w:r w:rsidRPr="00B60D31">
        <w:rPr>
          <w:rFonts w:asciiTheme="minorHAnsi" w:hAnsiTheme="minorHAnsi"/>
          <w:b/>
          <w:bCs/>
          <w:sz w:val="22"/>
          <w:szCs w:val="22"/>
        </w:rPr>
        <w:t>Predračun</w:t>
      </w:r>
      <w:r w:rsidR="0022280F" w:rsidRPr="00B60D31">
        <w:rPr>
          <w:rFonts w:asciiTheme="minorHAnsi" w:hAnsiTheme="minorHAnsi"/>
          <w:b/>
          <w:bCs/>
          <w:sz w:val="22"/>
          <w:szCs w:val="22"/>
        </w:rPr>
        <w:t xml:space="preserve"> po sklopih</w:t>
      </w:r>
      <w:r w:rsidR="000905F9" w:rsidRPr="00B60D31">
        <w:rPr>
          <w:rFonts w:asciiTheme="minorHAnsi" w:hAnsiTheme="minorHAnsi"/>
          <w:b/>
          <w:bCs/>
          <w:sz w:val="22"/>
          <w:szCs w:val="22"/>
        </w:rPr>
        <w:t xml:space="preserve"> - SKLOP 1</w:t>
      </w:r>
      <w:r w:rsidRPr="00B60D31">
        <w:rPr>
          <w:rFonts w:asciiTheme="minorHAnsi" w:hAnsiTheme="minorHAnsi"/>
          <w:b/>
          <w:bCs/>
          <w:sz w:val="22"/>
          <w:szCs w:val="22"/>
        </w:rPr>
        <w:t>«</w:t>
      </w:r>
      <w:r w:rsidR="00EF6D96" w:rsidRPr="00B60D31">
        <w:rPr>
          <w:rFonts w:asciiTheme="minorHAnsi" w:hAnsiTheme="minorHAnsi"/>
          <w:bCs/>
          <w:sz w:val="22"/>
          <w:szCs w:val="22"/>
        </w:rPr>
        <w:t>,</w:t>
      </w:r>
      <w:r w:rsidR="00E34DF2" w:rsidRPr="00B60D31">
        <w:rPr>
          <w:rFonts w:asciiTheme="minorHAnsi" w:hAnsiTheme="minorHAnsi"/>
          <w:bCs/>
          <w:sz w:val="22"/>
          <w:szCs w:val="22"/>
        </w:rPr>
        <w:t xml:space="preserve"> </w:t>
      </w:r>
      <w:r w:rsidR="00E34DF2" w:rsidRPr="00B60D31">
        <w:rPr>
          <w:rFonts w:asciiTheme="minorHAnsi" w:hAnsiTheme="minorHAnsi"/>
          <w:color w:val="0070C0"/>
          <w:sz w:val="20"/>
          <w:szCs w:val="20"/>
        </w:rPr>
        <w:t>-&gt; velja samo za SKLOP 1</w:t>
      </w:r>
    </w:p>
    <w:p w14:paraId="70B5CEB1" w14:textId="4F0E064D" w:rsidR="000905F9" w:rsidRPr="00B60D31" w:rsidRDefault="000905F9" w:rsidP="000905F9">
      <w:pPr>
        <w:pStyle w:val="Odstavekseznama"/>
        <w:numPr>
          <w:ilvl w:val="0"/>
          <w:numId w:val="4"/>
        </w:numPr>
        <w:spacing w:after="60"/>
        <w:ind w:left="425" w:hanging="357"/>
        <w:contextualSpacing w:val="0"/>
        <w:jc w:val="both"/>
        <w:rPr>
          <w:rFonts w:asciiTheme="minorHAnsi" w:hAnsiTheme="minorHAnsi"/>
          <w:bCs/>
          <w:sz w:val="22"/>
          <w:szCs w:val="22"/>
        </w:rPr>
      </w:pPr>
      <w:r w:rsidRPr="00B60D31">
        <w:rPr>
          <w:rFonts w:asciiTheme="minorHAnsi" w:hAnsiTheme="minorHAnsi"/>
          <w:sz w:val="22"/>
          <w:szCs w:val="22"/>
        </w:rPr>
        <w:t>obrazec V-3 »</w:t>
      </w:r>
      <w:r w:rsidRPr="00B60D31">
        <w:rPr>
          <w:rFonts w:asciiTheme="minorHAnsi" w:hAnsiTheme="minorHAnsi"/>
          <w:b/>
          <w:bCs/>
          <w:sz w:val="22"/>
          <w:szCs w:val="22"/>
        </w:rPr>
        <w:t>Predračun po sklopih - SKLOP 2«</w:t>
      </w:r>
      <w:r w:rsidRPr="00B60D31">
        <w:rPr>
          <w:rFonts w:asciiTheme="minorHAnsi" w:hAnsiTheme="minorHAnsi"/>
          <w:bCs/>
          <w:sz w:val="22"/>
          <w:szCs w:val="22"/>
        </w:rPr>
        <w:t>,</w:t>
      </w:r>
      <w:r w:rsidR="00E34DF2" w:rsidRPr="00B60D31">
        <w:rPr>
          <w:rFonts w:asciiTheme="minorHAnsi" w:hAnsiTheme="minorHAnsi"/>
          <w:bCs/>
          <w:sz w:val="22"/>
          <w:szCs w:val="22"/>
        </w:rPr>
        <w:t xml:space="preserve"> </w:t>
      </w:r>
      <w:r w:rsidR="00E34DF2" w:rsidRPr="00B60D31">
        <w:rPr>
          <w:rFonts w:asciiTheme="minorHAnsi" w:hAnsiTheme="minorHAnsi"/>
          <w:color w:val="0070C0"/>
          <w:sz w:val="20"/>
          <w:szCs w:val="20"/>
        </w:rPr>
        <w:t>-&gt; velja samo za SKLOP 2</w:t>
      </w:r>
    </w:p>
    <w:p w14:paraId="0F01A4B3" w14:textId="28315A77" w:rsidR="008B4E73" w:rsidRPr="00AD7349" w:rsidRDefault="00C16F70" w:rsidP="004252FD">
      <w:pPr>
        <w:pStyle w:val="Odstavekseznama"/>
        <w:numPr>
          <w:ilvl w:val="0"/>
          <w:numId w:val="4"/>
        </w:numPr>
        <w:spacing w:after="60"/>
        <w:ind w:left="425" w:hanging="357"/>
        <w:contextualSpacing w:val="0"/>
        <w:jc w:val="both"/>
        <w:rPr>
          <w:rFonts w:asciiTheme="minorHAnsi" w:hAnsiTheme="minorHAnsi"/>
          <w:bCs/>
          <w:color w:val="000000" w:themeColor="text1"/>
          <w:sz w:val="22"/>
          <w:szCs w:val="22"/>
        </w:rPr>
      </w:pPr>
      <w:r w:rsidRPr="00AD7349">
        <w:rPr>
          <w:rFonts w:asciiTheme="minorHAnsi" w:hAnsiTheme="minorHAnsi"/>
          <w:bCs/>
          <w:color w:val="000000" w:themeColor="text1"/>
          <w:sz w:val="22"/>
          <w:szCs w:val="22"/>
        </w:rPr>
        <w:t xml:space="preserve">obrazec </w:t>
      </w:r>
      <w:r w:rsidR="00766811" w:rsidRPr="00AD7349">
        <w:rPr>
          <w:rFonts w:asciiTheme="minorHAnsi" w:hAnsiTheme="minorHAnsi"/>
          <w:bCs/>
          <w:color w:val="000000" w:themeColor="text1"/>
          <w:sz w:val="22"/>
          <w:szCs w:val="22"/>
        </w:rPr>
        <w:t>V</w:t>
      </w:r>
      <w:r w:rsidRPr="00AD7349">
        <w:rPr>
          <w:rFonts w:asciiTheme="minorHAnsi" w:hAnsiTheme="minorHAnsi"/>
          <w:bCs/>
          <w:color w:val="000000" w:themeColor="text1"/>
          <w:sz w:val="22"/>
          <w:szCs w:val="22"/>
        </w:rPr>
        <w:t>-4 »</w:t>
      </w:r>
      <w:r w:rsidR="00010BB0" w:rsidRPr="00AD7349">
        <w:rPr>
          <w:rFonts w:asciiTheme="minorHAnsi" w:hAnsiTheme="minorHAnsi"/>
          <w:b/>
          <w:bCs/>
          <w:color w:val="000000" w:themeColor="text1"/>
          <w:sz w:val="22"/>
          <w:szCs w:val="22"/>
        </w:rPr>
        <w:t>Referenčno potrdilo-posel</w:t>
      </w:r>
      <w:r w:rsidRPr="00AD7349">
        <w:rPr>
          <w:rFonts w:asciiTheme="minorHAnsi" w:hAnsiTheme="minorHAnsi"/>
          <w:bCs/>
          <w:color w:val="000000" w:themeColor="text1"/>
          <w:sz w:val="22"/>
          <w:szCs w:val="22"/>
        </w:rPr>
        <w:t>«,</w:t>
      </w:r>
    </w:p>
    <w:p w14:paraId="2EC01A25" w14:textId="56EDA723" w:rsidR="00C221B0" w:rsidRPr="00D67882" w:rsidRDefault="00C221B0" w:rsidP="00D67882">
      <w:pPr>
        <w:pStyle w:val="Odstavekseznama"/>
        <w:numPr>
          <w:ilvl w:val="0"/>
          <w:numId w:val="4"/>
        </w:numPr>
        <w:spacing w:after="60"/>
        <w:ind w:left="426"/>
        <w:contextualSpacing w:val="0"/>
        <w:rPr>
          <w:rFonts w:asciiTheme="minorHAnsi" w:hAnsiTheme="minorHAnsi" w:cstheme="minorHAnsi"/>
          <w:sz w:val="22"/>
          <w:szCs w:val="22"/>
        </w:rPr>
      </w:pPr>
      <w:r w:rsidRPr="009F4286">
        <w:rPr>
          <w:rFonts w:asciiTheme="minorHAnsi" w:hAnsiTheme="minorHAnsi" w:cstheme="minorHAnsi"/>
          <w:sz w:val="22"/>
          <w:szCs w:val="22"/>
        </w:rPr>
        <w:t>obrazec V-4a »</w:t>
      </w:r>
      <w:r w:rsidRPr="009F4286">
        <w:rPr>
          <w:rFonts w:asciiTheme="minorHAnsi" w:hAnsiTheme="minorHAnsi" w:cstheme="minorHAnsi"/>
          <w:b/>
          <w:bCs/>
          <w:sz w:val="22"/>
          <w:szCs w:val="22"/>
        </w:rPr>
        <w:t>Izjava proizvajalca pohištvene opreme</w:t>
      </w:r>
      <w:r w:rsidR="00D67882">
        <w:rPr>
          <w:rFonts w:asciiTheme="minorHAnsi" w:hAnsiTheme="minorHAnsi" w:cstheme="minorHAnsi"/>
          <w:b/>
          <w:bCs/>
          <w:sz w:val="22"/>
          <w:szCs w:val="22"/>
        </w:rPr>
        <w:t xml:space="preserve"> -</w:t>
      </w:r>
      <w:r w:rsidR="00D67882" w:rsidRPr="00D67882">
        <w:rPr>
          <w:rFonts w:asciiTheme="minorHAnsi" w:hAnsiTheme="minorHAnsi" w:cstheme="minorHAnsi"/>
          <w:b/>
          <w:bCs/>
          <w:sz w:val="22"/>
          <w:szCs w:val="22"/>
        </w:rPr>
        <w:t xml:space="preserve"> SKLOP 2</w:t>
      </w:r>
      <w:r w:rsidRPr="00D67882">
        <w:rPr>
          <w:rFonts w:asciiTheme="minorHAnsi" w:hAnsiTheme="minorHAnsi" w:cstheme="minorHAnsi"/>
          <w:sz w:val="22"/>
          <w:szCs w:val="22"/>
        </w:rPr>
        <w:t xml:space="preserve">«, </w:t>
      </w:r>
      <w:r w:rsidRPr="00D67882">
        <w:rPr>
          <w:rFonts w:asciiTheme="minorHAnsi" w:hAnsiTheme="minorHAnsi"/>
          <w:color w:val="0070C0"/>
          <w:sz w:val="20"/>
          <w:szCs w:val="20"/>
        </w:rPr>
        <w:t>-&gt; velja samo za SKLOP 2</w:t>
      </w:r>
    </w:p>
    <w:p w14:paraId="71C3D6F2" w14:textId="72E5A5CE" w:rsidR="004B106F" w:rsidRPr="009F4286" w:rsidRDefault="004B106F" w:rsidP="00A73E81">
      <w:pPr>
        <w:pStyle w:val="Odstavekseznama"/>
        <w:numPr>
          <w:ilvl w:val="0"/>
          <w:numId w:val="4"/>
        </w:numPr>
        <w:spacing w:after="60"/>
        <w:ind w:left="425" w:hanging="357"/>
        <w:contextualSpacing w:val="0"/>
        <w:jc w:val="both"/>
        <w:rPr>
          <w:rFonts w:asciiTheme="minorHAnsi" w:hAnsiTheme="minorHAnsi"/>
          <w:sz w:val="22"/>
          <w:szCs w:val="22"/>
        </w:rPr>
      </w:pPr>
      <w:r w:rsidRPr="009F4286">
        <w:rPr>
          <w:rFonts w:asciiTheme="minorHAnsi" w:hAnsiTheme="minorHAnsi"/>
          <w:sz w:val="22"/>
          <w:szCs w:val="22"/>
        </w:rPr>
        <w:t xml:space="preserve">obrazec </w:t>
      </w:r>
      <w:r w:rsidR="004F412C" w:rsidRPr="009F4286">
        <w:rPr>
          <w:rFonts w:asciiTheme="minorHAnsi" w:hAnsiTheme="minorHAnsi"/>
          <w:sz w:val="22"/>
          <w:szCs w:val="22"/>
        </w:rPr>
        <w:t>V</w:t>
      </w:r>
      <w:r w:rsidRPr="009F4286">
        <w:rPr>
          <w:rFonts w:asciiTheme="minorHAnsi" w:hAnsiTheme="minorHAnsi"/>
          <w:sz w:val="22"/>
          <w:szCs w:val="22"/>
        </w:rPr>
        <w:t>-</w:t>
      </w:r>
      <w:r w:rsidR="0000396B" w:rsidRPr="009F4286">
        <w:rPr>
          <w:rFonts w:asciiTheme="minorHAnsi" w:hAnsiTheme="minorHAnsi"/>
          <w:sz w:val="22"/>
          <w:szCs w:val="22"/>
        </w:rPr>
        <w:t>5</w:t>
      </w:r>
      <w:r w:rsidRPr="009F4286">
        <w:rPr>
          <w:rFonts w:asciiTheme="minorHAnsi" w:hAnsiTheme="minorHAnsi"/>
          <w:sz w:val="22"/>
          <w:szCs w:val="22"/>
        </w:rPr>
        <w:t xml:space="preserve"> »</w:t>
      </w:r>
      <w:r w:rsidR="00B04596" w:rsidRPr="009F4286">
        <w:rPr>
          <w:rFonts w:asciiTheme="minorHAnsi" w:hAnsiTheme="minorHAnsi"/>
          <w:b/>
          <w:bCs/>
          <w:sz w:val="22"/>
          <w:szCs w:val="22"/>
        </w:rPr>
        <w:t>Tehnične spe</w:t>
      </w:r>
      <w:r w:rsidRPr="009F4286">
        <w:rPr>
          <w:rFonts w:asciiTheme="minorHAnsi" w:hAnsiTheme="minorHAnsi"/>
          <w:b/>
          <w:bCs/>
          <w:sz w:val="22"/>
          <w:szCs w:val="22"/>
        </w:rPr>
        <w:t>cifikacije</w:t>
      </w:r>
      <w:r w:rsidR="000905F9" w:rsidRPr="009F4286">
        <w:rPr>
          <w:rFonts w:asciiTheme="minorHAnsi" w:hAnsiTheme="minorHAnsi"/>
          <w:b/>
          <w:bCs/>
          <w:sz w:val="22"/>
          <w:szCs w:val="22"/>
        </w:rPr>
        <w:t xml:space="preserve"> stoli - SKLOP 1</w:t>
      </w:r>
      <w:r w:rsidRPr="009F4286">
        <w:rPr>
          <w:rFonts w:asciiTheme="minorHAnsi" w:hAnsiTheme="minorHAnsi"/>
          <w:sz w:val="22"/>
          <w:szCs w:val="22"/>
        </w:rPr>
        <w:t>«,</w:t>
      </w:r>
      <w:r w:rsidR="00E34DF2" w:rsidRPr="009F4286">
        <w:rPr>
          <w:rFonts w:asciiTheme="minorHAnsi" w:hAnsiTheme="minorHAnsi"/>
          <w:color w:val="0070C0"/>
          <w:sz w:val="22"/>
          <w:szCs w:val="22"/>
        </w:rPr>
        <w:t xml:space="preserve"> </w:t>
      </w:r>
      <w:r w:rsidR="00E34DF2" w:rsidRPr="009F4286">
        <w:rPr>
          <w:rFonts w:asciiTheme="minorHAnsi" w:hAnsiTheme="minorHAnsi"/>
          <w:color w:val="0070C0"/>
          <w:sz w:val="20"/>
          <w:szCs w:val="20"/>
        </w:rPr>
        <w:t>-&gt; velja samo za SKLOP 1</w:t>
      </w:r>
    </w:p>
    <w:p w14:paraId="6F8286BE" w14:textId="58AB07CA" w:rsidR="00CB5455" w:rsidRPr="00892DB1" w:rsidRDefault="00CB5455" w:rsidP="00A73E81">
      <w:pPr>
        <w:pStyle w:val="Odstavekseznama"/>
        <w:numPr>
          <w:ilvl w:val="0"/>
          <w:numId w:val="4"/>
        </w:numPr>
        <w:spacing w:after="60"/>
        <w:ind w:left="425" w:hanging="357"/>
        <w:contextualSpacing w:val="0"/>
        <w:jc w:val="both"/>
        <w:rPr>
          <w:rFonts w:asciiTheme="minorHAnsi" w:hAnsiTheme="minorHAnsi"/>
          <w:sz w:val="22"/>
          <w:szCs w:val="22"/>
        </w:rPr>
      </w:pPr>
      <w:r w:rsidRPr="00892DB1">
        <w:rPr>
          <w:rFonts w:asciiTheme="minorHAnsi" w:hAnsiTheme="minorHAnsi"/>
          <w:sz w:val="22"/>
          <w:szCs w:val="22"/>
        </w:rPr>
        <w:t xml:space="preserve">obrazec </w:t>
      </w:r>
      <w:r w:rsidR="00543E82" w:rsidRPr="00892DB1">
        <w:rPr>
          <w:rFonts w:asciiTheme="minorHAnsi" w:hAnsiTheme="minorHAnsi"/>
          <w:sz w:val="22"/>
          <w:szCs w:val="22"/>
        </w:rPr>
        <w:t>V</w:t>
      </w:r>
      <w:r w:rsidRPr="00892DB1">
        <w:rPr>
          <w:rFonts w:asciiTheme="minorHAnsi" w:hAnsiTheme="minorHAnsi"/>
          <w:sz w:val="22"/>
          <w:szCs w:val="22"/>
        </w:rPr>
        <w:t>-5a »</w:t>
      </w:r>
      <w:r w:rsidR="000905F9" w:rsidRPr="00892DB1">
        <w:rPr>
          <w:rFonts w:asciiTheme="minorHAnsi" w:hAnsiTheme="minorHAnsi"/>
          <w:b/>
          <w:bCs/>
          <w:sz w:val="22"/>
          <w:szCs w:val="22"/>
        </w:rPr>
        <w:t>Specifikacije ponujenega blaga - SKLOP 1</w:t>
      </w:r>
      <w:r w:rsidRPr="00892DB1">
        <w:rPr>
          <w:rFonts w:asciiTheme="minorHAnsi" w:hAnsiTheme="minorHAnsi"/>
          <w:sz w:val="22"/>
          <w:szCs w:val="22"/>
        </w:rPr>
        <w:t>«,</w:t>
      </w:r>
      <w:r w:rsidR="00E34DF2" w:rsidRPr="00892DB1">
        <w:rPr>
          <w:rFonts w:asciiTheme="minorHAnsi" w:hAnsiTheme="minorHAnsi"/>
          <w:color w:val="0070C0"/>
          <w:sz w:val="22"/>
          <w:szCs w:val="22"/>
        </w:rPr>
        <w:t xml:space="preserve"> </w:t>
      </w:r>
      <w:r w:rsidR="00E34DF2" w:rsidRPr="00892DB1">
        <w:rPr>
          <w:rFonts w:asciiTheme="minorHAnsi" w:hAnsiTheme="minorHAnsi"/>
          <w:color w:val="0070C0"/>
          <w:sz w:val="20"/>
          <w:szCs w:val="20"/>
        </w:rPr>
        <w:t>-&gt; velja samo za SKLOP 1</w:t>
      </w:r>
    </w:p>
    <w:p w14:paraId="3F8F4728" w14:textId="5F723BBC" w:rsidR="00CB5455" w:rsidRPr="00A75CCF" w:rsidRDefault="00CB5455" w:rsidP="00A73E81">
      <w:pPr>
        <w:pStyle w:val="Odstavekseznama"/>
        <w:numPr>
          <w:ilvl w:val="0"/>
          <w:numId w:val="4"/>
        </w:numPr>
        <w:spacing w:after="60"/>
        <w:ind w:left="425" w:hanging="357"/>
        <w:contextualSpacing w:val="0"/>
        <w:jc w:val="both"/>
        <w:rPr>
          <w:rFonts w:asciiTheme="minorHAnsi" w:hAnsiTheme="minorHAnsi"/>
          <w:sz w:val="22"/>
          <w:szCs w:val="22"/>
        </w:rPr>
      </w:pPr>
      <w:r w:rsidRPr="00A75CCF">
        <w:rPr>
          <w:rFonts w:asciiTheme="minorHAnsi" w:hAnsiTheme="minorHAnsi"/>
          <w:sz w:val="22"/>
          <w:szCs w:val="22"/>
        </w:rPr>
        <w:t xml:space="preserve">obrazec </w:t>
      </w:r>
      <w:bookmarkStart w:id="19" w:name="_Hlk82422288"/>
      <w:r w:rsidR="00083E12" w:rsidRPr="00A75CCF">
        <w:rPr>
          <w:rFonts w:asciiTheme="minorHAnsi" w:hAnsiTheme="minorHAnsi"/>
          <w:sz w:val="22"/>
          <w:szCs w:val="22"/>
        </w:rPr>
        <w:t>V</w:t>
      </w:r>
      <w:r w:rsidRPr="00A75CCF">
        <w:rPr>
          <w:rFonts w:asciiTheme="minorHAnsi" w:hAnsiTheme="minorHAnsi"/>
          <w:sz w:val="22"/>
          <w:szCs w:val="22"/>
        </w:rPr>
        <w:t>-5b »</w:t>
      </w:r>
      <w:r w:rsidR="00DB1400" w:rsidRPr="00A75CCF">
        <w:rPr>
          <w:rFonts w:asciiTheme="minorHAnsi" w:hAnsiTheme="minorHAnsi"/>
          <w:b/>
          <w:bCs/>
          <w:sz w:val="22"/>
          <w:szCs w:val="22"/>
        </w:rPr>
        <w:t>Seznam l</w:t>
      </w:r>
      <w:r w:rsidR="001469B1" w:rsidRPr="00A75CCF">
        <w:rPr>
          <w:rFonts w:asciiTheme="minorHAnsi" w:hAnsiTheme="minorHAnsi"/>
          <w:b/>
          <w:bCs/>
          <w:sz w:val="22"/>
          <w:szCs w:val="22"/>
        </w:rPr>
        <w:t xml:space="preserve">okacij in </w:t>
      </w:r>
      <w:r w:rsidRPr="00A75CCF">
        <w:rPr>
          <w:rFonts w:asciiTheme="minorHAnsi" w:hAnsiTheme="minorHAnsi"/>
          <w:b/>
          <w:bCs/>
          <w:sz w:val="22"/>
          <w:szCs w:val="22"/>
        </w:rPr>
        <w:t>odg</w:t>
      </w:r>
      <w:r w:rsidR="00DB1400" w:rsidRPr="00A75CCF">
        <w:rPr>
          <w:rFonts w:asciiTheme="minorHAnsi" w:hAnsiTheme="minorHAnsi"/>
          <w:b/>
          <w:bCs/>
          <w:sz w:val="22"/>
          <w:szCs w:val="22"/>
        </w:rPr>
        <w:t>.</w:t>
      </w:r>
      <w:r w:rsidRPr="00A75CCF">
        <w:rPr>
          <w:rFonts w:asciiTheme="minorHAnsi" w:hAnsiTheme="minorHAnsi"/>
          <w:b/>
          <w:bCs/>
          <w:sz w:val="22"/>
          <w:szCs w:val="22"/>
        </w:rPr>
        <w:t xml:space="preserve"> oseb </w:t>
      </w:r>
      <w:r w:rsidR="00010BB0" w:rsidRPr="00A75CCF">
        <w:rPr>
          <w:rFonts w:asciiTheme="minorHAnsi" w:hAnsiTheme="minorHAnsi"/>
          <w:b/>
          <w:bCs/>
          <w:sz w:val="22"/>
          <w:szCs w:val="22"/>
        </w:rPr>
        <w:t>naročnika</w:t>
      </w:r>
      <w:r w:rsidR="00D038FE" w:rsidRPr="00A75CCF">
        <w:rPr>
          <w:rFonts w:asciiTheme="minorHAnsi" w:hAnsiTheme="minorHAnsi"/>
          <w:b/>
          <w:bCs/>
          <w:sz w:val="22"/>
          <w:szCs w:val="22"/>
        </w:rPr>
        <w:t xml:space="preserve"> </w:t>
      </w:r>
      <w:r w:rsidR="000905F9" w:rsidRPr="00A75CCF">
        <w:rPr>
          <w:rFonts w:asciiTheme="minorHAnsi" w:hAnsiTheme="minorHAnsi"/>
          <w:b/>
          <w:bCs/>
          <w:sz w:val="22"/>
          <w:szCs w:val="22"/>
        </w:rPr>
        <w:t>za prevzem blaga - SKLOP 1</w:t>
      </w:r>
      <w:r w:rsidRPr="00A75CCF">
        <w:rPr>
          <w:rFonts w:asciiTheme="minorHAnsi" w:hAnsiTheme="minorHAnsi"/>
          <w:sz w:val="22"/>
          <w:szCs w:val="22"/>
        </w:rPr>
        <w:t>«,</w:t>
      </w:r>
      <w:bookmarkEnd w:id="19"/>
      <w:r w:rsidR="00E34DF2" w:rsidRPr="00A75CCF">
        <w:rPr>
          <w:rFonts w:asciiTheme="minorHAnsi" w:hAnsiTheme="minorHAnsi"/>
          <w:color w:val="0070C0"/>
          <w:sz w:val="22"/>
          <w:szCs w:val="22"/>
        </w:rPr>
        <w:t xml:space="preserve"> </w:t>
      </w:r>
      <w:r w:rsidR="00E34DF2" w:rsidRPr="00A75CCF">
        <w:rPr>
          <w:rFonts w:asciiTheme="minorHAnsi" w:hAnsiTheme="minorHAnsi"/>
          <w:color w:val="0070C0"/>
          <w:sz w:val="20"/>
          <w:szCs w:val="20"/>
        </w:rPr>
        <w:t>-&gt; velja samo za SKLOP 1</w:t>
      </w:r>
    </w:p>
    <w:p w14:paraId="25BFCB2C" w14:textId="55165E36" w:rsidR="00E34DF2" w:rsidRPr="007D0797" w:rsidRDefault="00E34DF2" w:rsidP="00A73E81">
      <w:pPr>
        <w:pStyle w:val="Odstavekseznama"/>
        <w:numPr>
          <w:ilvl w:val="0"/>
          <w:numId w:val="4"/>
        </w:numPr>
        <w:spacing w:after="60"/>
        <w:ind w:left="425" w:hanging="357"/>
        <w:contextualSpacing w:val="0"/>
        <w:jc w:val="both"/>
        <w:rPr>
          <w:rFonts w:asciiTheme="minorHAnsi" w:hAnsiTheme="minorHAnsi"/>
          <w:sz w:val="22"/>
          <w:szCs w:val="22"/>
        </w:rPr>
      </w:pPr>
      <w:r w:rsidRPr="007D0797">
        <w:rPr>
          <w:rFonts w:asciiTheme="minorHAnsi" w:hAnsiTheme="minorHAnsi"/>
          <w:sz w:val="22"/>
          <w:szCs w:val="22"/>
        </w:rPr>
        <w:t>obrazec V-6 »</w:t>
      </w:r>
      <w:r w:rsidRPr="007D0797">
        <w:rPr>
          <w:rFonts w:asciiTheme="minorHAnsi" w:hAnsiTheme="minorHAnsi"/>
          <w:b/>
          <w:bCs/>
          <w:sz w:val="22"/>
          <w:szCs w:val="22"/>
        </w:rPr>
        <w:t>Obrazec zavarovanja za resnost ponudbe po EPGP-758</w:t>
      </w:r>
      <w:r w:rsidRPr="007D0797">
        <w:rPr>
          <w:rFonts w:asciiTheme="minorHAnsi" w:hAnsiTheme="minorHAnsi"/>
          <w:sz w:val="22"/>
          <w:szCs w:val="22"/>
        </w:rPr>
        <w:t>«</w:t>
      </w:r>
    </w:p>
    <w:p w14:paraId="4AEAF4DA" w14:textId="4629BB82" w:rsidR="00E34DF2" w:rsidRPr="00703BCD" w:rsidRDefault="00E34DF2" w:rsidP="00A73E81">
      <w:pPr>
        <w:pStyle w:val="Odstavekseznama"/>
        <w:numPr>
          <w:ilvl w:val="0"/>
          <w:numId w:val="4"/>
        </w:numPr>
        <w:spacing w:after="60"/>
        <w:ind w:left="425" w:hanging="357"/>
        <w:contextualSpacing w:val="0"/>
        <w:jc w:val="both"/>
        <w:rPr>
          <w:rFonts w:asciiTheme="minorHAnsi" w:hAnsiTheme="minorHAnsi"/>
          <w:sz w:val="22"/>
          <w:szCs w:val="22"/>
        </w:rPr>
      </w:pPr>
      <w:r w:rsidRPr="00703BCD">
        <w:rPr>
          <w:rFonts w:asciiTheme="minorHAnsi" w:hAnsiTheme="minorHAnsi"/>
          <w:sz w:val="22"/>
          <w:szCs w:val="22"/>
        </w:rPr>
        <w:t>obrazec V-6a »</w:t>
      </w:r>
      <w:r w:rsidRPr="00703BCD">
        <w:rPr>
          <w:rFonts w:asciiTheme="minorHAnsi" w:hAnsiTheme="minorHAnsi"/>
          <w:b/>
          <w:bCs/>
          <w:sz w:val="22"/>
          <w:szCs w:val="22"/>
        </w:rPr>
        <w:t>Obrazec zavarovanja za odpravo napak v garancijskem roku po EPGP-758</w:t>
      </w:r>
      <w:r w:rsidRPr="00703BCD">
        <w:rPr>
          <w:rFonts w:asciiTheme="minorHAnsi" w:hAnsiTheme="minorHAnsi"/>
          <w:sz w:val="22"/>
          <w:szCs w:val="22"/>
        </w:rPr>
        <w:t>«</w:t>
      </w:r>
      <w:r w:rsidR="007D0797" w:rsidRPr="00703BCD">
        <w:rPr>
          <w:rFonts w:asciiTheme="minorHAnsi" w:hAnsiTheme="minorHAnsi"/>
          <w:sz w:val="22"/>
          <w:szCs w:val="22"/>
        </w:rPr>
        <w:t>,</w:t>
      </w:r>
    </w:p>
    <w:p w14:paraId="7D69402A" w14:textId="339AE8A8" w:rsidR="00FE1E7D" w:rsidRPr="00703BCD" w:rsidRDefault="00FE1E7D" w:rsidP="004F412C">
      <w:pPr>
        <w:pStyle w:val="Odstavekseznama"/>
        <w:numPr>
          <w:ilvl w:val="0"/>
          <w:numId w:val="4"/>
        </w:numPr>
        <w:spacing w:after="60"/>
        <w:ind w:left="425" w:hanging="357"/>
        <w:contextualSpacing w:val="0"/>
        <w:jc w:val="both"/>
        <w:rPr>
          <w:rFonts w:asciiTheme="minorHAnsi" w:hAnsiTheme="minorHAnsi"/>
          <w:sz w:val="22"/>
          <w:szCs w:val="22"/>
        </w:rPr>
      </w:pPr>
      <w:r w:rsidRPr="00703BCD">
        <w:rPr>
          <w:rFonts w:asciiTheme="minorHAnsi" w:hAnsiTheme="minorHAnsi"/>
          <w:sz w:val="22"/>
          <w:szCs w:val="22"/>
        </w:rPr>
        <w:t xml:space="preserve">obrazec </w:t>
      </w:r>
      <w:r w:rsidR="00A311BA" w:rsidRPr="00703BCD">
        <w:rPr>
          <w:rFonts w:asciiTheme="minorHAnsi" w:hAnsiTheme="minorHAnsi"/>
          <w:sz w:val="22"/>
          <w:szCs w:val="22"/>
        </w:rPr>
        <w:t>V</w:t>
      </w:r>
      <w:r w:rsidRPr="00703BCD">
        <w:rPr>
          <w:rFonts w:asciiTheme="minorHAnsi" w:hAnsiTheme="minorHAnsi"/>
          <w:sz w:val="22"/>
          <w:szCs w:val="22"/>
        </w:rPr>
        <w:t>-7 »</w:t>
      </w:r>
      <w:r w:rsidRPr="00703BCD">
        <w:rPr>
          <w:rFonts w:asciiTheme="minorHAnsi" w:hAnsiTheme="minorHAnsi"/>
          <w:b/>
          <w:bCs/>
          <w:sz w:val="22"/>
          <w:szCs w:val="22"/>
        </w:rPr>
        <w:t xml:space="preserve">Vzorec </w:t>
      </w:r>
      <w:r w:rsidR="00124002" w:rsidRPr="00703BCD">
        <w:rPr>
          <w:rFonts w:asciiTheme="minorHAnsi" w:hAnsiTheme="minorHAnsi"/>
          <w:b/>
          <w:bCs/>
          <w:sz w:val="22"/>
          <w:szCs w:val="22"/>
        </w:rPr>
        <w:t>pogodbe</w:t>
      </w:r>
      <w:r w:rsidR="000905F9" w:rsidRPr="00703BCD">
        <w:rPr>
          <w:rFonts w:asciiTheme="minorHAnsi" w:hAnsiTheme="minorHAnsi"/>
          <w:b/>
          <w:bCs/>
          <w:sz w:val="22"/>
          <w:szCs w:val="22"/>
        </w:rPr>
        <w:t xml:space="preserve"> - SKLOP 1</w:t>
      </w:r>
      <w:r w:rsidRPr="00703BCD">
        <w:rPr>
          <w:rFonts w:asciiTheme="minorHAnsi" w:hAnsiTheme="minorHAnsi"/>
          <w:sz w:val="22"/>
          <w:szCs w:val="22"/>
        </w:rPr>
        <w:t>«</w:t>
      </w:r>
      <w:r w:rsidR="004F412C" w:rsidRPr="00703BCD">
        <w:rPr>
          <w:rFonts w:asciiTheme="minorHAnsi" w:hAnsiTheme="minorHAnsi"/>
          <w:sz w:val="22"/>
          <w:szCs w:val="22"/>
        </w:rPr>
        <w:t>,</w:t>
      </w:r>
      <w:r w:rsidR="00E34DF2" w:rsidRPr="00703BCD">
        <w:rPr>
          <w:rFonts w:asciiTheme="minorHAnsi" w:hAnsiTheme="minorHAnsi"/>
          <w:sz w:val="22"/>
          <w:szCs w:val="22"/>
        </w:rPr>
        <w:t xml:space="preserve"> </w:t>
      </w:r>
      <w:r w:rsidR="00E34DF2" w:rsidRPr="00703BCD">
        <w:rPr>
          <w:rFonts w:asciiTheme="minorHAnsi" w:hAnsiTheme="minorHAnsi"/>
          <w:color w:val="0070C0"/>
          <w:sz w:val="20"/>
          <w:szCs w:val="20"/>
        </w:rPr>
        <w:t>-&gt; velja samo za SKLOP 1</w:t>
      </w:r>
    </w:p>
    <w:p w14:paraId="77A2EE6F" w14:textId="0FFA69EE" w:rsidR="000905F9" w:rsidRPr="00703BCD" w:rsidRDefault="000905F9" w:rsidP="000905F9">
      <w:pPr>
        <w:pStyle w:val="Odstavekseznama"/>
        <w:numPr>
          <w:ilvl w:val="0"/>
          <w:numId w:val="4"/>
        </w:numPr>
        <w:spacing w:after="60"/>
        <w:ind w:left="425" w:hanging="357"/>
        <w:contextualSpacing w:val="0"/>
        <w:jc w:val="both"/>
        <w:rPr>
          <w:rFonts w:asciiTheme="minorHAnsi" w:hAnsiTheme="minorHAnsi"/>
          <w:sz w:val="22"/>
          <w:szCs w:val="22"/>
        </w:rPr>
      </w:pPr>
      <w:r w:rsidRPr="00703BCD">
        <w:rPr>
          <w:rFonts w:asciiTheme="minorHAnsi" w:hAnsiTheme="minorHAnsi"/>
          <w:sz w:val="22"/>
          <w:szCs w:val="22"/>
        </w:rPr>
        <w:t>obrazec V-7 »</w:t>
      </w:r>
      <w:r w:rsidRPr="00703BCD">
        <w:rPr>
          <w:rFonts w:asciiTheme="minorHAnsi" w:hAnsiTheme="minorHAnsi"/>
          <w:b/>
          <w:bCs/>
          <w:sz w:val="22"/>
          <w:szCs w:val="22"/>
        </w:rPr>
        <w:t>Vzorec pogodbe - SKLOP 2</w:t>
      </w:r>
      <w:r w:rsidRPr="00703BCD">
        <w:rPr>
          <w:rFonts w:asciiTheme="minorHAnsi" w:hAnsiTheme="minorHAnsi"/>
          <w:sz w:val="22"/>
          <w:szCs w:val="22"/>
        </w:rPr>
        <w:t>«,</w:t>
      </w:r>
      <w:r w:rsidR="00E34DF2" w:rsidRPr="00703BCD">
        <w:rPr>
          <w:rFonts w:asciiTheme="minorHAnsi" w:hAnsiTheme="minorHAnsi"/>
          <w:sz w:val="22"/>
          <w:szCs w:val="22"/>
        </w:rPr>
        <w:t xml:space="preserve"> </w:t>
      </w:r>
      <w:r w:rsidR="00E34DF2" w:rsidRPr="00703BCD">
        <w:rPr>
          <w:rFonts w:asciiTheme="minorHAnsi" w:hAnsiTheme="minorHAnsi"/>
          <w:color w:val="0070C0"/>
          <w:sz w:val="20"/>
          <w:szCs w:val="20"/>
        </w:rPr>
        <w:t>-&gt; velja samo za SKLOP 2</w:t>
      </w:r>
    </w:p>
    <w:p w14:paraId="4245C812" w14:textId="77777777" w:rsidR="004F412C" w:rsidRPr="00B15970" w:rsidRDefault="004F412C" w:rsidP="004F412C">
      <w:pPr>
        <w:pStyle w:val="Odstavekseznama"/>
        <w:numPr>
          <w:ilvl w:val="0"/>
          <w:numId w:val="4"/>
        </w:numPr>
        <w:spacing w:after="60"/>
        <w:ind w:left="425" w:hanging="357"/>
        <w:contextualSpacing w:val="0"/>
        <w:jc w:val="both"/>
        <w:rPr>
          <w:rFonts w:asciiTheme="minorHAnsi" w:hAnsiTheme="minorHAnsi" w:cstheme="minorHAnsi"/>
          <w:bCs/>
          <w:sz w:val="22"/>
          <w:szCs w:val="22"/>
        </w:rPr>
      </w:pPr>
      <w:r w:rsidRPr="00B15970">
        <w:rPr>
          <w:rFonts w:asciiTheme="minorHAnsi" w:hAnsiTheme="minorHAnsi" w:cstheme="minorHAnsi"/>
          <w:bCs/>
          <w:sz w:val="22"/>
          <w:szCs w:val="22"/>
        </w:rPr>
        <w:t xml:space="preserve">obrazec </w:t>
      </w:r>
      <w:r w:rsidRPr="00B15970">
        <w:rPr>
          <w:rFonts w:asciiTheme="minorHAnsi" w:hAnsiTheme="minorHAnsi" w:cstheme="minorHAnsi"/>
          <w:sz w:val="22"/>
          <w:szCs w:val="22"/>
        </w:rPr>
        <w:t>V-8 »</w:t>
      </w:r>
      <w:r w:rsidRPr="00B15970">
        <w:rPr>
          <w:rFonts w:asciiTheme="minorHAnsi" w:hAnsiTheme="minorHAnsi"/>
          <w:b/>
          <w:sz w:val="22"/>
          <w:szCs w:val="22"/>
        </w:rPr>
        <w:t>Podatki za pridobitev podatkov iz kazenske evidence</w:t>
      </w:r>
      <w:r w:rsidRPr="00B15970">
        <w:rPr>
          <w:rFonts w:asciiTheme="minorHAnsi" w:hAnsiTheme="minorHAnsi" w:cstheme="minorHAnsi"/>
          <w:sz w:val="22"/>
          <w:szCs w:val="22"/>
        </w:rPr>
        <w:t>«,</w:t>
      </w:r>
    </w:p>
    <w:p w14:paraId="0A19270B" w14:textId="77777777" w:rsidR="004F412C" w:rsidRPr="00B15970" w:rsidRDefault="004F412C" w:rsidP="004F412C">
      <w:pPr>
        <w:pStyle w:val="Odstavekseznama"/>
        <w:numPr>
          <w:ilvl w:val="0"/>
          <w:numId w:val="4"/>
        </w:numPr>
        <w:spacing w:after="60"/>
        <w:ind w:left="425" w:hanging="357"/>
        <w:contextualSpacing w:val="0"/>
        <w:jc w:val="both"/>
        <w:rPr>
          <w:rFonts w:asciiTheme="minorHAnsi" w:hAnsiTheme="minorHAnsi" w:cstheme="minorHAnsi"/>
          <w:bCs/>
          <w:sz w:val="22"/>
          <w:szCs w:val="22"/>
        </w:rPr>
      </w:pPr>
      <w:r w:rsidRPr="00B15970">
        <w:rPr>
          <w:rFonts w:asciiTheme="minorHAnsi" w:hAnsiTheme="minorHAnsi" w:cstheme="minorHAnsi"/>
          <w:sz w:val="22"/>
          <w:szCs w:val="22"/>
        </w:rPr>
        <w:t xml:space="preserve">obrazec </w:t>
      </w:r>
      <w:r w:rsidRPr="00B15970">
        <w:rPr>
          <w:rFonts w:asciiTheme="minorHAnsi" w:hAnsiTheme="minorHAnsi" w:cstheme="minorHAnsi"/>
          <w:bCs/>
          <w:sz w:val="22"/>
          <w:szCs w:val="22"/>
        </w:rPr>
        <w:t>V-9 »</w:t>
      </w:r>
      <w:r w:rsidRPr="00B15970">
        <w:rPr>
          <w:rFonts w:asciiTheme="minorHAnsi" w:hAnsiTheme="minorHAnsi" w:cstheme="minorHAnsi"/>
          <w:b/>
          <w:sz w:val="22"/>
          <w:szCs w:val="22"/>
        </w:rPr>
        <w:t>Izjava na podlagi sklepa Sveta EU</w:t>
      </w:r>
      <w:r w:rsidRPr="00B15970">
        <w:rPr>
          <w:rFonts w:asciiTheme="minorHAnsi" w:hAnsiTheme="minorHAnsi" w:cstheme="minorHAnsi"/>
          <w:bCs/>
          <w:sz w:val="22"/>
          <w:szCs w:val="22"/>
        </w:rPr>
        <w:t>«,</w:t>
      </w:r>
    </w:p>
    <w:p w14:paraId="37B1FD0E" w14:textId="58BBDC8B" w:rsidR="004F412C" w:rsidRPr="006A5AB9" w:rsidRDefault="004F412C" w:rsidP="004F412C">
      <w:pPr>
        <w:pStyle w:val="Odstavekseznama"/>
        <w:numPr>
          <w:ilvl w:val="0"/>
          <w:numId w:val="4"/>
        </w:numPr>
        <w:spacing w:after="240"/>
        <w:ind w:left="425" w:hanging="357"/>
        <w:contextualSpacing w:val="0"/>
        <w:jc w:val="both"/>
        <w:rPr>
          <w:rFonts w:asciiTheme="minorHAnsi" w:hAnsiTheme="minorHAnsi" w:cstheme="minorHAnsi"/>
          <w:bCs/>
          <w:sz w:val="22"/>
          <w:szCs w:val="22"/>
        </w:rPr>
      </w:pPr>
      <w:r w:rsidRPr="006A5AB9">
        <w:rPr>
          <w:rFonts w:asciiTheme="minorHAnsi" w:hAnsiTheme="minorHAnsi" w:cstheme="minorHAnsi"/>
          <w:sz w:val="22"/>
          <w:szCs w:val="22"/>
        </w:rPr>
        <w:t>obrazec »</w:t>
      </w:r>
      <w:r w:rsidRPr="006A5AB9">
        <w:rPr>
          <w:rFonts w:asciiTheme="minorHAnsi" w:hAnsiTheme="minorHAnsi" w:cstheme="minorHAnsi"/>
          <w:b/>
          <w:bCs/>
          <w:sz w:val="22"/>
          <w:szCs w:val="22"/>
        </w:rPr>
        <w:t>ESPD</w:t>
      </w:r>
      <w:r w:rsidRPr="006A5AB9">
        <w:rPr>
          <w:rFonts w:asciiTheme="minorHAnsi" w:hAnsiTheme="minorHAnsi" w:cstheme="minorHAnsi"/>
          <w:sz w:val="22"/>
          <w:szCs w:val="22"/>
        </w:rPr>
        <w:t>«.</w:t>
      </w:r>
    </w:p>
    <w:p w14:paraId="17E0906B" w14:textId="09B12392" w:rsidR="00EF2361" w:rsidRPr="004948AA" w:rsidRDefault="00EF2361" w:rsidP="00EF2361">
      <w:pPr>
        <w:spacing w:after="120"/>
        <w:jc w:val="both"/>
        <w:rPr>
          <w:rFonts w:asciiTheme="minorHAnsi" w:hAnsiTheme="minorHAnsi"/>
          <w:color w:val="00B050"/>
          <w:sz w:val="22"/>
          <w:szCs w:val="22"/>
        </w:rPr>
      </w:pPr>
      <w:r w:rsidRPr="004948AA">
        <w:rPr>
          <w:rFonts w:asciiTheme="minorHAnsi" w:hAnsiTheme="minorHAnsi"/>
          <w:color w:val="00B050"/>
          <w:sz w:val="22"/>
          <w:szCs w:val="22"/>
        </w:rPr>
        <w:t>III.b SPREMEMBA RAZPISNE DOKUMENTACIJE TER OBVESTILA IN POJASNILA V ZVEZI Z NJO</w:t>
      </w:r>
    </w:p>
    <w:p w14:paraId="04DBE4EB" w14:textId="77777777" w:rsidR="00E47D22" w:rsidRPr="004948AA" w:rsidRDefault="00E47D22" w:rsidP="00E47D22">
      <w:pPr>
        <w:spacing w:after="120"/>
        <w:jc w:val="both"/>
        <w:rPr>
          <w:rFonts w:ascii="Calibri" w:hAnsi="Calibri" w:cs="Calibri"/>
          <w:sz w:val="22"/>
          <w:szCs w:val="22"/>
        </w:rPr>
      </w:pPr>
      <w:r w:rsidRPr="004948AA">
        <w:rPr>
          <w:rFonts w:ascii="Calibri" w:hAnsi="Calibri" w:cs="Calibri"/>
          <w:sz w:val="22"/>
          <w:szCs w:val="22"/>
        </w:rPr>
        <w:t xml:space="preserve">Komunikacija s potencialnimi ponudniki in drugimi interesenti v zvezi z razpisno dokumentacijo oziroma v zvezi </w:t>
      </w:r>
      <w:r w:rsidRPr="004948AA">
        <w:rPr>
          <w:rFonts w:asciiTheme="minorHAnsi" w:hAnsiTheme="minorHAnsi"/>
          <w:sz w:val="22"/>
          <w:szCs w:val="22"/>
        </w:rPr>
        <w:t>z vsebino naročila ali oddajo ponudbe</w:t>
      </w:r>
      <w:r w:rsidRPr="004948AA">
        <w:rPr>
          <w:rFonts w:ascii="Calibri" w:hAnsi="Calibri" w:cs="Calibri"/>
          <w:sz w:val="22"/>
          <w:szCs w:val="22"/>
        </w:rPr>
        <w:t xml:space="preserve"> poteka izključno preko portala javnih naročil (</w:t>
      </w:r>
      <w:hyperlink r:id="rId13" w:history="1">
        <w:r w:rsidRPr="004948AA">
          <w:rPr>
            <w:rStyle w:val="Hiperpovezava"/>
            <w:rFonts w:ascii="Calibri" w:hAnsi="Calibri" w:cs="Calibri"/>
            <w:sz w:val="22"/>
            <w:szCs w:val="22"/>
          </w:rPr>
          <w:t>http://www.enarocanje.si</w:t>
        </w:r>
      </w:hyperlink>
      <w:r w:rsidRPr="004948AA">
        <w:rPr>
          <w:rFonts w:ascii="Calibri" w:hAnsi="Calibri" w:cs="Calibri"/>
          <w:sz w:val="22"/>
          <w:szCs w:val="22"/>
        </w:rPr>
        <w:t>), do izteka roka v sledečem odstavku.</w:t>
      </w:r>
    </w:p>
    <w:p w14:paraId="02E9C9F1" w14:textId="71CAF7A2" w:rsidR="00E47D22" w:rsidRPr="004948AA" w:rsidRDefault="00E47D22" w:rsidP="00E47D22">
      <w:pPr>
        <w:spacing w:after="120"/>
        <w:jc w:val="both"/>
        <w:rPr>
          <w:rFonts w:asciiTheme="minorHAnsi" w:hAnsiTheme="minorHAnsi"/>
          <w:sz w:val="22"/>
          <w:szCs w:val="22"/>
        </w:rPr>
      </w:pPr>
      <w:r w:rsidRPr="004948AA">
        <w:rPr>
          <w:rFonts w:asciiTheme="minorHAnsi" w:hAnsiTheme="minorHAnsi"/>
          <w:sz w:val="22"/>
          <w:szCs w:val="22"/>
        </w:rPr>
        <w:t xml:space="preserve">Naročnik bo zahtevo za pojasnilo razpisne dokumentacije oziroma vprašanje v zvezi z vsebino naročila ali oddajo ponudbe štel kot pravočasno in nanj odgovoril preko portala javnih naročil, če bo na portalu javnih naročil zastavljeno najkasneje do </w:t>
      </w:r>
      <w:r w:rsidRPr="004948AA">
        <w:rPr>
          <w:rFonts w:asciiTheme="minorHAnsi" w:hAnsiTheme="minorHAnsi"/>
          <w:color w:val="000000" w:themeColor="text1"/>
          <w:sz w:val="22"/>
          <w:szCs w:val="22"/>
        </w:rPr>
        <w:t xml:space="preserve">vključno </w:t>
      </w:r>
      <w:r w:rsidR="00DD55A6">
        <w:rPr>
          <w:rFonts w:asciiTheme="minorHAnsi" w:hAnsiTheme="minorHAnsi"/>
          <w:b/>
          <w:bCs/>
          <w:color w:val="000000" w:themeColor="text1"/>
          <w:sz w:val="22"/>
          <w:szCs w:val="22"/>
        </w:rPr>
        <w:t>12</w:t>
      </w:r>
      <w:r w:rsidRPr="004948AA">
        <w:rPr>
          <w:rFonts w:ascii="Calibri" w:hAnsi="Calibri" w:cs="Calibri"/>
          <w:b/>
          <w:bCs/>
          <w:color w:val="000000" w:themeColor="text1"/>
          <w:sz w:val="22"/>
          <w:szCs w:val="22"/>
        </w:rPr>
        <w:t>. </w:t>
      </w:r>
      <w:r w:rsidR="00DD55A6">
        <w:rPr>
          <w:rFonts w:ascii="Calibri" w:hAnsi="Calibri" w:cs="Calibri"/>
          <w:b/>
          <w:bCs/>
          <w:color w:val="000000" w:themeColor="text1"/>
          <w:sz w:val="22"/>
          <w:szCs w:val="22"/>
        </w:rPr>
        <w:t>6</w:t>
      </w:r>
      <w:r w:rsidRPr="004948AA">
        <w:rPr>
          <w:rFonts w:ascii="Calibri" w:hAnsi="Calibri" w:cs="Calibri"/>
          <w:b/>
          <w:color w:val="000000" w:themeColor="text1"/>
          <w:sz w:val="22"/>
          <w:szCs w:val="22"/>
        </w:rPr>
        <w:t>. 202</w:t>
      </w:r>
      <w:r w:rsidR="00D228A9" w:rsidRPr="004948AA">
        <w:rPr>
          <w:rFonts w:ascii="Calibri" w:hAnsi="Calibri" w:cs="Calibri"/>
          <w:b/>
          <w:color w:val="000000" w:themeColor="text1"/>
          <w:sz w:val="22"/>
          <w:szCs w:val="22"/>
        </w:rPr>
        <w:t>5</w:t>
      </w:r>
      <w:r w:rsidRPr="004948AA">
        <w:rPr>
          <w:rFonts w:ascii="Calibri" w:hAnsi="Calibri" w:cs="Calibri"/>
          <w:b/>
          <w:color w:val="000000" w:themeColor="text1"/>
          <w:sz w:val="22"/>
          <w:szCs w:val="22"/>
        </w:rPr>
        <w:t xml:space="preserve"> do 10:00 ure</w:t>
      </w:r>
      <w:r w:rsidRPr="004948AA">
        <w:rPr>
          <w:rFonts w:asciiTheme="minorHAnsi" w:hAnsiTheme="minorHAnsi"/>
          <w:color w:val="000000" w:themeColor="text1"/>
          <w:sz w:val="22"/>
          <w:szCs w:val="22"/>
        </w:rPr>
        <w:t xml:space="preserve">. </w:t>
      </w:r>
    </w:p>
    <w:p w14:paraId="5DF4C95D" w14:textId="77777777" w:rsidR="00E47D22" w:rsidRPr="004948AA" w:rsidRDefault="00E47D22" w:rsidP="00E47D22">
      <w:pPr>
        <w:spacing w:after="120"/>
        <w:jc w:val="both"/>
        <w:rPr>
          <w:rFonts w:asciiTheme="minorHAnsi" w:hAnsiTheme="minorHAnsi"/>
          <w:b/>
          <w:sz w:val="22"/>
          <w:szCs w:val="22"/>
        </w:rPr>
      </w:pPr>
      <w:r w:rsidRPr="004948AA">
        <w:rPr>
          <w:rFonts w:asciiTheme="minorHAnsi" w:hAnsiTheme="minorHAnsi"/>
          <w:b/>
          <w:sz w:val="22"/>
          <w:szCs w:val="22"/>
        </w:rPr>
        <w:t xml:space="preserve">Naročnikove informacije (vprašanja/zahteve z odgovori), objavljene na portalu javnih naročil, se štejejo kot del razpisne dokumentacije. </w:t>
      </w:r>
    </w:p>
    <w:p w14:paraId="12DDD214" w14:textId="77777777" w:rsidR="00E47D22" w:rsidRPr="004948AA" w:rsidRDefault="00E47D22" w:rsidP="00E47D22">
      <w:pPr>
        <w:spacing w:after="120"/>
        <w:jc w:val="both"/>
        <w:rPr>
          <w:rFonts w:asciiTheme="minorHAnsi" w:hAnsiTheme="minorHAnsi"/>
          <w:sz w:val="22"/>
          <w:szCs w:val="22"/>
        </w:rPr>
      </w:pPr>
      <w:r w:rsidRPr="004948AA">
        <w:rPr>
          <w:rFonts w:asciiTheme="minorHAnsi" w:hAnsiTheme="minorHAnsi"/>
          <w:b/>
          <w:sz w:val="22"/>
          <w:szCs w:val="22"/>
        </w:rPr>
        <w:t xml:space="preserve">Naročnik sme v skladu s 67. členom ZJN-3 spremeniti ali dopolniti razpisno dokumentacijo (tudi brez vprašanj/pobud potencialnih ponudnikov). </w:t>
      </w:r>
      <w:r w:rsidRPr="004948AA">
        <w:rPr>
          <w:rFonts w:asciiTheme="minorHAnsi" w:hAnsiTheme="minorHAnsi"/>
          <w:b/>
          <w:color w:val="000000" w:themeColor="text1"/>
          <w:sz w:val="22"/>
          <w:szCs w:val="22"/>
        </w:rPr>
        <w:t>Tovrstne spremembe in dopolnitve bo naročnik izdal v obliki dodatkov k razpisni dokumentaciji in jih ustrezno objavil.</w:t>
      </w:r>
      <w:r w:rsidRPr="004948AA">
        <w:rPr>
          <w:rFonts w:asciiTheme="minorHAnsi" w:hAnsiTheme="minorHAnsi"/>
          <w:color w:val="000000" w:themeColor="text1"/>
          <w:sz w:val="22"/>
          <w:szCs w:val="22"/>
        </w:rPr>
        <w:t xml:space="preserve"> Vsak tak naročnikov dodatek k razpisni dokumentaciji postane sestavni del razpisne dokumentacije.</w:t>
      </w:r>
      <w:r w:rsidRPr="004948AA">
        <w:rPr>
          <w:rFonts w:asciiTheme="minorHAnsi" w:hAnsiTheme="minorHAnsi"/>
          <w:sz w:val="22"/>
          <w:szCs w:val="22"/>
        </w:rPr>
        <w:t xml:space="preserve"> </w:t>
      </w:r>
    </w:p>
    <w:p w14:paraId="62D0F2D9" w14:textId="77777777" w:rsidR="00E47D22" w:rsidRPr="004948AA" w:rsidRDefault="00E47D22" w:rsidP="00E47D22">
      <w:pPr>
        <w:spacing w:after="120"/>
        <w:jc w:val="both"/>
        <w:rPr>
          <w:rFonts w:asciiTheme="minorHAnsi" w:hAnsiTheme="minorHAnsi"/>
          <w:sz w:val="22"/>
          <w:szCs w:val="22"/>
        </w:rPr>
      </w:pPr>
      <w:r w:rsidRPr="004948AA">
        <w:rPr>
          <w:rFonts w:asciiTheme="minorHAnsi" w:hAnsiTheme="minorHAnsi"/>
          <w:sz w:val="22"/>
          <w:szCs w:val="22"/>
        </w:rPr>
        <w:t>Informacije, ki jih posreduje naročnik gospodarskim subjektom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050167C5" w14:textId="77777777" w:rsidR="00E47D22" w:rsidRPr="004948AA" w:rsidRDefault="00E47D22" w:rsidP="00E47D22">
      <w:pPr>
        <w:spacing w:after="120"/>
        <w:jc w:val="both"/>
        <w:rPr>
          <w:rFonts w:ascii="Calibri" w:hAnsi="Calibri" w:cs="Calibri"/>
          <w:sz w:val="22"/>
          <w:szCs w:val="22"/>
        </w:rPr>
      </w:pPr>
      <w:r w:rsidRPr="004948AA">
        <w:rPr>
          <w:rFonts w:ascii="Calibri" w:hAnsi="Calibri" w:cs="Calibri"/>
          <w:sz w:val="22"/>
          <w:szCs w:val="22"/>
        </w:rPr>
        <w:t>Naročnik bo po potrebi podaljšal rok za oddajo ponudb, da omogoči potencialnim ponudnikom potreben čas za upoštevanje dopolnitev oziroma sprememb pri pripravi ponudb.</w:t>
      </w:r>
    </w:p>
    <w:p w14:paraId="21F6AA7D" w14:textId="77777777" w:rsidR="00E47D22" w:rsidRPr="004948AA" w:rsidRDefault="00E47D22" w:rsidP="00E47D22">
      <w:pPr>
        <w:spacing w:after="240"/>
        <w:jc w:val="both"/>
        <w:rPr>
          <w:rFonts w:asciiTheme="minorHAnsi" w:hAnsiTheme="minorHAnsi"/>
          <w:b/>
          <w:color w:val="000000" w:themeColor="text1"/>
          <w:sz w:val="22"/>
          <w:szCs w:val="22"/>
        </w:rPr>
      </w:pPr>
      <w:r w:rsidRPr="004948AA">
        <w:rPr>
          <w:rFonts w:asciiTheme="minorHAnsi" w:hAnsiTheme="minorHAnsi"/>
          <w:b/>
          <w:color w:val="000000" w:themeColor="text1"/>
          <w:sz w:val="22"/>
          <w:szCs w:val="22"/>
        </w:rPr>
        <w:t>Upoštevaje vse navedeno, se potencialne ponudnike opozarja oziroma se jim priporoča, da do poteka roka za oddajo ponudb skrbno spremljajo morebitne objave vprašanj/zahtev in odgovorov ter druge objave v zvezi s predmetnim naročilom na</w:t>
      </w:r>
      <w:r w:rsidRPr="004948AA">
        <w:rPr>
          <w:rFonts w:asciiTheme="minorHAnsi" w:hAnsiTheme="minorHAnsi"/>
          <w:color w:val="000000" w:themeColor="text1"/>
          <w:sz w:val="22"/>
          <w:szCs w:val="22"/>
        </w:rPr>
        <w:t xml:space="preserve"> </w:t>
      </w:r>
      <w:r w:rsidRPr="004948AA">
        <w:rPr>
          <w:rFonts w:asciiTheme="minorHAnsi" w:hAnsiTheme="minorHAnsi"/>
          <w:b/>
          <w:color w:val="000000" w:themeColor="text1"/>
          <w:sz w:val="22"/>
          <w:szCs w:val="22"/>
        </w:rPr>
        <w:t>portalu javnih naročil.</w:t>
      </w:r>
    </w:p>
    <w:p w14:paraId="0242F943" w14:textId="471EE6D2" w:rsidR="00EF2361" w:rsidRPr="00011BFA" w:rsidRDefault="00EF2361" w:rsidP="00EF2361">
      <w:pPr>
        <w:pStyle w:val="Naslov1"/>
        <w:spacing w:before="0" w:after="120"/>
        <w:rPr>
          <w:rFonts w:asciiTheme="minorHAnsi" w:hAnsiTheme="minorHAnsi"/>
          <w:bCs/>
          <w:color w:val="00B050"/>
          <w:sz w:val="24"/>
          <w:u w:val="single"/>
        </w:rPr>
      </w:pPr>
      <w:r w:rsidRPr="00011BFA">
        <w:rPr>
          <w:rFonts w:asciiTheme="minorHAnsi" w:hAnsiTheme="minorHAnsi"/>
          <w:bCs/>
          <w:color w:val="00B050"/>
          <w:sz w:val="24"/>
          <w:u w:val="single"/>
        </w:rPr>
        <w:t>IV. NAVODILO PONUDNIKOM ZA IZDELAVO PONUDBE</w:t>
      </w:r>
    </w:p>
    <w:p w14:paraId="524003EE" w14:textId="14AF3D5B" w:rsidR="00134978" w:rsidRPr="00011BFA" w:rsidRDefault="00134978" w:rsidP="00134978">
      <w:pPr>
        <w:spacing w:after="120"/>
        <w:jc w:val="both"/>
        <w:rPr>
          <w:rFonts w:ascii="Calibri" w:hAnsi="Calibri" w:cs="Calibri"/>
          <w:sz w:val="22"/>
          <w:szCs w:val="22"/>
        </w:rPr>
      </w:pPr>
      <w:r w:rsidRPr="00011BFA">
        <w:rPr>
          <w:rFonts w:ascii="Calibri" w:hAnsi="Calibri" w:cs="Calibri"/>
          <w:sz w:val="22"/>
          <w:szCs w:val="22"/>
        </w:rPr>
        <w:t xml:space="preserve">Ponudnik mora oddati svojo ponudbo na obrazcih iz te razpisne dokumentacije, če ni za posamezni primer v tej razpisni dokumentaciji določeno drugače. Spreminjanje besedila v obrazcih, kjer to ni predvideno, in nadomeščanje obrazcev z drugimi, kjer to ni predvideno, ni dopustno in bo sankcionirano z izločitvijo ponudbe, razen če </w:t>
      </w:r>
      <w:r w:rsidR="00C90D99" w:rsidRPr="00011BFA">
        <w:rPr>
          <w:rFonts w:ascii="Calibri" w:hAnsi="Calibri" w:cs="Calibri"/>
          <w:sz w:val="22"/>
          <w:szCs w:val="22"/>
        </w:rPr>
        <w:t xml:space="preserve">iz veljavne zakonodaje in </w:t>
      </w:r>
      <w:r w:rsidR="00F44C34" w:rsidRPr="00011BFA">
        <w:rPr>
          <w:rFonts w:ascii="Calibri" w:hAnsi="Calibri" w:cs="Calibri"/>
          <w:sz w:val="22"/>
          <w:szCs w:val="22"/>
        </w:rPr>
        <w:t xml:space="preserve">same </w:t>
      </w:r>
      <w:r w:rsidR="00C90D99" w:rsidRPr="00011BFA">
        <w:rPr>
          <w:rFonts w:ascii="Calibri" w:hAnsi="Calibri" w:cs="Calibri"/>
          <w:sz w:val="22"/>
          <w:szCs w:val="22"/>
        </w:rPr>
        <w:t>prakse</w:t>
      </w:r>
      <w:r w:rsidR="00F44C34" w:rsidRPr="00011BFA">
        <w:rPr>
          <w:rFonts w:ascii="Calibri" w:hAnsi="Calibri" w:cs="Calibri"/>
          <w:sz w:val="22"/>
          <w:szCs w:val="22"/>
        </w:rPr>
        <w:t xml:space="preserve"> ne</w:t>
      </w:r>
      <w:r w:rsidR="00C90D99" w:rsidRPr="00011BFA">
        <w:rPr>
          <w:rFonts w:ascii="Calibri" w:hAnsi="Calibri" w:cs="Calibri"/>
          <w:sz w:val="22"/>
          <w:szCs w:val="22"/>
        </w:rPr>
        <w:t xml:space="preserve"> izhaja drugače.</w:t>
      </w:r>
    </w:p>
    <w:p w14:paraId="72DA887D" w14:textId="32C1A478" w:rsidR="00E46320" w:rsidRPr="00011BFA" w:rsidRDefault="00E46320" w:rsidP="004B134F">
      <w:pPr>
        <w:spacing w:after="120"/>
        <w:jc w:val="both"/>
        <w:rPr>
          <w:rFonts w:asciiTheme="minorHAnsi" w:hAnsiTheme="minorHAnsi"/>
          <w:color w:val="00B050"/>
          <w:sz w:val="22"/>
          <w:szCs w:val="22"/>
        </w:rPr>
      </w:pPr>
      <w:r w:rsidRPr="00011BFA">
        <w:rPr>
          <w:rFonts w:asciiTheme="minorHAnsi" w:hAnsiTheme="minorHAnsi"/>
          <w:color w:val="00B050"/>
          <w:sz w:val="22"/>
          <w:szCs w:val="22"/>
        </w:rPr>
        <w:lastRenderedPageBreak/>
        <w:t>I</w:t>
      </w:r>
      <w:r w:rsidR="007B301C" w:rsidRPr="00011BFA">
        <w:rPr>
          <w:rFonts w:asciiTheme="minorHAnsi" w:hAnsiTheme="minorHAnsi"/>
          <w:color w:val="00B050"/>
          <w:sz w:val="22"/>
          <w:szCs w:val="22"/>
        </w:rPr>
        <w:t>V</w:t>
      </w:r>
      <w:r w:rsidRPr="00011BFA">
        <w:rPr>
          <w:rFonts w:asciiTheme="minorHAnsi" w:hAnsiTheme="minorHAnsi"/>
          <w:color w:val="00B050"/>
          <w:sz w:val="22"/>
          <w:szCs w:val="22"/>
        </w:rPr>
        <w:t>.</w:t>
      </w:r>
      <w:r w:rsidR="007B301C" w:rsidRPr="00011BFA">
        <w:rPr>
          <w:rFonts w:asciiTheme="minorHAnsi" w:hAnsiTheme="minorHAnsi"/>
          <w:color w:val="00B050"/>
          <w:sz w:val="22"/>
          <w:szCs w:val="22"/>
        </w:rPr>
        <w:t xml:space="preserve">a </w:t>
      </w:r>
      <w:r w:rsidR="001115AC" w:rsidRPr="00011BFA">
        <w:rPr>
          <w:rFonts w:asciiTheme="minorHAnsi" w:hAnsiTheme="minorHAnsi"/>
          <w:color w:val="00B050"/>
          <w:sz w:val="22"/>
          <w:szCs w:val="22"/>
        </w:rPr>
        <w:t>PONUDBENA DOKUMENTACIJA</w:t>
      </w:r>
    </w:p>
    <w:p w14:paraId="44B3257C" w14:textId="77777777" w:rsidR="00E46320" w:rsidRPr="00011BFA" w:rsidRDefault="007C5C87" w:rsidP="004B134F">
      <w:pPr>
        <w:spacing w:after="120"/>
        <w:jc w:val="both"/>
        <w:rPr>
          <w:rFonts w:asciiTheme="minorHAnsi" w:hAnsiTheme="minorHAnsi"/>
          <w:color w:val="000000" w:themeColor="text1"/>
          <w:sz w:val="22"/>
          <w:szCs w:val="22"/>
        </w:rPr>
      </w:pPr>
      <w:r w:rsidRPr="00011BFA">
        <w:rPr>
          <w:rFonts w:asciiTheme="minorHAnsi" w:hAnsiTheme="minorHAnsi"/>
          <w:color w:val="000000" w:themeColor="text1"/>
          <w:sz w:val="22"/>
          <w:szCs w:val="22"/>
        </w:rPr>
        <w:t>P</w:t>
      </w:r>
      <w:r w:rsidR="00E46320" w:rsidRPr="00011BFA">
        <w:rPr>
          <w:rFonts w:asciiTheme="minorHAnsi" w:hAnsiTheme="minorHAnsi"/>
          <w:color w:val="000000" w:themeColor="text1"/>
          <w:sz w:val="22"/>
          <w:szCs w:val="22"/>
        </w:rPr>
        <w:t xml:space="preserve">onudnik </w:t>
      </w:r>
      <w:r w:rsidRPr="00011BFA">
        <w:rPr>
          <w:rFonts w:asciiTheme="minorHAnsi" w:hAnsiTheme="minorHAnsi"/>
          <w:b/>
          <w:color w:val="000000" w:themeColor="text1"/>
          <w:sz w:val="22"/>
          <w:szCs w:val="22"/>
        </w:rPr>
        <w:t>mora</w:t>
      </w:r>
      <w:r w:rsidRPr="00011BFA">
        <w:rPr>
          <w:rFonts w:asciiTheme="minorHAnsi" w:hAnsiTheme="minorHAnsi"/>
          <w:color w:val="000000" w:themeColor="text1"/>
          <w:sz w:val="22"/>
          <w:szCs w:val="22"/>
        </w:rPr>
        <w:t xml:space="preserve"> v svoji ponudbi predložiti</w:t>
      </w:r>
      <w:r w:rsidR="00E46320" w:rsidRPr="00011BFA">
        <w:rPr>
          <w:rFonts w:asciiTheme="minorHAnsi" w:hAnsiTheme="minorHAnsi"/>
          <w:color w:val="000000" w:themeColor="text1"/>
          <w:sz w:val="22"/>
          <w:szCs w:val="22"/>
        </w:rPr>
        <w:t xml:space="preserve"> naslednje</w:t>
      </w:r>
      <w:r w:rsidR="006C6E3E" w:rsidRPr="00011BFA">
        <w:rPr>
          <w:rFonts w:asciiTheme="minorHAnsi" w:hAnsiTheme="minorHAnsi"/>
          <w:color w:val="000000" w:themeColor="text1"/>
          <w:sz w:val="22"/>
          <w:szCs w:val="22"/>
        </w:rPr>
        <w:t xml:space="preserve"> dokumente</w:t>
      </w:r>
      <w:r w:rsidR="00E46320" w:rsidRPr="00011BFA">
        <w:rPr>
          <w:rFonts w:asciiTheme="minorHAnsi" w:hAnsiTheme="minorHAnsi"/>
          <w:color w:val="000000" w:themeColor="text1"/>
          <w:sz w:val="22"/>
          <w:szCs w:val="22"/>
        </w:rPr>
        <w:t>:</w:t>
      </w:r>
    </w:p>
    <w:p w14:paraId="27B1EC7A" w14:textId="59EFCC74" w:rsidR="008F1EB2" w:rsidRPr="00C71D4E" w:rsidRDefault="006C6E3E" w:rsidP="003F4769">
      <w:pPr>
        <w:pStyle w:val="Odstavekseznama"/>
        <w:numPr>
          <w:ilvl w:val="0"/>
          <w:numId w:val="5"/>
        </w:numPr>
        <w:spacing w:after="60"/>
        <w:ind w:left="714" w:hanging="357"/>
        <w:contextualSpacing w:val="0"/>
        <w:jc w:val="both"/>
        <w:rPr>
          <w:rFonts w:asciiTheme="minorHAnsi" w:hAnsiTheme="minorHAnsi"/>
          <w:color w:val="000000" w:themeColor="text1"/>
          <w:sz w:val="22"/>
          <w:szCs w:val="22"/>
        </w:rPr>
      </w:pPr>
      <w:r w:rsidRPr="00C71D4E">
        <w:rPr>
          <w:rFonts w:asciiTheme="minorHAnsi" w:hAnsiTheme="minorHAnsi"/>
          <w:color w:val="000000" w:themeColor="text1"/>
          <w:sz w:val="22"/>
          <w:szCs w:val="22"/>
        </w:rPr>
        <w:t xml:space="preserve">izpolnjen in </w:t>
      </w:r>
      <w:r w:rsidRPr="00C71D4E">
        <w:rPr>
          <w:rFonts w:asciiTheme="minorHAnsi" w:hAnsiTheme="minorHAnsi"/>
          <w:color w:val="000000" w:themeColor="text1"/>
          <w:sz w:val="22"/>
          <w:szCs w:val="22"/>
          <w:u w:val="single"/>
        </w:rPr>
        <w:t>podpisan</w:t>
      </w:r>
      <w:r w:rsidRPr="00C71D4E">
        <w:rPr>
          <w:rFonts w:asciiTheme="minorHAnsi" w:hAnsiTheme="minorHAnsi"/>
          <w:color w:val="000000" w:themeColor="text1"/>
          <w:sz w:val="22"/>
          <w:szCs w:val="22"/>
        </w:rPr>
        <w:t xml:space="preserve"> </w:t>
      </w:r>
      <w:r w:rsidR="008F1EB2" w:rsidRPr="00C71D4E">
        <w:rPr>
          <w:rFonts w:asciiTheme="minorHAnsi" w:hAnsiTheme="minorHAnsi"/>
          <w:color w:val="000000" w:themeColor="text1"/>
          <w:sz w:val="22"/>
          <w:szCs w:val="22"/>
        </w:rPr>
        <w:t xml:space="preserve">obrazec </w:t>
      </w:r>
      <w:r w:rsidR="00134978" w:rsidRPr="00C71D4E">
        <w:rPr>
          <w:rFonts w:asciiTheme="minorHAnsi" w:hAnsiTheme="minorHAnsi"/>
          <w:color w:val="000000" w:themeColor="text1"/>
          <w:sz w:val="22"/>
          <w:szCs w:val="22"/>
        </w:rPr>
        <w:t>V</w:t>
      </w:r>
      <w:r w:rsidR="008F1EB2" w:rsidRPr="00C71D4E">
        <w:rPr>
          <w:rFonts w:asciiTheme="minorHAnsi" w:hAnsiTheme="minorHAnsi"/>
          <w:color w:val="000000" w:themeColor="text1"/>
          <w:sz w:val="22"/>
          <w:szCs w:val="22"/>
        </w:rPr>
        <w:t>-1 »</w:t>
      </w:r>
      <w:r w:rsidR="008F1EB2" w:rsidRPr="00C71D4E">
        <w:rPr>
          <w:rFonts w:asciiTheme="minorHAnsi" w:hAnsiTheme="minorHAnsi"/>
          <w:b/>
          <w:bCs/>
          <w:color w:val="000000" w:themeColor="text1"/>
          <w:sz w:val="22"/>
          <w:szCs w:val="22"/>
        </w:rPr>
        <w:t>Prijava k sodelovanju</w:t>
      </w:r>
      <w:r w:rsidR="008F1EB2" w:rsidRPr="00C71D4E">
        <w:rPr>
          <w:rFonts w:asciiTheme="minorHAnsi" w:hAnsiTheme="minorHAnsi"/>
          <w:color w:val="000000" w:themeColor="text1"/>
          <w:sz w:val="22"/>
          <w:szCs w:val="22"/>
        </w:rPr>
        <w:t>«,</w:t>
      </w:r>
      <w:r w:rsidR="00F0577E">
        <w:rPr>
          <w:rFonts w:asciiTheme="minorHAnsi" w:hAnsiTheme="minorHAnsi"/>
          <w:color w:val="000000" w:themeColor="text1"/>
          <w:sz w:val="22"/>
          <w:szCs w:val="22"/>
        </w:rPr>
        <w:t xml:space="preserve"> </w:t>
      </w:r>
      <w:r w:rsidR="00F0577E" w:rsidRPr="00883F2F">
        <w:rPr>
          <w:rFonts w:asciiTheme="minorHAnsi" w:hAnsiTheme="minorHAnsi"/>
          <w:color w:val="0070C0"/>
          <w:sz w:val="20"/>
          <w:szCs w:val="20"/>
        </w:rPr>
        <w:t xml:space="preserve">-&gt; če oddaja ponudbo za SKLOP 1 </w:t>
      </w:r>
      <w:r w:rsidR="00242F98">
        <w:rPr>
          <w:rFonts w:asciiTheme="minorHAnsi" w:hAnsiTheme="minorHAnsi"/>
          <w:color w:val="0070C0"/>
          <w:sz w:val="20"/>
          <w:szCs w:val="20"/>
        </w:rPr>
        <w:t>in/</w:t>
      </w:r>
      <w:r w:rsidR="00F0577E" w:rsidRPr="00883F2F">
        <w:rPr>
          <w:rFonts w:asciiTheme="minorHAnsi" w:hAnsiTheme="minorHAnsi"/>
          <w:color w:val="0070C0"/>
          <w:sz w:val="20"/>
          <w:szCs w:val="20"/>
        </w:rPr>
        <w:t>ali SKLOP 2</w:t>
      </w:r>
    </w:p>
    <w:p w14:paraId="6FC9C368" w14:textId="238ABA5E" w:rsidR="008F1EB2" w:rsidRPr="00C71D4E" w:rsidRDefault="005B7875" w:rsidP="003F4769">
      <w:pPr>
        <w:pStyle w:val="Odstavekseznama"/>
        <w:numPr>
          <w:ilvl w:val="0"/>
          <w:numId w:val="5"/>
        </w:numPr>
        <w:spacing w:after="60"/>
        <w:ind w:left="714" w:hanging="357"/>
        <w:contextualSpacing w:val="0"/>
        <w:jc w:val="both"/>
        <w:rPr>
          <w:rFonts w:asciiTheme="minorHAnsi" w:hAnsiTheme="minorHAnsi"/>
          <w:sz w:val="22"/>
          <w:szCs w:val="22"/>
        </w:rPr>
      </w:pPr>
      <w:r w:rsidRPr="00C71D4E">
        <w:rPr>
          <w:rFonts w:asciiTheme="minorHAnsi" w:hAnsiTheme="minorHAnsi"/>
          <w:sz w:val="22"/>
          <w:szCs w:val="22"/>
        </w:rPr>
        <w:t xml:space="preserve">če bo ponudnik naročilo izvedel s partnerjem (soponudnikom), podizvajalcem ali na kak drug način uporabil zmogljivosti drugih subjektov, za vsakega izpolnjen obrazec V-2 </w:t>
      </w:r>
      <w:r w:rsidRPr="00C71D4E">
        <w:rPr>
          <w:rFonts w:asciiTheme="minorHAnsi" w:hAnsiTheme="minorHAnsi"/>
          <w:b/>
          <w:bCs/>
          <w:sz w:val="22"/>
          <w:szCs w:val="22"/>
        </w:rPr>
        <w:t>»Prijava drugih udeležencev«</w:t>
      </w:r>
      <w:r w:rsidR="00BD7982" w:rsidRPr="00C71D4E">
        <w:rPr>
          <w:rFonts w:asciiTheme="minorHAnsi" w:hAnsiTheme="minorHAnsi"/>
          <w:sz w:val="22"/>
          <w:szCs w:val="22"/>
        </w:rPr>
        <w:t xml:space="preserve"> </w:t>
      </w:r>
      <w:r w:rsidR="00BD7982" w:rsidRPr="00C71D4E">
        <w:rPr>
          <w:rFonts w:asciiTheme="minorHAnsi" w:hAnsiTheme="minorHAnsi"/>
          <w:sz w:val="22"/>
          <w:szCs w:val="22"/>
          <w:u w:val="single"/>
        </w:rPr>
        <w:t>za vsak gospodarski subjekt posebej</w:t>
      </w:r>
      <w:r w:rsidR="00BD7982" w:rsidRPr="00C71D4E">
        <w:rPr>
          <w:rFonts w:asciiTheme="minorHAnsi" w:hAnsiTheme="minorHAnsi"/>
          <w:sz w:val="22"/>
          <w:szCs w:val="22"/>
        </w:rPr>
        <w:t>,</w:t>
      </w:r>
      <w:r w:rsidR="00F0577E">
        <w:rPr>
          <w:rFonts w:asciiTheme="minorHAnsi" w:hAnsiTheme="minorHAnsi"/>
          <w:sz w:val="22"/>
          <w:szCs w:val="22"/>
        </w:rPr>
        <w:t xml:space="preserve"> </w:t>
      </w:r>
      <w:r w:rsidR="00F0577E" w:rsidRPr="00883F2F">
        <w:rPr>
          <w:rFonts w:asciiTheme="minorHAnsi" w:hAnsiTheme="minorHAnsi"/>
          <w:color w:val="0070C0"/>
          <w:sz w:val="20"/>
          <w:szCs w:val="20"/>
        </w:rPr>
        <w:t xml:space="preserve">-&gt; če oddaja ponudbo za SKLOP 1 </w:t>
      </w:r>
      <w:r w:rsidR="00242F98">
        <w:rPr>
          <w:rFonts w:asciiTheme="minorHAnsi" w:hAnsiTheme="minorHAnsi"/>
          <w:color w:val="0070C0"/>
          <w:sz w:val="20"/>
          <w:szCs w:val="20"/>
        </w:rPr>
        <w:t>in/</w:t>
      </w:r>
      <w:r w:rsidR="00F0577E" w:rsidRPr="00883F2F">
        <w:rPr>
          <w:rFonts w:asciiTheme="minorHAnsi" w:hAnsiTheme="minorHAnsi"/>
          <w:color w:val="0070C0"/>
          <w:sz w:val="20"/>
          <w:szCs w:val="20"/>
        </w:rPr>
        <w:t>ali SKLOP 2</w:t>
      </w:r>
    </w:p>
    <w:p w14:paraId="6F910178" w14:textId="7D2B5164" w:rsidR="005B7875" w:rsidRPr="00460F1C" w:rsidRDefault="005B7875" w:rsidP="005B7875">
      <w:pPr>
        <w:pStyle w:val="Odstavekseznama"/>
        <w:numPr>
          <w:ilvl w:val="0"/>
          <w:numId w:val="5"/>
        </w:numPr>
        <w:contextualSpacing w:val="0"/>
        <w:jc w:val="both"/>
        <w:rPr>
          <w:rFonts w:asciiTheme="minorHAnsi" w:hAnsiTheme="minorHAnsi"/>
          <w:bCs/>
          <w:sz w:val="22"/>
          <w:szCs w:val="22"/>
        </w:rPr>
      </w:pPr>
      <w:bookmarkStart w:id="20" w:name="_Hlk29293328"/>
      <w:r w:rsidRPr="00460F1C">
        <w:rPr>
          <w:rFonts w:asciiTheme="minorHAnsi" w:hAnsiTheme="minorHAnsi"/>
          <w:sz w:val="22"/>
          <w:szCs w:val="22"/>
        </w:rPr>
        <w:t xml:space="preserve">izpolnjen obrazec V-3 </w:t>
      </w:r>
      <w:r w:rsidRPr="00460F1C">
        <w:rPr>
          <w:rFonts w:asciiTheme="minorHAnsi" w:hAnsiTheme="minorHAnsi"/>
          <w:b/>
          <w:bCs/>
          <w:sz w:val="22"/>
          <w:szCs w:val="22"/>
        </w:rPr>
        <w:t>»Predračun</w:t>
      </w:r>
      <w:r w:rsidR="0022280F" w:rsidRPr="00460F1C">
        <w:rPr>
          <w:rFonts w:asciiTheme="minorHAnsi" w:hAnsiTheme="minorHAnsi"/>
          <w:b/>
          <w:bCs/>
          <w:sz w:val="22"/>
          <w:szCs w:val="22"/>
        </w:rPr>
        <w:t xml:space="preserve"> </w:t>
      </w:r>
      <w:r w:rsidR="00F0577E" w:rsidRPr="00460F1C">
        <w:rPr>
          <w:rFonts w:asciiTheme="minorHAnsi" w:hAnsiTheme="minorHAnsi"/>
          <w:b/>
          <w:bCs/>
          <w:sz w:val="22"/>
          <w:szCs w:val="22"/>
        </w:rPr>
        <w:t>- SKLOP 1</w:t>
      </w:r>
      <w:r w:rsidRPr="00460F1C">
        <w:rPr>
          <w:rFonts w:asciiTheme="minorHAnsi" w:hAnsiTheme="minorHAnsi"/>
          <w:b/>
          <w:bCs/>
          <w:sz w:val="22"/>
          <w:szCs w:val="22"/>
        </w:rPr>
        <w:t>«</w:t>
      </w:r>
      <w:r w:rsidRPr="00460F1C">
        <w:rPr>
          <w:rFonts w:asciiTheme="minorHAnsi" w:hAnsiTheme="minorHAnsi"/>
          <w:sz w:val="22"/>
          <w:szCs w:val="22"/>
        </w:rPr>
        <w:t>, in sicer:</w:t>
      </w:r>
      <w:r w:rsidRPr="00460F1C">
        <w:rPr>
          <w:rFonts w:asciiTheme="minorHAnsi" w:hAnsiTheme="minorHAnsi"/>
          <w:bCs/>
          <w:sz w:val="22"/>
          <w:szCs w:val="22"/>
        </w:rPr>
        <w:t xml:space="preserve"> </w:t>
      </w:r>
      <w:r w:rsidR="00F0577E" w:rsidRPr="00460F1C">
        <w:rPr>
          <w:rFonts w:asciiTheme="minorHAnsi" w:hAnsiTheme="minorHAnsi"/>
          <w:bCs/>
          <w:color w:val="0070C0"/>
          <w:sz w:val="20"/>
          <w:szCs w:val="20"/>
        </w:rPr>
        <w:t>-&gt; če oddaja ponudbo za SKLOP 1</w:t>
      </w:r>
    </w:p>
    <w:p w14:paraId="28F23B20" w14:textId="0766F1B2" w:rsidR="005B7875" w:rsidRPr="00460F1C" w:rsidRDefault="005B7875" w:rsidP="005B7875">
      <w:pPr>
        <w:pStyle w:val="Odstavekseznama"/>
        <w:numPr>
          <w:ilvl w:val="0"/>
          <w:numId w:val="24"/>
        </w:numPr>
        <w:ind w:left="1071" w:hanging="357"/>
        <w:contextualSpacing w:val="0"/>
        <w:jc w:val="both"/>
        <w:rPr>
          <w:rFonts w:asciiTheme="minorHAnsi" w:hAnsiTheme="minorHAnsi"/>
          <w:bCs/>
          <w:sz w:val="22"/>
          <w:szCs w:val="22"/>
        </w:rPr>
      </w:pPr>
      <w:r w:rsidRPr="00460F1C">
        <w:rPr>
          <w:rFonts w:asciiTheme="minorHAnsi" w:hAnsiTheme="minorHAnsi"/>
          <w:bCs/>
          <w:sz w:val="22"/>
          <w:szCs w:val="22"/>
          <w:u w:val="single"/>
        </w:rPr>
        <w:t>v .xlsx/.xls (excel) obliki</w:t>
      </w:r>
      <w:r w:rsidRPr="00460F1C">
        <w:rPr>
          <w:rFonts w:asciiTheme="minorHAnsi" w:hAnsiTheme="minorHAnsi"/>
          <w:bCs/>
          <w:sz w:val="22"/>
          <w:szCs w:val="22"/>
        </w:rPr>
        <w:t xml:space="preserve"> </w:t>
      </w:r>
      <w:r w:rsidR="00F0577E" w:rsidRPr="00460F1C">
        <w:rPr>
          <w:rFonts w:asciiTheme="minorHAnsi" w:hAnsiTheme="minorHAnsi"/>
          <w:bCs/>
          <w:i/>
          <w:iCs/>
          <w:sz w:val="22"/>
          <w:szCs w:val="22"/>
        </w:rPr>
        <w:t>(v sistem e-JN se ga naloži kot del celovite ponudbene dokumentacije)</w:t>
      </w:r>
      <w:r w:rsidR="00F0577E" w:rsidRPr="00460F1C">
        <w:rPr>
          <w:rFonts w:asciiTheme="minorHAnsi" w:hAnsiTheme="minorHAnsi"/>
          <w:bCs/>
          <w:sz w:val="22"/>
          <w:szCs w:val="22"/>
        </w:rPr>
        <w:t xml:space="preserve"> </w:t>
      </w:r>
      <w:r w:rsidR="00F0577E" w:rsidRPr="00460F1C">
        <w:rPr>
          <w:rFonts w:asciiTheme="minorHAnsi" w:hAnsiTheme="minorHAnsi"/>
          <w:b/>
          <w:bCs/>
          <w:color w:val="FF0000"/>
          <w:sz w:val="22"/>
          <w:szCs w:val="22"/>
        </w:rPr>
        <w:t>IN</w:t>
      </w:r>
    </w:p>
    <w:p w14:paraId="79B8B322" w14:textId="3AB38BC2" w:rsidR="00F0577E" w:rsidRPr="00FF6A09" w:rsidRDefault="005B7875" w:rsidP="00F0577E">
      <w:pPr>
        <w:pStyle w:val="Odstavekseznama"/>
        <w:numPr>
          <w:ilvl w:val="0"/>
          <w:numId w:val="24"/>
        </w:numPr>
        <w:spacing w:after="60"/>
        <w:ind w:left="1071" w:hanging="357"/>
        <w:contextualSpacing w:val="0"/>
        <w:jc w:val="both"/>
        <w:rPr>
          <w:rFonts w:asciiTheme="minorHAnsi" w:hAnsiTheme="minorHAnsi"/>
          <w:bCs/>
          <w:sz w:val="22"/>
          <w:szCs w:val="22"/>
        </w:rPr>
      </w:pPr>
      <w:r w:rsidRPr="00FF6A09">
        <w:rPr>
          <w:rFonts w:asciiTheme="minorHAnsi" w:hAnsiTheme="minorHAnsi"/>
          <w:bCs/>
          <w:sz w:val="22"/>
          <w:szCs w:val="22"/>
          <w:u w:val="single"/>
        </w:rPr>
        <w:t>v .pdf obliki</w:t>
      </w:r>
      <w:r w:rsidRPr="00FF6A09">
        <w:rPr>
          <w:rFonts w:asciiTheme="minorHAnsi" w:hAnsiTheme="minorHAnsi"/>
          <w:bCs/>
          <w:sz w:val="22"/>
          <w:szCs w:val="22"/>
        </w:rPr>
        <w:t xml:space="preserve"> (v sistem e-JN se ga naloži v razdelek »Predračun«</w:t>
      </w:r>
      <w:r w:rsidRPr="00FF6A09">
        <w:rPr>
          <w:rFonts w:asciiTheme="minorHAnsi" w:hAnsiTheme="minorHAnsi"/>
          <w:bCs/>
          <w:i/>
          <w:iCs/>
          <w:sz w:val="22"/>
          <w:szCs w:val="22"/>
        </w:rPr>
        <w:t>)</w:t>
      </w:r>
      <w:r w:rsidRPr="00FF6A09">
        <w:rPr>
          <w:rFonts w:asciiTheme="minorHAnsi" w:hAnsiTheme="minorHAnsi"/>
          <w:bCs/>
          <w:sz w:val="22"/>
          <w:szCs w:val="22"/>
        </w:rPr>
        <w:t>,</w:t>
      </w:r>
    </w:p>
    <w:bookmarkEnd w:id="20"/>
    <w:p w14:paraId="5132D026" w14:textId="41F03A06" w:rsidR="00F0577E" w:rsidRPr="00FF6A09" w:rsidRDefault="00F0577E" w:rsidP="00F0577E">
      <w:pPr>
        <w:pStyle w:val="Odstavekseznama"/>
        <w:numPr>
          <w:ilvl w:val="0"/>
          <w:numId w:val="5"/>
        </w:numPr>
        <w:contextualSpacing w:val="0"/>
        <w:jc w:val="both"/>
        <w:rPr>
          <w:rFonts w:asciiTheme="minorHAnsi" w:hAnsiTheme="minorHAnsi"/>
          <w:bCs/>
          <w:sz w:val="22"/>
          <w:szCs w:val="22"/>
        </w:rPr>
      </w:pPr>
      <w:r w:rsidRPr="00FF6A09">
        <w:rPr>
          <w:rFonts w:asciiTheme="minorHAnsi" w:hAnsiTheme="minorHAnsi"/>
          <w:sz w:val="22"/>
          <w:szCs w:val="22"/>
        </w:rPr>
        <w:t xml:space="preserve">izpolnjen obrazec V-3 </w:t>
      </w:r>
      <w:r w:rsidRPr="00FF6A09">
        <w:rPr>
          <w:rFonts w:asciiTheme="minorHAnsi" w:hAnsiTheme="minorHAnsi"/>
          <w:b/>
          <w:bCs/>
          <w:sz w:val="22"/>
          <w:szCs w:val="22"/>
        </w:rPr>
        <w:t>»Predračun - SKLOP 2«</w:t>
      </w:r>
      <w:r w:rsidRPr="00FF6A09">
        <w:rPr>
          <w:rFonts w:asciiTheme="minorHAnsi" w:hAnsiTheme="minorHAnsi"/>
          <w:sz w:val="22"/>
          <w:szCs w:val="22"/>
        </w:rPr>
        <w:t>, in sicer:</w:t>
      </w:r>
      <w:r w:rsidRPr="00FF6A09">
        <w:rPr>
          <w:rFonts w:asciiTheme="minorHAnsi" w:hAnsiTheme="minorHAnsi"/>
          <w:bCs/>
          <w:sz w:val="22"/>
          <w:szCs w:val="22"/>
        </w:rPr>
        <w:t xml:space="preserve"> </w:t>
      </w:r>
      <w:r w:rsidRPr="00FF6A09">
        <w:rPr>
          <w:rFonts w:asciiTheme="minorHAnsi" w:hAnsiTheme="minorHAnsi"/>
          <w:bCs/>
          <w:color w:val="0070C0"/>
          <w:sz w:val="20"/>
          <w:szCs w:val="20"/>
        </w:rPr>
        <w:t>-&gt; če oddaja ponudbo za SKLOP 2</w:t>
      </w:r>
    </w:p>
    <w:p w14:paraId="25682E3A" w14:textId="28D94C9C" w:rsidR="00F0577E" w:rsidRPr="00FF6A09" w:rsidRDefault="00F0577E" w:rsidP="00F0577E">
      <w:pPr>
        <w:pStyle w:val="Odstavekseznama"/>
        <w:numPr>
          <w:ilvl w:val="0"/>
          <w:numId w:val="24"/>
        </w:numPr>
        <w:ind w:left="1071" w:hanging="357"/>
        <w:contextualSpacing w:val="0"/>
        <w:jc w:val="both"/>
        <w:rPr>
          <w:rFonts w:asciiTheme="minorHAnsi" w:hAnsiTheme="minorHAnsi"/>
          <w:bCs/>
          <w:sz w:val="22"/>
          <w:szCs w:val="22"/>
        </w:rPr>
      </w:pPr>
      <w:r w:rsidRPr="00FF6A09">
        <w:rPr>
          <w:rFonts w:asciiTheme="minorHAnsi" w:hAnsiTheme="minorHAnsi"/>
          <w:bCs/>
          <w:sz w:val="22"/>
          <w:szCs w:val="22"/>
          <w:u w:val="single"/>
        </w:rPr>
        <w:t>v .xlsx/.xls (excel) obliki</w:t>
      </w:r>
      <w:r w:rsidRPr="00FF6A09">
        <w:rPr>
          <w:rFonts w:asciiTheme="minorHAnsi" w:hAnsiTheme="minorHAnsi"/>
          <w:bCs/>
          <w:sz w:val="22"/>
          <w:szCs w:val="22"/>
        </w:rPr>
        <w:t xml:space="preserve"> </w:t>
      </w:r>
      <w:r w:rsidRPr="00FF6A09">
        <w:rPr>
          <w:rFonts w:asciiTheme="minorHAnsi" w:hAnsiTheme="minorHAnsi"/>
          <w:bCs/>
          <w:sz w:val="22"/>
          <w:szCs w:val="22"/>
        </w:rPr>
        <w:sym w:font="Wingdings" w:char="F0F0"/>
      </w:r>
      <w:r w:rsidRPr="00FF6A09">
        <w:rPr>
          <w:rFonts w:asciiTheme="minorHAnsi" w:hAnsiTheme="minorHAnsi"/>
          <w:bCs/>
          <w:sz w:val="22"/>
          <w:szCs w:val="22"/>
        </w:rPr>
        <w:t xml:space="preserve"> </w:t>
      </w:r>
      <w:r w:rsidRPr="00FF6A09">
        <w:rPr>
          <w:rFonts w:asciiTheme="minorHAnsi" w:hAnsiTheme="minorHAnsi"/>
          <w:bCs/>
          <w:color w:val="FF0000"/>
          <w:sz w:val="22"/>
          <w:szCs w:val="22"/>
        </w:rPr>
        <w:t xml:space="preserve">z vsemi </w:t>
      </w:r>
      <w:r w:rsidR="00FF6A09" w:rsidRPr="00FF6A09">
        <w:rPr>
          <w:rFonts w:asciiTheme="minorHAnsi" w:hAnsiTheme="minorHAnsi"/>
          <w:bCs/>
          <w:color w:val="FF0000"/>
          <w:sz w:val="22"/>
          <w:szCs w:val="22"/>
        </w:rPr>
        <w:t>5</w:t>
      </w:r>
      <w:r w:rsidRPr="00FF6A09">
        <w:rPr>
          <w:rFonts w:asciiTheme="minorHAnsi" w:hAnsiTheme="minorHAnsi"/>
          <w:bCs/>
          <w:color w:val="FF0000"/>
          <w:sz w:val="22"/>
          <w:szCs w:val="22"/>
        </w:rPr>
        <w:t xml:space="preserve"> zavihki </w:t>
      </w:r>
      <w:r w:rsidRPr="00FF6A09">
        <w:rPr>
          <w:rFonts w:asciiTheme="minorHAnsi" w:hAnsiTheme="minorHAnsi"/>
          <w:bCs/>
          <w:i/>
          <w:iCs/>
          <w:sz w:val="22"/>
          <w:szCs w:val="22"/>
        </w:rPr>
        <w:t>(v sistem e-JN se ga naloži kot del celovite ponudbene dokumentacije)</w:t>
      </w:r>
      <w:r w:rsidRPr="00FF6A09">
        <w:rPr>
          <w:rFonts w:asciiTheme="minorHAnsi" w:hAnsiTheme="minorHAnsi"/>
          <w:bCs/>
          <w:sz w:val="22"/>
          <w:szCs w:val="22"/>
        </w:rPr>
        <w:t xml:space="preserve"> </w:t>
      </w:r>
      <w:r w:rsidRPr="00FF6A09">
        <w:rPr>
          <w:rFonts w:asciiTheme="minorHAnsi" w:hAnsiTheme="minorHAnsi"/>
          <w:b/>
          <w:bCs/>
          <w:color w:val="FF0000"/>
          <w:sz w:val="22"/>
          <w:szCs w:val="22"/>
        </w:rPr>
        <w:t>IN</w:t>
      </w:r>
    </w:p>
    <w:p w14:paraId="28C23A8B" w14:textId="4541898E" w:rsidR="00F0577E" w:rsidRPr="00FF6A09" w:rsidRDefault="00F0577E" w:rsidP="00F0577E">
      <w:pPr>
        <w:pStyle w:val="Odstavekseznama"/>
        <w:numPr>
          <w:ilvl w:val="0"/>
          <w:numId w:val="24"/>
        </w:numPr>
        <w:spacing w:after="60"/>
        <w:ind w:left="1071" w:hanging="357"/>
        <w:contextualSpacing w:val="0"/>
        <w:jc w:val="both"/>
        <w:rPr>
          <w:rFonts w:asciiTheme="minorHAnsi" w:hAnsiTheme="minorHAnsi"/>
          <w:bCs/>
          <w:sz w:val="22"/>
          <w:szCs w:val="22"/>
        </w:rPr>
      </w:pPr>
      <w:r w:rsidRPr="00FF6A09">
        <w:rPr>
          <w:rFonts w:asciiTheme="minorHAnsi" w:hAnsiTheme="minorHAnsi"/>
          <w:bCs/>
          <w:sz w:val="22"/>
          <w:szCs w:val="22"/>
          <w:u w:val="single"/>
        </w:rPr>
        <w:t>v .pdf obliki</w:t>
      </w:r>
      <w:r w:rsidRPr="00FF6A09">
        <w:rPr>
          <w:rFonts w:asciiTheme="minorHAnsi" w:hAnsiTheme="minorHAnsi"/>
          <w:bCs/>
          <w:sz w:val="22"/>
          <w:szCs w:val="22"/>
        </w:rPr>
        <w:t xml:space="preserve"> </w:t>
      </w:r>
      <w:r w:rsidRPr="00FF6A09">
        <w:rPr>
          <w:rFonts w:asciiTheme="minorHAnsi" w:hAnsiTheme="minorHAnsi"/>
          <w:bCs/>
          <w:sz w:val="22"/>
          <w:szCs w:val="22"/>
        </w:rPr>
        <w:sym w:font="Wingdings" w:char="F0F0"/>
      </w:r>
      <w:r w:rsidRPr="00FF6A09">
        <w:rPr>
          <w:rFonts w:asciiTheme="minorHAnsi" w:hAnsiTheme="minorHAnsi"/>
          <w:bCs/>
          <w:sz w:val="22"/>
          <w:szCs w:val="22"/>
        </w:rPr>
        <w:t xml:space="preserve"> </w:t>
      </w:r>
      <w:r w:rsidRPr="00FF6A09">
        <w:rPr>
          <w:rFonts w:asciiTheme="minorHAnsi" w:hAnsiTheme="minorHAnsi"/>
          <w:bCs/>
          <w:color w:val="FF0000"/>
          <w:sz w:val="22"/>
          <w:szCs w:val="22"/>
        </w:rPr>
        <w:t xml:space="preserve">samo zavihek »PREDRAČUN - SKLOP 2« </w:t>
      </w:r>
      <w:r w:rsidRPr="00FF6A09">
        <w:rPr>
          <w:rFonts w:asciiTheme="minorHAnsi" w:hAnsiTheme="minorHAnsi"/>
          <w:bCs/>
          <w:sz w:val="22"/>
          <w:szCs w:val="22"/>
        </w:rPr>
        <w:t>(v sistem e-JN se ga naloži v razdelek »Predračun«</w:t>
      </w:r>
      <w:r w:rsidRPr="00FF6A09">
        <w:rPr>
          <w:rFonts w:asciiTheme="minorHAnsi" w:hAnsiTheme="minorHAnsi"/>
          <w:bCs/>
          <w:i/>
          <w:iCs/>
          <w:sz w:val="22"/>
          <w:szCs w:val="22"/>
        </w:rPr>
        <w:t>)</w:t>
      </w:r>
      <w:r w:rsidRPr="00FF6A09">
        <w:rPr>
          <w:rFonts w:asciiTheme="minorHAnsi" w:hAnsiTheme="minorHAnsi"/>
          <w:bCs/>
          <w:sz w:val="22"/>
          <w:szCs w:val="22"/>
        </w:rPr>
        <w:t>,</w:t>
      </w:r>
    </w:p>
    <w:p w14:paraId="587D94B9" w14:textId="73A3E47B" w:rsidR="008B4E73" w:rsidRPr="00E7060E" w:rsidRDefault="008F0940" w:rsidP="004252FD">
      <w:pPr>
        <w:pStyle w:val="Odstavekseznama"/>
        <w:numPr>
          <w:ilvl w:val="0"/>
          <w:numId w:val="5"/>
        </w:numPr>
        <w:spacing w:after="60"/>
        <w:ind w:left="714" w:hanging="357"/>
        <w:contextualSpacing w:val="0"/>
        <w:jc w:val="both"/>
        <w:rPr>
          <w:rFonts w:asciiTheme="minorHAnsi" w:hAnsiTheme="minorHAnsi"/>
          <w:color w:val="000000" w:themeColor="text1"/>
          <w:sz w:val="22"/>
          <w:szCs w:val="22"/>
        </w:rPr>
      </w:pPr>
      <w:r w:rsidRPr="00E7060E">
        <w:rPr>
          <w:rFonts w:asciiTheme="minorHAnsi" w:hAnsiTheme="minorHAnsi"/>
          <w:color w:val="000000" w:themeColor="text1"/>
          <w:sz w:val="22"/>
          <w:szCs w:val="22"/>
        </w:rPr>
        <w:t xml:space="preserve">izpolnjene in </w:t>
      </w:r>
      <w:r w:rsidRPr="00E7060E">
        <w:rPr>
          <w:rFonts w:asciiTheme="minorHAnsi" w:hAnsiTheme="minorHAnsi"/>
          <w:color w:val="000000" w:themeColor="text1"/>
          <w:sz w:val="22"/>
          <w:szCs w:val="22"/>
          <w:u w:val="single"/>
        </w:rPr>
        <w:t>podpisane</w:t>
      </w:r>
      <w:r w:rsidRPr="00E7060E">
        <w:rPr>
          <w:rFonts w:asciiTheme="minorHAnsi" w:hAnsiTheme="minorHAnsi"/>
          <w:color w:val="000000" w:themeColor="text1"/>
          <w:sz w:val="22"/>
          <w:szCs w:val="22"/>
        </w:rPr>
        <w:t xml:space="preserve"> obrazce </w:t>
      </w:r>
      <w:r w:rsidR="008B4E73" w:rsidRPr="00E7060E">
        <w:rPr>
          <w:rFonts w:asciiTheme="minorHAnsi" w:hAnsiTheme="minorHAnsi"/>
          <w:color w:val="000000" w:themeColor="text1"/>
          <w:sz w:val="22"/>
          <w:szCs w:val="22"/>
        </w:rPr>
        <w:t>V</w:t>
      </w:r>
      <w:r w:rsidRPr="00E7060E">
        <w:rPr>
          <w:rFonts w:asciiTheme="minorHAnsi" w:hAnsiTheme="minorHAnsi"/>
          <w:color w:val="000000" w:themeColor="text1"/>
          <w:sz w:val="22"/>
          <w:szCs w:val="22"/>
        </w:rPr>
        <w:t>-4 »</w:t>
      </w:r>
      <w:r w:rsidRPr="00E7060E">
        <w:rPr>
          <w:rFonts w:asciiTheme="minorHAnsi" w:hAnsiTheme="minorHAnsi"/>
          <w:b/>
          <w:bCs/>
          <w:color w:val="000000" w:themeColor="text1"/>
          <w:sz w:val="22"/>
          <w:szCs w:val="22"/>
        </w:rPr>
        <w:t>Referenčno potrdilo-posel</w:t>
      </w:r>
      <w:r w:rsidRPr="00E7060E">
        <w:rPr>
          <w:rFonts w:asciiTheme="minorHAnsi" w:hAnsiTheme="minorHAnsi"/>
          <w:color w:val="000000" w:themeColor="text1"/>
          <w:sz w:val="22"/>
          <w:szCs w:val="22"/>
        </w:rPr>
        <w:t>«</w:t>
      </w:r>
      <w:r w:rsidR="00905F04" w:rsidRPr="00E7060E">
        <w:t xml:space="preserve"> </w:t>
      </w:r>
      <w:r w:rsidR="00905F04" w:rsidRPr="00E7060E">
        <w:rPr>
          <w:rFonts w:asciiTheme="minorHAnsi" w:hAnsiTheme="minorHAnsi"/>
          <w:color w:val="000000" w:themeColor="text1"/>
          <w:sz w:val="22"/>
          <w:szCs w:val="22"/>
          <w:u w:val="single"/>
        </w:rPr>
        <w:t xml:space="preserve">za </w:t>
      </w:r>
      <w:r w:rsidR="008B4E73" w:rsidRPr="00E7060E">
        <w:rPr>
          <w:rFonts w:asciiTheme="minorHAnsi" w:hAnsiTheme="minorHAnsi"/>
          <w:color w:val="000000" w:themeColor="text1"/>
          <w:sz w:val="22"/>
          <w:szCs w:val="22"/>
          <w:u w:val="single"/>
        </w:rPr>
        <w:t>vsak</w:t>
      </w:r>
      <w:r w:rsidR="00540213" w:rsidRPr="00E7060E">
        <w:rPr>
          <w:rFonts w:asciiTheme="minorHAnsi" w:hAnsiTheme="minorHAnsi"/>
          <w:color w:val="000000" w:themeColor="text1"/>
          <w:sz w:val="22"/>
          <w:szCs w:val="22"/>
          <w:u w:val="single"/>
        </w:rPr>
        <w:t xml:space="preserve"> gospodarski subjekt (in</w:t>
      </w:r>
      <w:r w:rsidR="008B4E73" w:rsidRPr="00E7060E">
        <w:rPr>
          <w:rFonts w:asciiTheme="minorHAnsi" w:hAnsiTheme="minorHAnsi"/>
          <w:color w:val="000000" w:themeColor="text1"/>
          <w:sz w:val="22"/>
          <w:szCs w:val="22"/>
          <w:u w:val="single"/>
        </w:rPr>
        <w:t xml:space="preserve"> referenčni posel</w:t>
      </w:r>
      <w:r w:rsidR="00540213" w:rsidRPr="00E7060E">
        <w:rPr>
          <w:rFonts w:asciiTheme="minorHAnsi" w:hAnsiTheme="minorHAnsi"/>
          <w:color w:val="000000" w:themeColor="text1"/>
          <w:sz w:val="22"/>
          <w:szCs w:val="22"/>
          <w:u w:val="single"/>
        </w:rPr>
        <w:t>)</w:t>
      </w:r>
      <w:r w:rsidR="00905F04" w:rsidRPr="00E7060E">
        <w:rPr>
          <w:rFonts w:asciiTheme="minorHAnsi" w:hAnsiTheme="minorHAnsi"/>
          <w:color w:val="000000" w:themeColor="text1"/>
          <w:sz w:val="22"/>
          <w:szCs w:val="22"/>
          <w:u w:val="single"/>
        </w:rPr>
        <w:t xml:space="preserve"> posebej</w:t>
      </w:r>
      <w:r w:rsidRPr="00E7060E">
        <w:rPr>
          <w:rFonts w:asciiTheme="minorHAnsi" w:hAnsiTheme="minorHAnsi"/>
          <w:color w:val="000000" w:themeColor="text1"/>
          <w:sz w:val="22"/>
          <w:szCs w:val="22"/>
        </w:rPr>
        <w:t>,</w:t>
      </w:r>
      <w:r w:rsidR="00F0577E" w:rsidRPr="00E7060E">
        <w:rPr>
          <w:rFonts w:asciiTheme="minorHAnsi" w:hAnsiTheme="minorHAnsi"/>
          <w:color w:val="000000" w:themeColor="text1"/>
          <w:sz w:val="22"/>
          <w:szCs w:val="22"/>
        </w:rPr>
        <w:t xml:space="preserve"> </w:t>
      </w:r>
      <w:r w:rsidR="00F0577E" w:rsidRPr="00E7060E">
        <w:rPr>
          <w:rFonts w:asciiTheme="minorHAnsi" w:hAnsiTheme="minorHAnsi"/>
          <w:color w:val="0070C0"/>
          <w:sz w:val="20"/>
          <w:szCs w:val="20"/>
        </w:rPr>
        <w:t xml:space="preserve">-&gt; če oddaja ponudbo za SKLOP 1 </w:t>
      </w:r>
      <w:r w:rsidR="00242F98">
        <w:rPr>
          <w:rFonts w:asciiTheme="minorHAnsi" w:hAnsiTheme="minorHAnsi"/>
          <w:color w:val="0070C0"/>
          <w:sz w:val="20"/>
          <w:szCs w:val="20"/>
        </w:rPr>
        <w:t>in/</w:t>
      </w:r>
      <w:r w:rsidR="00F0577E" w:rsidRPr="00E7060E">
        <w:rPr>
          <w:rFonts w:asciiTheme="minorHAnsi" w:hAnsiTheme="minorHAnsi"/>
          <w:color w:val="0070C0"/>
          <w:sz w:val="20"/>
          <w:szCs w:val="20"/>
        </w:rPr>
        <w:t>ali SKLOP 2</w:t>
      </w:r>
    </w:p>
    <w:p w14:paraId="439E58CF" w14:textId="10DA1776" w:rsidR="00F0577E" w:rsidRPr="001A7BCE" w:rsidRDefault="00F0577E" w:rsidP="00F0577E">
      <w:pPr>
        <w:pStyle w:val="Odstavekseznama"/>
        <w:numPr>
          <w:ilvl w:val="0"/>
          <w:numId w:val="5"/>
        </w:numPr>
        <w:contextualSpacing w:val="0"/>
        <w:jc w:val="both"/>
        <w:rPr>
          <w:rFonts w:asciiTheme="minorHAnsi" w:hAnsiTheme="minorHAnsi"/>
          <w:bCs/>
          <w:sz w:val="22"/>
          <w:szCs w:val="22"/>
        </w:rPr>
      </w:pPr>
      <w:r w:rsidRPr="001A7BCE">
        <w:rPr>
          <w:rFonts w:asciiTheme="minorHAnsi" w:hAnsiTheme="minorHAnsi"/>
          <w:bCs/>
          <w:sz w:val="22"/>
          <w:szCs w:val="22"/>
        </w:rPr>
        <w:t xml:space="preserve">izpolnjen in </w:t>
      </w:r>
      <w:r w:rsidRPr="001A7BCE">
        <w:rPr>
          <w:rFonts w:asciiTheme="minorHAnsi" w:hAnsiTheme="minorHAnsi"/>
          <w:bCs/>
          <w:sz w:val="22"/>
          <w:szCs w:val="22"/>
          <w:u w:val="single"/>
        </w:rPr>
        <w:t>podpisan</w:t>
      </w:r>
      <w:r w:rsidRPr="001A7BCE">
        <w:rPr>
          <w:rFonts w:asciiTheme="minorHAnsi" w:hAnsiTheme="minorHAnsi"/>
          <w:bCs/>
          <w:sz w:val="22"/>
          <w:szCs w:val="22"/>
        </w:rPr>
        <w:t xml:space="preserve"> obrazec V-4a »</w:t>
      </w:r>
      <w:r w:rsidRPr="001A7BCE">
        <w:rPr>
          <w:rFonts w:asciiTheme="minorHAnsi" w:hAnsiTheme="minorHAnsi"/>
          <w:b/>
          <w:sz w:val="22"/>
          <w:szCs w:val="22"/>
        </w:rPr>
        <w:t>Izjava proizvajalca pohištvene opreme</w:t>
      </w:r>
      <w:r w:rsidR="00D67882">
        <w:rPr>
          <w:rFonts w:asciiTheme="minorHAnsi" w:hAnsiTheme="minorHAnsi"/>
          <w:b/>
          <w:sz w:val="22"/>
          <w:szCs w:val="22"/>
        </w:rPr>
        <w:t xml:space="preserve"> - SKLOP 2</w:t>
      </w:r>
      <w:r w:rsidRPr="001A7BCE">
        <w:rPr>
          <w:rFonts w:asciiTheme="minorHAnsi" w:hAnsiTheme="minorHAnsi"/>
          <w:bCs/>
          <w:sz w:val="22"/>
          <w:szCs w:val="22"/>
        </w:rPr>
        <w:t>«,</w:t>
      </w:r>
      <w:r w:rsidR="00974415">
        <w:rPr>
          <w:rFonts w:asciiTheme="minorHAnsi" w:hAnsiTheme="minorHAnsi"/>
          <w:bCs/>
          <w:sz w:val="22"/>
          <w:szCs w:val="22"/>
        </w:rPr>
        <w:t xml:space="preserve"> </w:t>
      </w:r>
      <w:r w:rsidR="00974415" w:rsidRPr="001A7BCE">
        <w:rPr>
          <w:rFonts w:asciiTheme="minorHAnsi" w:hAnsiTheme="minorHAnsi"/>
          <w:color w:val="0070C0"/>
          <w:sz w:val="20"/>
          <w:szCs w:val="20"/>
        </w:rPr>
        <w:t>-&gt; če oddaja ponudbo za SKLOP 2</w:t>
      </w:r>
    </w:p>
    <w:p w14:paraId="58F0B953" w14:textId="2B2F5023" w:rsidR="00F0577E" w:rsidRPr="001A7BCE" w:rsidRDefault="00F0577E" w:rsidP="00F0577E">
      <w:pPr>
        <w:pStyle w:val="Odstavekseznama"/>
        <w:spacing w:after="60"/>
        <w:contextualSpacing w:val="0"/>
        <w:jc w:val="both"/>
        <w:rPr>
          <w:rFonts w:asciiTheme="minorHAnsi" w:hAnsiTheme="minorHAnsi"/>
          <w:bCs/>
          <w:i/>
          <w:iCs/>
          <w:color w:val="00B050"/>
          <w:sz w:val="21"/>
          <w:szCs w:val="21"/>
        </w:rPr>
      </w:pPr>
      <w:r w:rsidRPr="001A7BCE">
        <w:rPr>
          <w:rFonts w:asciiTheme="minorHAnsi" w:hAnsiTheme="minorHAnsi"/>
          <w:bCs/>
          <w:i/>
          <w:iCs/>
          <w:color w:val="00B050"/>
          <w:sz w:val="21"/>
          <w:szCs w:val="21"/>
        </w:rPr>
        <w:t>(</w:t>
      </w:r>
      <w:r w:rsidR="00547611" w:rsidRPr="001A7BCE">
        <w:rPr>
          <w:rFonts w:asciiTheme="minorHAnsi" w:hAnsiTheme="minorHAnsi"/>
          <w:bCs/>
          <w:i/>
          <w:iCs/>
          <w:color w:val="00B050"/>
          <w:sz w:val="21"/>
          <w:szCs w:val="21"/>
          <w:u w:val="single"/>
        </w:rPr>
        <w:t xml:space="preserve">obrazec izpolni in podpiše proizvajalec pohištvene opreme ali pooblaščeni zastopnik proizvajalca pohištvene opreme. </w:t>
      </w:r>
      <w:bookmarkStart w:id="21" w:name="_Hlk166674897"/>
      <w:r w:rsidR="00547611" w:rsidRPr="001A7BCE">
        <w:rPr>
          <w:rFonts w:asciiTheme="minorHAnsi" w:hAnsiTheme="minorHAnsi"/>
          <w:b/>
          <w:bCs/>
          <w:i/>
          <w:iCs/>
          <w:color w:val="00B050"/>
          <w:sz w:val="21"/>
          <w:szCs w:val="21"/>
          <w:u w:val="single"/>
        </w:rPr>
        <w:t xml:space="preserve">V primeru, da izjavo V-4a izpolni in podpiše pooblaščeni zastopnik proizvajalca pohištvene opreme, mora biti v ponudbi predloženo še podpisano pooblastilo/izjava/drugo dokazilo, iz katerega mora biti razvidno, da je predmetni gospodarski subjekt pooblaščeni zastopnik proizvajalca pohištvene opreme. </w:t>
      </w:r>
      <w:bookmarkStart w:id="22" w:name="_Hlk166743826"/>
      <w:r w:rsidR="00547611" w:rsidRPr="001A7BCE">
        <w:rPr>
          <w:rFonts w:asciiTheme="minorHAnsi" w:hAnsiTheme="minorHAnsi"/>
          <w:b/>
          <w:bCs/>
          <w:i/>
          <w:iCs/>
          <w:color w:val="00B050"/>
          <w:sz w:val="21"/>
          <w:szCs w:val="21"/>
          <w:u w:val="single"/>
        </w:rPr>
        <w:t>Predhodno omenjeno pooblastilo/izjava/drugo dokazilo mora biti podpisan/o/a s strani proizvajalca pohištvene opreme</w:t>
      </w:r>
      <w:bookmarkEnd w:id="21"/>
      <w:bookmarkEnd w:id="22"/>
      <w:r w:rsidR="00547611" w:rsidRPr="001A7BCE">
        <w:rPr>
          <w:rFonts w:asciiTheme="minorHAnsi" w:hAnsiTheme="minorHAnsi"/>
          <w:b/>
          <w:bCs/>
          <w:i/>
          <w:iCs/>
          <w:color w:val="00B050"/>
          <w:sz w:val="21"/>
          <w:szCs w:val="21"/>
          <w:u w:val="single"/>
        </w:rPr>
        <w:t>.</w:t>
      </w:r>
      <w:r w:rsidR="00547611" w:rsidRPr="001A7BCE">
        <w:rPr>
          <w:rFonts w:asciiTheme="minorHAnsi" w:hAnsiTheme="minorHAnsi"/>
          <w:bCs/>
          <w:i/>
          <w:iCs/>
          <w:color w:val="00B050"/>
          <w:sz w:val="21"/>
          <w:szCs w:val="21"/>
          <w:u w:val="single"/>
        </w:rPr>
        <w:t>)</w:t>
      </w:r>
    </w:p>
    <w:p w14:paraId="32BA0654" w14:textId="51DAC0FD" w:rsidR="00C37ADF" w:rsidRPr="0037629A" w:rsidRDefault="00C37ADF" w:rsidP="004252FD">
      <w:pPr>
        <w:pStyle w:val="Odstavekseznama"/>
        <w:numPr>
          <w:ilvl w:val="0"/>
          <w:numId w:val="5"/>
        </w:numPr>
        <w:spacing w:after="60"/>
        <w:ind w:left="714" w:hanging="357"/>
        <w:contextualSpacing w:val="0"/>
        <w:jc w:val="both"/>
        <w:rPr>
          <w:rFonts w:asciiTheme="minorHAnsi" w:hAnsiTheme="minorHAnsi"/>
          <w:sz w:val="22"/>
          <w:szCs w:val="22"/>
        </w:rPr>
      </w:pPr>
      <w:r w:rsidRPr="0037629A">
        <w:rPr>
          <w:rFonts w:asciiTheme="minorHAnsi" w:hAnsiTheme="minorHAnsi"/>
          <w:sz w:val="22"/>
          <w:szCs w:val="22"/>
        </w:rPr>
        <w:t>obrazec V-5a »</w:t>
      </w:r>
      <w:r w:rsidRPr="0037629A">
        <w:rPr>
          <w:rFonts w:asciiTheme="minorHAnsi" w:hAnsiTheme="minorHAnsi"/>
          <w:b/>
          <w:bCs/>
          <w:sz w:val="22"/>
          <w:szCs w:val="22"/>
        </w:rPr>
        <w:t>Specifikacija ponujenega blaga - SKLOP 1</w:t>
      </w:r>
      <w:r w:rsidRPr="0037629A">
        <w:rPr>
          <w:rFonts w:asciiTheme="minorHAnsi" w:hAnsiTheme="minorHAnsi"/>
          <w:sz w:val="22"/>
          <w:szCs w:val="22"/>
        </w:rPr>
        <w:t>«</w:t>
      </w:r>
      <w:r w:rsidR="009C16FB" w:rsidRPr="0037629A">
        <w:rPr>
          <w:rFonts w:asciiTheme="minorHAnsi" w:hAnsiTheme="minorHAnsi"/>
          <w:i/>
          <w:iCs/>
          <w:sz w:val="22"/>
          <w:szCs w:val="22"/>
        </w:rPr>
        <w:t xml:space="preserve"> (k temu obrazcu je potrebno predložiti tudi tehnično dokumentacijo in dokazila navedena v točki 12) razdelka IV.a PONUDBENA DOKUMENTACIJA obrazca V-0 »Povabilo k sodelovanju«)</w:t>
      </w:r>
      <w:r w:rsidR="009C16FB" w:rsidRPr="0037629A">
        <w:rPr>
          <w:rFonts w:asciiTheme="minorHAnsi" w:hAnsiTheme="minorHAnsi"/>
          <w:sz w:val="22"/>
          <w:szCs w:val="22"/>
        </w:rPr>
        <w:t>,</w:t>
      </w:r>
      <w:r w:rsidRPr="0037629A">
        <w:rPr>
          <w:rFonts w:asciiTheme="minorHAnsi" w:hAnsiTheme="minorHAnsi"/>
          <w:sz w:val="22"/>
          <w:szCs w:val="22"/>
        </w:rPr>
        <w:t xml:space="preserve"> </w:t>
      </w:r>
      <w:r w:rsidRPr="0037629A">
        <w:rPr>
          <w:rFonts w:asciiTheme="minorHAnsi" w:hAnsiTheme="minorHAnsi"/>
          <w:color w:val="0070C0"/>
          <w:sz w:val="20"/>
          <w:szCs w:val="20"/>
        </w:rPr>
        <w:t xml:space="preserve">-&gt; </w:t>
      </w:r>
      <w:r w:rsidR="005F7293" w:rsidRPr="0037629A">
        <w:rPr>
          <w:rFonts w:asciiTheme="minorHAnsi" w:hAnsiTheme="minorHAnsi"/>
          <w:color w:val="0070C0"/>
          <w:sz w:val="20"/>
          <w:szCs w:val="20"/>
        </w:rPr>
        <w:t>če oddaja ponudbo</w:t>
      </w:r>
      <w:r w:rsidRPr="0037629A">
        <w:rPr>
          <w:rFonts w:asciiTheme="minorHAnsi" w:hAnsiTheme="minorHAnsi"/>
          <w:color w:val="0070C0"/>
          <w:sz w:val="20"/>
          <w:szCs w:val="20"/>
        </w:rPr>
        <w:t xml:space="preserve"> za SKLOP 1</w:t>
      </w:r>
    </w:p>
    <w:p w14:paraId="0E4D8AB0" w14:textId="0B747E42" w:rsidR="00711EB5" w:rsidRPr="008F1B55" w:rsidRDefault="00711EB5" w:rsidP="005D5EF1">
      <w:pPr>
        <w:pStyle w:val="Odstavekseznama"/>
        <w:numPr>
          <w:ilvl w:val="0"/>
          <w:numId w:val="5"/>
        </w:numPr>
        <w:spacing w:after="60"/>
        <w:ind w:left="714" w:hanging="357"/>
        <w:contextualSpacing w:val="0"/>
        <w:jc w:val="both"/>
        <w:rPr>
          <w:rFonts w:asciiTheme="minorHAnsi" w:hAnsiTheme="minorHAnsi"/>
          <w:bCs/>
          <w:sz w:val="22"/>
          <w:szCs w:val="22"/>
        </w:rPr>
      </w:pPr>
      <w:r w:rsidRPr="008F1B55">
        <w:rPr>
          <w:rFonts w:asciiTheme="minorHAnsi" w:hAnsiTheme="minorHAnsi"/>
          <w:sz w:val="22"/>
          <w:szCs w:val="22"/>
        </w:rPr>
        <w:t>zavarovanje</w:t>
      </w:r>
      <w:r w:rsidRPr="008F1B55">
        <w:rPr>
          <w:rFonts w:asciiTheme="minorHAnsi" w:hAnsiTheme="minorHAnsi"/>
          <w:bCs/>
          <w:sz w:val="22"/>
          <w:szCs w:val="22"/>
        </w:rPr>
        <w:t xml:space="preserve"> za resnost ponudbe, ki je skladno z obrazcem V-6 </w:t>
      </w:r>
      <w:r w:rsidRPr="008F1B55">
        <w:rPr>
          <w:rFonts w:asciiTheme="minorHAnsi" w:hAnsiTheme="minorHAnsi"/>
          <w:b/>
          <w:bCs/>
          <w:sz w:val="22"/>
          <w:szCs w:val="22"/>
        </w:rPr>
        <w:t>»Obrazec zavarovanja za resnost ponudbe po EPGP-758«</w:t>
      </w:r>
      <w:r w:rsidRPr="008F1B55">
        <w:rPr>
          <w:rFonts w:asciiTheme="minorHAnsi" w:hAnsiTheme="minorHAnsi"/>
          <w:bCs/>
          <w:sz w:val="22"/>
          <w:szCs w:val="22"/>
        </w:rPr>
        <w:t xml:space="preserve"> in razdelkom V. tega povabila</w:t>
      </w:r>
      <w:r w:rsidR="00FD6CA0">
        <w:rPr>
          <w:rFonts w:asciiTheme="minorHAnsi" w:hAnsiTheme="minorHAnsi"/>
          <w:bCs/>
          <w:sz w:val="22"/>
          <w:szCs w:val="22"/>
        </w:rPr>
        <w:t>,</w:t>
      </w:r>
      <w:r w:rsidR="00DC771B">
        <w:rPr>
          <w:rFonts w:asciiTheme="minorHAnsi" w:hAnsiTheme="minorHAnsi"/>
          <w:bCs/>
          <w:sz w:val="22"/>
          <w:szCs w:val="22"/>
        </w:rPr>
        <w:t xml:space="preserve"> </w:t>
      </w:r>
      <w:r w:rsidR="00DC771B" w:rsidRPr="00883F2F">
        <w:rPr>
          <w:rFonts w:asciiTheme="minorHAnsi" w:hAnsiTheme="minorHAnsi"/>
          <w:color w:val="0070C0"/>
          <w:sz w:val="20"/>
          <w:szCs w:val="20"/>
        </w:rPr>
        <w:t xml:space="preserve">-&gt; če oddaja ponudbo za SKLOP 1 </w:t>
      </w:r>
      <w:r w:rsidR="00242F98">
        <w:rPr>
          <w:rFonts w:asciiTheme="minorHAnsi" w:hAnsiTheme="minorHAnsi"/>
          <w:color w:val="0070C0"/>
          <w:sz w:val="20"/>
          <w:szCs w:val="20"/>
        </w:rPr>
        <w:t>in/</w:t>
      </w:r>
      <w:r w:rsidR="00DC771B" w:rsidRPr="00883F2F">
        <w:rPr>
          <w:rFonts w:asciiTheme="minorHAnsi" w:hAnsiTheme="minorHAnsi"/>
          <w:color w:val="0070C0"/>
          <w:sz w:val="20"/>
          <w:szCs w:val="20"/>
        </w:rPr>
        <w:t>ali SKLOP 2</w:t>
      </w:r>
      <w:r w:rsidR="00483530">
        <w:rPr>
          <w:rFonts w:asciiTheme="minorHAnsi" w:hAnsiTheme="minorHAnsi"/>
          <w:color w:val="0070C0"/>
          <w:sz w:val="20"/>
          <w:szCs w:val="20"/>
        </w:rPr>
        <w:t xml:space="preserve"> </w:t>
      </w:r>
      <w:r w:rsidR="00483530" w:rsidRPr="002023DA">
        <w:rPr>
          <w:rFonts w:asciiTheme="minorHAnsi" w:hAnsiTheme="minorHAnsi"/>
          <w:i/>
          <w:iCs/>
          <w:color w:val="0070C0"/>
          <w:sz w:val="20"/>
          <w:szCs w:val="20"/>
        </w:rPr>
        <w:t>(predloži se eno finančno zavarovanje v zahtevani višini, ne glede na to</w:t>
      </w:r>
      <w:r w:rsidR="002023DA">
        <w:rPr>
          <w:rFonts w:asciiTheme="minorHAnsi" w:hAnsiTheme="minorHAnsi"/>
          <w:i/>
          <w:iCs/>
          <w:color w:val="0070C0"/>
          <w:sz w:val="20"/>
          <w:szCs w:val="20"/>
        </w:rPr>
        <w:t>,</w:t>
      </w:r>
      <w:r w:rsidR="00483530" w:rsidRPr="002023DA">
        <w:rPr>
          <w:rFonts w:asciiTheme="minorHAnsi" w:hAnsiTheme="minorHAnsi"/>
          <w:i/>
          <w:iCs/>
          <w:color w:val="0070C0"/>
          <w:sz w:val="20"/>
          <w:szCs w:val="20"/>
        </w:rPr>
        <w:t xml:space="preserve"> ali ponudnik odda ponudbo za en</w:t>
      </w:r>
      <w:r w:rsidR="002B54B4" w:rsidRPr="002023DA">
        <w:rPr>
          <w:rFonts w:asciiTheme="minorHAnsi" w:hAnsiTheme="minorHAnsi"/>
          <w:i/>
          <w:iCs/>
          <w:color w:val="0070C0"/>
          <w:sz w:val="20"/>
          <w:szCs w:val="20"/>
        </w:rPr>
        <w:t xml:space="preserve"> sklop</w:t>
      </w:r>
      <w:r w:rsidR="00483530" w:rsidRPr="002023DA">
        <w:rPr>
          <w:rFonts w:asciiTheme="minorHAnsi" w:hAnsiTheme="minorHAnsi"/>
          <w:i/>
          <w:iCs/>
          <w:color w:val="0070C0"/>
          <w:sz w:val="20"/>
          <w:szCs w:val="20"/>
        </w:rPr>
        <w:t xml:space="preserve"> ali oba sklopa)</w:t>
      </w:r>
    </w:p>
    <w:p w14:paraId="4FCE3AA8" w14:textId="423F19B2" w:rsidR="00711EB5" w:rsidRPr="00711EB5" w:rsidRDefault="00711EB5" w:rsidP="005D5EF1">
      <w:pPr>
        <w:pStyle w:val="Odstavekseznama"/>
        <w:spacing w:after="60"/>
        <w:ind w:left="714"/>
        <w:jc w:val="both"/>
        <w:rPr>
          <w:rFonts w:asciiTheme="minorHAnsi" w:hAnsiTheme="minorHAnsi"/>
          <w:bCs/>
          <w:i/>
          <w:iCs/>
          <w:sz w:val="20"/>
          <w:szCs w:val="20"/>
        </w:rPr>
      </w:pPr>
      <w:r w:rsidRPr="00711EB5">
        <w:rPr>
          <w:rFonts w:asciiTheme="minorHAnsi" w:hAnsiTheme="minorHAnsi"/>
          <w:bCs/>
          <w:i/>
          <w:iCs/>
          <w:sz w:val="20"/>
          <w:szCs w:val="20"/>
        </w:rPr>
        <w:t>(</w:t>
      </w:r>
      <w:bookmarkStart w:id="23" w:name="_Hlk35423774"/>
      <w:r w:rsidRPr="00711EB5">
        <w:rPr>
          <w:rFonts w:asciiTheme="minorHAnsi" w:hAnsiTheme="minorHAnsi"/>
          <w:b/>
          <w:bCs/>
          <w:i/>
          <w:iCs/>
          <w:sz w:val="20"/>
          <w:szCs w:val="20"/>
          <w:u w:val="single"/>
        </w:rPr>
        <w:t>OPOZORILO:</w:t>
      </w:r>
      <w:r w:rsidRPr="00711EB5">
        <w:rPr>
          <w:rFonts w:asciiTheme="minorHAnsi" w:hAnsiTheme="minorHAnsi"/>
          <w:bCs/>
          <w:i/>
          <w:iCs/>
          <w:sz w:val="20"/>
          <w:szCs w:val="20"/>
        </w:rPr>
        <w:t xml:space="preserve"> Skladno </w:t>
      </w:r>
      <w:bookmarkEnd w:id="23"/>
      <w:r w:rsidRPr="00711EB5">
        <w:rPr>
          <w:rFonts w:asciiTheme="minorHAnsi" w:hAnsiTheme="minorHAnsi"/>
          <w:bCs/>
          <w:i/>
          <w:iCs/>
          <w:sz w:val="20"/>
          <w:szCs w:val="20"/>
        </w:rPr>
        <w:t>s prakso Državne revizijske komisije ter glede na jasen namen in vlogo zavarovanja za</w:t>
      </w:r>
      <w:r w:rsidRPr="00711EB5">
        <w:rPr>
          <w:rFonts w:asciiTheme="minorHAnsi" w:hAnsiTheme="minorHAnsi"/>
          <w:b/>
          <w:bCs/>
          <w:i/>
          <w:iCs/>
          <w:sz w:val="20"/>
          <w:szCs w:val="20"/>
        </w:rPr>
        <w:t xml:space="preserve"> </w:t>
      </w:r>
      <w:r w:rsidRPr="00711EB5">
        <w:rPr>
          <w:rFonts w:asciiTheme="minorHAnsi" w:hAnsiTheme="minorHAnsi"/>
          <w:bCs/>
          <w:i/>
          <w:iCs/>
          <w:sz w:val="20"/>
          <w:szCs w:val="20"/>
        </w:rPr>
        <w:t xml:space="preserve">resnost ponudbe naročnik ponudnike opozarja, da naknadno dopolnjevanje/spreminjanje ponudbe glede zavarovanja za resnost ponudbe (praviloma) ni možno. </w:t>
      </w:r>
      <w:r w:rsidRPr="00711EB5">
        <w:rPr>
          <w:rFonts w:asciiTheme="minorHAnsi" w:hAnsiTheme="minorHAnsi"/>
          <w:b/>
          <w:bCs/>
          <w:i/>
          <w:iCs/>
          <w:sz w:val="20"/>
          <w:szCs w:val="20"/>
        </w:rPr>
        <w:t>Neustrezno ali ne-predloženo zavarovanje za resnost ponudbe</w:t>
      </w:r>
      <w:r w:rsidRPr="00711EB5">
        <w:rPr>
          <w:rFonts w:asciiTheme="minorHAnsi" w:hAnsiTheme="minorHAnsi"/>
          <w:bCs/>
          <w:i/>
          <w:iCs/>
          <w:sz w:val="20"/>
          <w:szCs w:val="20"/>
        </w:rPr>
        <w:t xml:space="preserve"> tako </w:t>
      </w:r>
      <w:r w:rsidRPr="00711EB5">
        <w:rPr>
          <w:rFonts w:asciiTheme="minorHAnsi" w:hAnsiTheme="minorHAnsi"/>
          <w:b/>
          <w:bCs/>
          <w:i/>
          <w:iCs/>
          <w:sz w:val="20"/>
          <w:szCs w:val="20"/>
        </w:rPr>
        <w:t>(praviloma) avtomatično vodi do takojšnje izločitve ponudnika oz. zavrnitev njegove ponudbe</w:t>
      </w:r>
      <w:r w:rsidRPr="00711EB5">
        <w:rPr>
          <w:rFonts w:asciiTheme="minorHAnsi" w:hAnsiTheme="minorHAnsi"/>
          <w:bCs/>
          <w:i/>
          <w:iCs/>
          <w:sz w:val="20"/>
          <w:szCs w:val="20"/>
        </w:rPr>
        <w:t>.</w:t>
      </w:r>
      <w:r w:rsidR="005D5EF1" w:rsidRPr="00E10D15">
        <w:rPr>
          <w:rFonts w:asciiTheme="minorHAnsi" w:hAnsiTheme="minorHAnsi"/>
          <w:bCs/>
          <w:i/>
          <w:iCs/>
          <w:sz w:val="20"/>
          <w:szCs w:val="20"/>
        </w:rPr>
        <w:t>)</w:t>
      </w:r>
      <w:r w:rsidRPr="00711EB5">
        <w:rPr>
          <w:rFonts w:asciiTheme="minorHAnsi" w:hAnsiTheme="minorHAnsi"/>
          <w:bCs/>
          <w:i/>
          <w:iCs/>
          <w:sz w:val="20"/>
          <w:szCs w:val="20"/>
        </w:rPr>
        <w:t xml:space="preserve"> </w:t>
      </w:r>
    </w:p>
    <w:p w14:paraId="35AD2C21" w14:textId="77777777" w:rsidR="00711EB5" w:rsidRPr="00711EB5" w:rsidRDefault="00711EB5" w:rsidP="005D5EF1">
      <w:pPr>
        <w:pStyle w:val="Odstavekseznama"/>
        <w:spacing w:after="60"/>
        <w:ind w:left="714"/>
        <w:jc w:val="both"/>
        <w:rPr>
          <w:rFonts w:asciiTheme="minorHAnsi" w:hAnsiTheme="minorHAnsi"/>
          <w:bCs/>
          <w:i/>
          <w:iCs/>
          <w:color w:val="00B050"/>
          <w:sz w:val="22"/>
          <w:szCs w:val="22"/>
        </w:rPr>
      </w:pPr>
      <w:r w:rsidRPr="00711EB5">
        <w:rPr>
          <w:rFonts w:asciiTheme="minorHAnsi" w:hAnsiTheme="minorHAnsi"/>
          <w:bCs/>
          <w:i/>
          <w:iCs/>
          <w:color w:val="00B050"/>
          <w:sz w:val="22"/>
          <w:szCs w:val="22"/>
        </w:rPr>
        <w:t xml:space="preserve">(Zavarovanje za resnost ponudbe mora biti v ponudbi </w:t>
      </w:r>
      <w:r w:rsidRPr="00711EB5">
        <w:rPr>
          <w:rFonts w:asciiTheme="minorHAnsi" w:hAnsiTheme="minorHAnsi"/>
          <w:b/>
          <w:bCs/>
          <w:i/>
          <w:iCs/>
          <w:color w:val="00B050"/>
          <w:sz w:val="22"/>
          <w:szCs w:val="22"/>
        </w:rPr>
        <w:t>predloženo na sledeči način</w:t>
      </w:r>
      <w:r w:rsidRPr="00711EB5">
        <w:rPr>
          <w:rFonts w:asciiTheme="minorHAnsi" w:hAnsiTheme="minorHAnsi"/>
          <w:bCs/>
          <w:i/>
          <w:iCs/>
          <w:color w:val="00B050"/>
          <w:sz w:val="22"/>
          <w:szCs w:val="22"/>
        </w:rPr>
        <w:t>:</w:t>
      </w:r>
    </w:p>
    <w:p w14:paraId="4F82B372" w14:textId="77777777" w:rsidR="00711EB5" w:rsidRPr="00711EB5" w:rsidRDefault="00711EB5" w:rsidP="005D5EF1">
      <w:pPr>
        <w:pStyle w:val="Odstavekseznama"/>
        <w:spacing w:after="60"/>
        <w:ind w:left="714"/>
        <w:jc w:val="both"/>
        <w:rPr>
          <w:rFonts w:asciiTheme="minorHAnsi" w:hAnsiTheme="minorHAnsi"/>
          <w:bCs/>
          <w:i/>
          <w:iCs/>
          <w:color w:val="00B050"/>
          <w:sz w:val="22"/>
          <w:szCs w:val="22"/>
        </w:rPr>
      </w:pPr>
      <w:r w:rsidRPr="00711EB5">
        <w:rPr>
          <w:rFonts w:asciiTheme="minorHAnsi" w:hAnsiTheme="minorHAnsi"/>
          <w:bCs/>
          <w:i/>
          <w:iCs/>
          <w:color w:val="00B050"/>
          <w:sz w:val="22"/>
          <w:szCs w:val="22"/>
        </w:rPr>
        <w:t xml:space="preserve">Original je v fizični obliki – predloži se </w:t>
      </w:r>
      <w:r w:rsidRPr="00711EB5">
        <w:rPr>
          <w:rFonts w:asciiTheme="minorHAnsi" w:hAnsiTheme="minorHAnsi"/>
          <w:b/>
          <w:bCs/>
          <w:i/>
          <w:iCs/>
          <w:color w:val="00B050"/>
          <w:sz w:val="22"/>
          <w:szCs w:val="22"/>
        </w:rPr>
        <w:t>sken</w:t>
      </w:r>
    </w:p>
    <w:p w14:paraId="61F1E374" w14:textId="31186E45" w:rsidR="00711EB5" w:rsidRPr="008F1B55" w:rsidRDefault="00711EB5" w:rsidP="008F1B55">
      <w:pPr>
        <w:pStyle w:val="Odstavekseznama"/>
        <w:spacing w:after="60"/>
        <w:ind w:left="714"/>
        <w:jc w:val="both"/>
        <w:rPr>
          <w:rFonts w:asciiTheme="minorHAnsi" w:hAnsiTheme="minorHAnsi"/>
          <w:bCs/>
          <w:i/>
          <w:iCs/>
          <w:color w:val="00B050"/>
          <w:sz w:val="22"/>
          <w:szCs w:val="22"/>
        </w:rPr>
      </w:pPr>
      <w:r w:rsidRPr="00711EB5">
        <w:rPr>
          <w:rFonts w:asciiTheme="minorHAnsi" w:hAnsiTheme="minorHAnsi"/>
          <w:bCs/>
          <w:i/>
          <w:iCs/>
          <w:color w:val="00B050"/>
          <w:sz w:val="22"/>
          <w:szCs w:val="22"/>
        </w:rPr>
        <w:t xml:space="preserve">Original je v digitalni obliki – predloži se </w:t>
      </w:r>
      <w:bookmarkStart w:id="24" w:name="_Hlk33103896"/>
      <w:r w:rsidRPr="00711EB5">
        <w:rPr>
          <w:rFonts w:asciiTheme="minorHAnsi" w:hAnsiTheme="minorHAnsi"/>
          <w:bCs/>
          <w:i/>
          <w:iCs/>
          <w:color w:val="00B050"/>
          <w:sz w:val="22"/>
          <w:szCs w:val="22"/>
        </w:rPr>
        <w:t>istoveten digitalni izvod</w:t>
      </w:r>
      <w:bookmarkEnd w:id="24"/>
      <w:r w:rsidRPr="00711EB5">
        <w:rPr>
          <w:rFonts w:asciiTheme="minorHAnsi" w:hAnsiTheme="minorHAnsi"/>
          <w:bCs/>
          <w:i/>
          <w:iCs/>
          <w:color w:val="00B050"/>
          <w:sz w:val="22"/>
          <w:szCs w:val="22"/>
        </w:rPr>
        <w:t xml:space="preserve"> ali sken njegove fizične reprodukcije Sken/digitalni izvod šteje za dokazilo, da je bilo finančno zavarovanje izdano ter v kakšni obliki in vsebini. Naročnik lahko zahteva, da mu garant (izdajatelj zavarovanja) potrdi izdajo in vsebino zavarovanja.)</w:t>
      </w:r>
    </w:p>
    <w:p w14:paraId="7E633539" w14:textId="72787770" w:rsidR="00321CE1" w:rsidRPr="00F6281C" w:rsidRDefault="00321CE1" w:rsidP="00321CE1">
      <w:pPr>
        <w:pStyle w:val="Odstavekseznama"/>
        <w:numPr>
          <w:ilvl w:val="0"/>
          <w:numId w:val="5"/>
        </w:numPr>
        <w:contextualSpacing w:val="0"/>
        <w:jc w:val="both"/>
        <w:rPr>
          <w:rFonts w:asciiTheme="minorHAnsi" w:hAnsiTheme="minorHAnsi"/>
          <w:bCs/>
          <w:sz w:val="22"/>
          <w:szCs w:val="22"/>
        </w:rPr>
      </w:pPr>
      <w:r w:rsidRPr="00F6281C">
        <w:rPr>
          <w:rFonts w:asciiTheme="minorHAnsi" w:hAnsiTheme="minorHAnsi"/>
          <w:bCs/>
          <w:sz w:val="22"/>
          <w:szCs w:val="22"/>
        </w:rPr>
        <w:t>bodisi izpolnjene in ustrezno podpisane obrazce V-8 »</w:t>
      </w:r>
      <w:r w:rsidRPr="00F6281C">
        <w:rPr>
          <w:rFonts w:asciiTheme="minorHAnsi" w:hAnsiTheme="minorHAnsi"/>
          <w:b/>
          <w:bCs/>
          <w:sz w:val="22"/>
          <w:szCs w:val="22"/>
        </w:rPr>
        <w:t>Podatki za pridobitev podatkov iz KE</w:t>
      </w:r>
      <w:r w:rsidRPr="00F6281C">
        <w:rPr>
          <w:rFonts w:asciiTheme="minorHAnsi" w:hAnsiTheme="minorHAnsi"/>
          <w:bCs/>
          <w:sz w:val="22"/>
          <w:szCs w:val="22"/>
        </w:rPr>
        <w:t>«, bodisi ustrezne registrske izpise oz. enakovredne dokumente pristojnega organa, iz katerih je razvidno, da izključitveni razlog iz prvega odstavka 75. člena ZJN-3 ne obstaja,</w:t>
      </w:r>
      <w:r w:rsidR="00E10D15">
        <w:rPr>
          <w:rFonts w:asciiTheme="minorHAnsi" w:hAnsiTheme="minorHAnsi"/>
          <w:bCs/>
          <w:sz w:val="22"/>
          <w:szCs w:val="22"/>
        </w:rPr>
        <w:t xml:space="preserve"> </w:t>
      </w:r>
      <w:r w:rsidR="00E10D15" w:rsidRPr="00883F2F">
        <w:rPr>
          <w:rFonts w:asciiTheme="minorHAnsi" w:hAnsiTheme="minorHAnsi"/>
          <w:color w:val="0070C0"/>
          <w:sz w:val="20"/>
          <w:szCs w:val="20"/>
        </w:rPr>
        <w:t xml:space="preserve">-&gt; če oddaja ponudbo za SKLOP 1 </w:t>
      </w:r>
      <w:r w:rsidR="00242F98">
        <w:rPr>
          <w:rFonts w:asciiTheme="minorHAnsi" w:hAnsiTheme="minorHAnsi"/>
          <w:color w:val="0070C0"/>
          <w:sz w:val="20"/>
          <w:szCs w:val="20"/>
        </w:rPr>
        <w:t>in/</w:t>
      </w:r>
      <w:r w:rsidR="00E10D15" w:rsidRPr="00883F2F">
        <w:rPr>
          <w:rFonts w:asciiTheme="minorHAnsi" w:hAnsiTheme="minorHAnsi"/>
          <w:color w:val="0070C0"/>
          <w:sz w:val="20"/>
          <w:szCs w:val="20"/>
        </w:rPr>
        <w:t>ali SKLOP 2</w:t>
      </w:r>
    </w:p>
    <w:p w14:paraId="3EFDD9D9" w14:textId="77777777" w:rsidR="00321CE1" w:rsidRPr="00F6281C" w:rsidRDefault="00321CE1" w:rsidP="00321CE1">
      <w:pPr>
        <w:pStyle w:val="Odstavekseznama"/>
        <w:spacing w:after="120"/>
        <w:contextualSpacing w:val="0"/>
        <w:jc w:val="both"/>
        <w:rPr>
          <w:rFonts w:asciiTheme="minorHAnsi" w:hAnsiTheme="minorHAnsi"/>
          <w:bCs/>
          <w:i/>
          <w:iCs/>
          <w:color w:val="00B050"/>
          <w:sz w:val="21"/>
          <w:szCs w:val="21"/>
        </w:rPr>
      </w:pPr>
      <w:r w:rsidRPr="00F6281C">
        <w:rPr>
          <w:rFonts w:asciiTheme="minorHAnsi" w:hAnsiTheme="minorHAnsi"/>
          <w:bCs/>
          <w:i/>
          <w:iCs/>
          <w:color w:val="00B050"/>
          <w:sz w:val="21"/>
          <w:szCs w:val="21"/>
        </w:rPr>
        <w:t xml:space="preserve">(Ustrezni dokumenti oz. potrdila se predložijo </w:t>
      </w:r>
      <w:r w:rsidRPr="00F6281C">
        <w:rPr>
          <w:rFonts w:asciiTheme="minorHAnsi" w:hAnsiTheme="minorHAnsi"/>
          <w:b/>
          <w:bCs/>
          <w:i/>
          <w:iCs/>
          <w:color w:val="00B050"/>
          <w:sz w:val="21"/>
          <w:szCs w:val="21"/>
        </w:rPr>
        <w:t>za vsako osebo, ki</w:t>
      </w:r>
      <w:r w:rsidRPr="00F6281C">
        <w:rPr>
          <w:rFonts w:asciiTheme="minorHAnsi" w:hAnsiTheme="minorHAnsi"/>
          <w:bCs/>
          <w:i/>
          <w:iCs/>
          <w:color w:val="00B050"/>
          <w:sz w:val="21"/>
          <w:szCs w:val="21"/>
        </w:rPr>
        <w:t xml:space="preserve"> je članica upravnih, vodstvenih ali nadzornih organov ali ki ima pooblastila za zastopanje ali odločanje ali nadzor pri</w:t>
      </w:r>
      <w:r w:rsidRPr="00F6281C">
        <w:rPr>
          <w:rFonts w:asciiTheme="minorHAnsi" w:hAnsiTheme="minorHAnsi"/>
          <w:b/>
          <w:bCs/>
          <w:i/>
          <w:iCs/>
          <w:color w:val="00B050"/>
          <w:sz w:val="21"/>
          <w:szCs w:val="21"/>
        </w:rPr>
        <w:t xml:space="preserve"> ponudniku, </w:t>
      </w:r>
      <w:r w:rsidRPr="00F6281C">
        <w:rPr>
          <w:rFonts w:asciiTheme="minorHAnsi" w:hAnsiTheme="minorHAnsi"/>
          <w:b/>
          <w:bCs/>
          <w:i/>
          <w:iCs/>
          <w:color w:val="00B050"/>
          <w:sz w:val="21"/>
          <w:szCs w:val="21"/>
        </w:rPr>
        <w:lastRenderedPageBreak/>
        <w:t xml:space="preserve">sodelujočem ponudniku, podizvajalcu in drugem gospodarskem subjektu, na katerega zmogljivost se sklicuje ponudnik, </w:t>
      </w:r>
      <w:r w:rsidRPr="00F6281C">
        <w:rPr>
          <w:rFonts w:asciiTheme="minorHAnsi" w:hAnsiTheme="minorHAnsi"/>
          <w:bCs/>
          <w:i/>
          <w:iCs/>
          <w:color w:val="00B050"/>
          <w:sz w:val="21"/>
          <w:szCs w:val="21"/>
        </w:rPr>
        <w:t xml:space="preserve">in </w:t>
      </w:r>
      <w:r w:rsidRPr="00F6281C">
        <w:rPr>
          <w:rFonts w:asciiTheme="minorHAnsi" w:hAnsiTheme="minorHAnsi"/>
          <w:b/>
          <w:i/>
          <w:iCs/>
          <w:color w:val="00B050"/>
          <w:sz w:val="21"/>
          <w:szCs w:val="21"/>
          <w:u w:val="single"/>
        </w:rPr>
        <w:t>NI VPISANA</w:t>
      </w:r>
      <w:r w:rsidRPr="00F6281C">
        <w:rPr>
          <w:rFonts w:asciiTheme="minorHAnsi" w:hAnsiTheme="minorHAnsi"/>
          <w:bCs/>
          <w:i/>
          <w:iCs/>
          <w:color w:val="00B050"/>
          <w:sz w:val="21"/>
          <w:szCs w:val="21"/>
          <w:u w:val="single"/>
        </w:rPr>
        <w:t xml:space="preserve"> v poslovni register</w:t>
      </w:r>
      <w:r w:rsidRPr="00F6281C">
        <w:rPr>
          <w:rFonts w:asciiTheme="minorHAnsi" w:hAnsiTheme="minorHAnsi"/>
          <w:bCs/>
          <w:i/>
          <w:iCs/>
          <w:color w:val="00B050"/>
          <w:sz w:val="21"/>
          <w:szCs w:val="21"/>
        </w:rPr>
        <w:t>.</w:t>
      </w:r>
    </w:p>
    <w:p w14:paraId="2B9B2357" w14:textId="77777777" w:rsidR="00321CE1" w:rsidRPr="00F6281C" w:rsidRDefault="00321CE1" w:rsidP="00321CE1">
      <w:pPr>
        <w:pStyle w:val="Odstavekseznama"/>
        <w:spacing w:after="60"/>
        <w:jc w:val="both"/>
        <w:rPr>
          <w:rFonts w:asciiTheme="minorHAnsi" w:hAnsiTheme="minorHAnsi"/>
          <w:bCs/>
          <w:i/>
          <w:iCs/>
          <w:color w:val="00B050"/>
          <w:sz w:val="21"/>
          <w:szCs w:val="21"/>
        </w:rPr>
      </w:pPr>
      <w:r w:rsidRPr="00F6281C">
        <w:rPr>
          <w:rFonts w:asciiTheme="minorHAnsi" w:hAnsiTheme="minorHAnsi"/>
          <w:b/>
          <w:i/>
          <w:iCs/>
          <w:color w:val="00B050"/>
          <w:sz w:val="21"/>
          <w:szCs w:val="21"/>
        </w:rPr>
        <w:t>Gospodarski subjekt, ki nima sedeža v Republiki Sloveniji</w:t>
      </w:r>
      <w:r w:rsidRPr="00F6281C">
        <w:rPr>
          <w:rFonts w:asciiTheme="minorHAnsi" w:hAnsiTheme="minorHAnsi"/>
          <w:bCs/>
          <w:i/>
          <w:iCs/>
          <w:color w:val="00B050"/>
          <w:sz w:val="21"/>
          <w:szCs w:val="21"/>
        </w:rPr>
        <w:t xml:space="preserve"> potrdi izpolnjevanje pogoja s predložitvijo:</w:t>
      </w:r>
    </w:p>
    <w:p w14:paraId="79A77B59" w14:textId="77777777" w:rsidR="00321CE1" w:rsidRPr="00F6281C" w:rsidRDefault="00321CE1" w:rsidP="00321CE1">
      <w:pPr>
        <w:pStyle w:val="Odstavekseznama"/>
        <w:spacing w:after="60"/>
        <w:ind w:left="1071" w:hanging="357"/>
        <w:jc w:val="both"/>
        <w:rPr>
          <w:rFonts w:asciiTheme="minorHAnsi" w:hAnsiTheme="minorHAnsi"/>
          <w:bCs/>
          <w:i/>
          <w:iCs/>
          <w:color w:val="00B050"/>
          <w:sz w:val="21"/>
          <w:szCs w:val="21"/>
        </w:rPr>
      </w:pPr>
      <w:r w:rsidRPr="00F6281C">
        <w:rPr>
          <w:rFonts w:asciiTheme="minorHAnsi" w:hAnsiTheme="minorHAnsi"/>
          <w:bCs/>
          <w:i/>
          <w:iCs/>
          <w:color w:val="00B050"/>
          <w:sz w:val="21"/>
          <w:szCs w:val="21"/>
        </w:rPr>
        <w:t>-</w:t>
      </w:r>
      <w:r w:rsidRPr="00F6281C">
        <w:rPr>
          <w:rFonts w:asciiTheme="minorHAnsi" w:hAnsiTheme="minorHAnsi"/>
          <w:bCs/>
          <w:i/>
          <w:iCs/>
          <w:color w:val="00B050"/>
          <w:sz w:val="21"/>
          <w:szCs w:val="21"/>
        </w:rPr>
        <w:tab/>
        <w:t>izpolnjenega obrazca ESPD;</w:t>
      </w:r>
    </w:p>
    <w:p w14:paraId="2933EEC2" w14:textId="77777777" w:rsidR="00321CE1" w:rsidRPr="00F6281C" w:rsidRDefault="00321CE1" w:rsidP="00321CE1">
      <w:pPr>
        <w:pStyle w:val="Odstavekseznama"/>
        <w:spacing w:after="120"/>
        <w:ind w:left="1071" w:hanging="357"/>
        <w:contextualSpacing w:val="0"/>
        <w:jc w:val="both"/>
        <w:rPr>
          <w:rFonts w:asciiTheme="minorHAnsi" w:hAnsiTheme="minorHAnsi"/>
          <w:bCs/>
          <w:i/>
          <w:iCs/>
          <w:color w:val="00B050"/>
          <w:sz w:val="21"/>
          <w:szCs w:val="21"/>
        </w:rPr>
      </w:pPr>
      <w:r w:rsidRPr="00F6281C">
        <w:rPr>
          <w:rFonts w:asciiTheme="minorHAnsi" w:hAnsiTheme="minorHAnsi"/>
          <w:bCs/>
          <w:i/>
          <w:iCs/>
          <w:color w:val="00B050"/>
          <w:sz w:val="21"/>
          <w:szCs w:val="21"/>
        </w:rPr>
        <w:t>-</w:t>
      </w:r>
      <w:r w:rsidRPr="00F6281C">
        <w:rPr>
          <w:rFonts w:asciiTheme="minorHAnsi" w:hAnsiTheme="minorHAnsi"/>
          <w:bCs/>
          <w:i/>
          <w:iCs/>
          <w:color w:val="00B050"/>
          <w:sz w:val="21"/>
          <w:szCs w:val="21"/>
        </w:rPr>
        <w:tab/>
        <w:t>izpisa iz ustrezne evidence, kakršna je kazenska evidenca, če take evidence ni, pa enakovreden dokument, ki ga izda pristojni sodni ali upravni organ v drugi državi članici ali matični državi ali državi, v kateri ima sedež gospodarski subjekt.</w:t>
      </w:r>
    </w:p>
    <w:p w14:paraId="485B51D5" w14:textId="77777777" w:rsidR="00321CE1" w:rsidRPr="00F6281C" w:rsidRDefault="00321CE1" w:rsidP="00321CE1">
      <w:pPr>
        <w:pStyle w:val="Odstavekseznama"/>
        <w:spacing w:after="60"/>
        <w:jc w:val="both"/>
        <w:rPr>
          <w:rFonts w:asciiTheme="minorHAnsi" w:hAnsiTheme="minorHAnsi"/>
          <w:bCs/>
          <w:i/>
          <w:iCs/>
          <w:color w:val="00B050"/>
          <w:sz w:val="21"/>
          <w:szCs w:val="21"/>
        </w:rPr>
      </w:pPr>
      <w:r w:rsidRPr="00F6281C">
        <w:rPr>
          <w:rFonts w:asciiTheme="minorHAnsi" w:hAnsiTheme="minorHAnsi"/>
          <w:bCs/>
          <w:i/>
          <w:iCs/>
          <w:color w:val="00B050"/>
          <w:sz w:val="21"/>
          <w:szCs w:val="21"/>
        </w:rPr>
        <w:t xml:space="preserve">Gospodarski subjekti lahko s pomočjo spletne strani </w:t>
      </w:r>
      <w:r w:rsidRPr="00F6281C">
        <w:rPr>
          <w:rFonts w:asciiTheme="minorHAnsi" w:hAnsiTheme="minorHAnsi"/>
          <w:bCs/>
          <w:i/>
          <w:iCs/>
          <w:color w:val="00B050"/>
          <w:sz w:val="21"/>
          <w:szCs w:val="21"/>
          <w:u w:val="single"/>
        </w:rPr>
        <w:t>https://ec.europa.eu/tools/ecertis/search</w:t>
      </w:r>
      <w:r w:rsidRPr="00F6281C">
        <w:rPr>
          <w:rFonts w:asciiTheme="minorHAnsi" w:hAnsiTheme="minorHAnsi"/>
          <w:bCs/>
          <w:i/>
          <w:iCs/>
          <w:color w:val="00B050"/>
          <w:sz w:val="21"/>
          <w:szCs w:val="21"/>
        </w:rPr>
        <w:t xml:space="preserve"> poiščejo, katera država in kateri organ vodi evidenco o nekaznovanosti, in sicer:</w:t>
      </w:r>
    </w:p>
    <w:p w14:paraId="725F2B8C" w14:textId="77777777" w:rsidR="00321CE1" w:rsidRPr="00F6281C" w:rsidRDefault="00321CE1" w:rsidP="00321CE1">
      <w:pPr>
        <w:pStyle w:val="Odstavekseznama"/>
        <w:spacing w:after="60"/>
        <w:ind w:left="1071" w:hanging="357"/>
        <w:jc w:val="both"/>
        <w:rPr>
          <w:rFonts w:asciiTheme="minorHAnsi" w:hAnsiTheme="minorHAnsi"/>
          <w:bCs/>
          <w:i/>
          <w:iCs/>
          <w:color w:val="00B050"/>
          <w:sz w:val="21"/>
          <w:szCs w:val="21"/>
        </w:rPr>
      </w:pPr>
      <w:r w:rsidRPr="00F6281C">
        <w:rPr>
          <w:rFonts w:asciiTheme="minorHAnsi" w:hAnsiTheme="minorHAnsi"/>
          <w:bCs/>
          <w:i/>
          <w:iCs/>
          <w:color w:val="00B050"/>
          <w:sz w:val="21"/>
          <w:szCs w:val="21"/>
        </w:rPr>
        <w:t>-</w:t>
      </w:r>
      <w:r w:rsidRPr="00F6281C">
        <w:rPr>
          <w:rFonts w:asciiTheme="minorHAnsi" w:hAnsiTheme="minorHAnsi"/>
          <w:bCs/>
          <w:i/>
          <w:iCs/>
          <w:color w:val="00B050"/>
          <w:sz w:val="21"/>
          <w:szCs w:val="21"/>
        </w:rPr>
        <w:tab/>
        <w:t>Evidence of absence of conviction for legal persons and</w:t>
      </w:r>
    </w:p>
    <w:p w14:paraId="48168B87" w14:textId="77777777" w:rsidR="00321CE1" w:rsidRPr="00F6281C" w:rsidRDefault="00321CE1" w:rsidP="00321CE1">
      <w:pPr>
        <w:pStyle w:val="Odstavekseznama"/>
        <w:spacing w:after="120"/>
        <w:ind w:left="1071" w:hanging="357"/>
        <w:contextualSpacing w:val="0"/>
        <w:jc w:val="both"/>
        <w:rPr>
          <w:rFonts w:asciiTheme="minorHAnsi" w:hAnsiTheme="minorHAnsi"/>
          <w:bCs/>
          <w:i/>
          <w:iCs/>
          <w:color w:val="00B050"/>
          <w:sz w:val="21"/>
          <w:szCs w:val="21"/>
        </w:rPr>
      </w:pPr>
      <w:r w:rsidRPr="00F6281C">
        <w:rPr>
          <w:rFonts w:asciiTheme="minorHAnsi" w:hAnsiTheme="minorHAnsi"/>
          <w:bCs/>
          <w:i/>
          <w:iCs/>
          <w:color w:val="00B050"/>
          <w:sz w:val="21"/>
          <w:szCs w:val="21"/>
        </w:rPr>
        <w:t>-</w:t>
      </w:r>
      <w:r w:rsidRPr="00F6281C">
        <w:rPr>
          <w:rFonts w:asciiTheme="minorHAnsi" w:hAnsiTheme="minorHAnsi"/>
          <w:bCs/>
          <w:i/>
          <w:iCs/>
          <w:color w:val="00B050"/>
          <w:sz w:val="21"/>
          <w:szCs w:val="21"/>
        </w:rPr>
        <w:tab/>
        <w:t>Evidence of absence of conviction for natural persons.</w:t>
      </w:r>
    </w:p>
    <w:p w14:paraId="23F382A7" w14:textId="77777777" w:rsidR="00321CE1" w:rsidRPr="00F6281C" w:rsidRDefault="00321CE1" w:rsidP="00321CE1">
      <w:pPr>
        <w:pStyle w:val="Odstavekseznama"/>
        <w:spacing w:after="120"/>
        <w:contextualSpacing w:val="0"/>
        <w:jc w:val="both"/>
        <w:rPr>
          <w:rFonts w:asciiTheme="minorHAnsi" w:hAnsiTheme="minorHAnsi"/>
          <w:bCs/>
          <w:i/>
          <w:iCs/>
          <w:color w:val="00B050"/>
          <w:sz w:val="21"/>
          <w:szCs w:val="21"/>
        </w:rPr>
      </w:pPr>
      <w:r w:rsidRPr="00F6281C">
        <w:rPr>
          <w:rFonts w:asciiTheme="minorHAnsi" w:hAnsiTheme="minorHAnsi"/>
          <w:bCs/>
          <w:i/>
          <w:iCs/>
          <w:color w:val="00B050"/>
          <w:sz w:val="21"/>
          <w:szCs w:val="21"/>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4FE7F485" w14:textId="77777777" w:rsidR="00321CE1" w:rsidRPr="00F6281C" w:rsidRDefault="00321CE1" w:rsidP="00321CE1">
      <w:pPr>
        <w:pStyle w:val="Odstavekseznama"/>
        <w:spacing w:after="60"/>
        <w:contextualSpacing w:val="0"/>
        <w:jc w:val="both"/>
        <w:rPr>
          <w:rFonts w:asciiTheme="minorHAnsi" w:hAnsiTheme="minorHAnsi"/>
          <w:bCs/>
          <w:i/>
          <w:iCs/>
          <w:color w:val="00B050"/>
          <w:sz w:val="21"/>
          <w:szCs w:val="21"/>
        </w:rPr>
      </w:pPr>
      <w:r w:rsidRPr="00F6281C">
        <w:rPr>
          <w:rFonts w:asciiTheme="minorHAnsi" w:hAnsiTheme="minorHAnsi"/>
          <w:b/>
          <w:i/>
          <w:iCs/>
          <w:color w:val="00B050"/>
          <w:sz w:val="21"/>
          <w:szCs w:val="21"/>
        </w:rPr>
        <w:t>Naročnik bo kot ustrezna štel dokazila</w:t>
      </w:r>
      <w:r w:rsidRPr="00F6281C">
        <w:rPr>
          <w:rFonts w:asciiTheme="minorHAnsi" w:hAnsiTheme="minorHAnsi"/>
          <w:bCs/>
          <w:i/>
          <w:iCs/>
          <w:color w:val="00B050"/>
          <w:sz w:val="21"/>
          <w:szCs w:val="21"/>
        </w:rPr>
        <w:t>, katerih izpis ni starejši od 4 mesecev, šteto od roka za prejem ponudb ali prijav, ali je pridobljen najpozneje v 90 dneh od roka za prejem ponudb ali prijav</w:t>
      </w:r>
      <w:r w:rsidRPr="00F6281C">
        <w:rPr>
          <w:rFonts w:asciiTheme="minorHAnsi" w:hAnsiTheme="minorHAnsi"/>
          <w:bCs/>
          <w:i/>
          <w:iCs/>
          <w:color w:val="00B050"/>
          <w:sz w:val="21"/>
          <w:szCs w:val="21"/>
          <w:u w:val="single"/>
        </w:rPr>
        <w:t>.</w:t>
      </w:r>
      <w:r w:rsidRPr="00F6281C">
        <w:rPr>
          <w:rFonts w:asciiTheme="minorHAnsi" w:hAnsiTheme="minorHAnsi"/>
          <w:bCs/>
          <w:i/>
          <w:iCs/>
          <w:color w:val="00B050"/>
          <w:sz w:val="21"/>
          <w:szCs w:val="21"/>
        </w:rPr>
        <w:t>)</w:t>
      </w:r>
    </w:p>
    <w:p w14:paraId="109C6078" w14:textId="5C442291" w:rsidR="00321CE1" w:rsidRPr="00F6281C" w:rsidRDefault="00321CE1" w:rsidP="00321CE1">
      <w:pPr>
        <w:pStyle w:val="Odstavekseznama"/>
        <w:numPr>
          <w:ilvl w:val="0"/>
          <w:numId w:val="5"/>
        </w:numPr>
        <w:spacing w:after="60"/>
        <w:contextualSpacing w:val="0"/>
        <w:jc w:val="both"/>
        <w:rPr>
          <w:rFonts w:asciiTheme="minorHAnsi" w:hAnsiTheme="minorHAnsi"/>
          <w:bCs/>
          <w:sz w:val="22"/>
          <w:szCs w:val="22"/>
        </w:rPr>
      </w:pPr>
      <w:r w:rsidRPr="00F6281C">
        <w:rPr>
          <w:rFonts w:asciiTheme="minorHAnsi" w:hAnsiTheme="minorHAnsi"/>
          <w:bCs/>
          <w:sz w:val="22"/>
          <w:szCs w:val="22"/>
        </w:rPr>
        <w:t xml:space="preserve">izpolnjen in </w:t>
      </w:r>
      <w:r w:rsidRPr="00F6281C">
        <w:rPr>
          <w:rFonts w:asciiTheme="minorHAnsi" w:hAnsiTheme="minorHAnsi"/>
          <w:bCs/>
          <w:sz w:val="22"/>
          <w:szCs w:val="22"/>
          <w:u w:val="single"/>
        </w:rPr>
        <w:t>podpisan</w:t>
      </w:r>
      <w:r w:rsidRPr="00F6281C">
        <w:rPr>
          <w:rFonts w:asciiTheme="minorHAnsi" w:hAnsiTheme="minorHAnsi"/>
          <w:bCs/>
          <w:sz w:val="22"/>
          <w:szCs w:val="22"/>
        </w:rPr>
        <w:t xml:space="preserve"> obrazec V-9 »</w:t>
      </w:r>
      <w:r w:rsidRPr="00F6281C">
        <w:rPr>
          <w:rFonts w:asciiTheme="minorHAnsi" w:hAnsiTheme="minorHAnsi"/>
          <w:b/>
          <w:bCs/>
          <w:sz w:val="22"/>
          <w:szCs w:val="22"/>
        </w:rPr>
        <w:t>Izjava na podlagi sklepa Sveta EU</w:t>
      </w:r>
      <w:r w:rsidRPr="00F6281C">
        <w:rPr>
          <w:rFonts w:asciiTheme="minorHAnsi" w:hAnsiTheme="minorHAnsi"/>
          <w:bCs/>
          <w:sz w:val="22"/>
          <w:szCs w:val="22"/>
        </w:rPr>
        <w:t>«,</w:t>
      </w:r>
      <w:r w:rsidR="00E10D15">
        <w:rPr>
          <w:rFonts w:asciiTheme="minorHAnsi" w:hAnsiTheme="minorHAnsi"/>
          <w:bCs/>
          <w:sz w:val="22"/>
          <w:szCs w:val="22"/>
        </w:rPr>
        <w:t xml:space="preserve"> </w:t>
      </w:r>
      <w:r w:rsidR="00E10D15" w:rsidRPr="00883F2F">
        <w:rPr>
          <w:rFonts w:asciiTheme="minorHAnsi" w:hAnsiTheme="minorHAnsi"/>
          <w:color w:val="0070C0"/>
          <w:sz w:val="20"/>
          <w:szCs w:val="20"/>
        </w:rPr>
        <w:t xml:space="preserve">-&gt; če oddaja ponudbo za SKLOP 1 </w:t>
      </w:r>
      <w:r w:rsidR="00242F98">
        <w:rPr>
          <w:rFonts w:asciiTheme="minorHAnsi" w:hAnsiTheme="minorHAnsi"/>
          <w:color w:val="0070C0"/>
          <w:sz w:val="20"/>
          <w:szCs w:val="20"/>
        </w:rPr>
        <w:t>in/</w:t>
      </w:r>
      <w:r w:rsidR="00E10D15" w:rsidRPr="00883F2F">
        <w:rPr>
          <w:rFonts w:asciiTheme="minorHAnsi" w:hAnsiTheme="minorHAnsi"/>
          <w:color w:val="0070C0"/>
          <w:sz w:val="20"/>
          <w:szCs w:val="20"/>
        </w:rPr>
        <w:t>ali SKLOP 2</w:t>
      </w:r>
    </w:p>
    <w:p w14:paraId="5A2DA060" w14:textId="77777777" w:rsidR="00321CE1" w:rsidRPr="00F6281C" w:rsidRDefault="00321CE1" w:rsidP="00321CE1">
      <w:pPr>
        <w:pStyle w:val="Odstavekseznama"/>
        <w:spacing w:after="60"/>
        <w:contextualSpacing w:val="0"/>
        <w:jc w:val="both"/>
        <w:rPr>
          <w:rFonts w:asciiTheme="minorHAnsi" w:hAnsiTheme="minorHAnsi"/>
          <w:bCs/>
          <w:sz w:val="22"/>
          <w:szCs w:val="22"/>
        </w:rPr>
      </w:pPr>
      <w:r w:rsidRPr="00F6281C">
        <w:rPr>
          <w:rFonts w:asciiTheme="minorHAnsi" w:hAnsiTheme="minorHAnsi"/>
          <w:bCs/>
          <w:i/>
          <w:iCs/>
          <w:color w:val="00B050"/>
          <w:sz w:val="21"/>
          <w:szCs w:val="21"/>
        </w:rPr>
        <w:t>(</w:t>
      </w:r>
      <w:r w:rsidRPr="00F6281C">
        <w:rPr>
          <w:rFonts w:asciiTheme="minorHAnsi" w:hAnsiTheme="minorHAnsi"/>
          <w:bCs/>
          <w:i/>
          <w:iCs/>
          <w:color w:val="00B050"/>
          <w:sz w:val="21"/>
          <w:szCs w:val="21"/>
          <w:u w:val="single"/>
        </w:rPr>
        <w:t xml:space="preserve">obrazec se izpolni in podpiše ter predloži </w:t>
      </w:r>
      <w:r w:rsidRPr="00F6281C">
        <w:rPr>
          <w:rFonts w:asciiTheme="minorHAnsi" w:hAnsiTheme="minorHAnsi"/>
          <w:b/>
          <w:bCs/>
          <w:i/>
          <w:iCs/>
          <w:color w:val="00B050"/>
          <w:sz w:val="21"/>
          <w:szCs w:val="21"/>
          <w:u w:val="single"/>
        </w:rPr>
        <w:t>za ponudnika, sodelujočega ponudnika, podizvajalca in drug gospodarski subjekt, na katerega zmogljivost se sklicuje ponudnik)</w:t>
      </w:r>
    </w:p>
    <w:p w14:paraId="236E7957" w14:textId="7FEB7055" w:rsidR="00321CE1" w:rsidRPr="00F6281C" w:rsidRDefault="00321CE1" w:rsidP="00321CE1">
      <w:pPr>
        <w:pStyle w:val="Odstavekseznama"/>
        <w:numPr>
          <w:ilvl w:val="0"/>
          <w:numId w:val="5"/>
        </w:numPr>
        <w:spacing w:after="60"/>
        <w:contextualSpacing w:val="0"/>
        <w:jc w:val="both"/>
        <w:rPr>
          <w:rFonts w:asciiTheme="minorHAnsi" w:hAnsiTheme="minorHAnsi"/>
          <w:bCs/>
          <w:sz w:val="22"/>
          <w:szCs w:val="22"/>
        </w:rPr>
      </w:pPr>
      <w:r w:rsidRPr="00F6281C">
        <w:rPr>
          <w:rFonts w:asciiTheme="minorHAnsi" w:hAnsiTheme="minorHAnsi"/>
          <w:bCs/>
          <w:sz w:val="22"/>
          <w:szCs w:val="22"/>
        </w:rPr>
        <w:t>izpolnjen (in podpisan) obrazec »ESPD«,</w:t>
      </w:r>
      <w:r w:rsidR="00E10D15">
        <w:rPr>
          <w:rFonts w:asciiTheme="minorHAnsi" w:hAnsiTheme="minorHAnsi"/>
          <w:bCs/>
          <w:sz w:val="22"/>
          <w:szCs w:val="22"/>
        </w:rPr>
        <w:t xml:space="preserve"> </w:t>
      </w:r>
      <w:r w:rsidR="00E10D15" w:rsidRPr="00883F2F">
        <w:rPr>
          <w:rFonts w:asciiTheme="minorHAnsi" w:hAnsiTheme="minorHAnsi"/>
          <w:color w:val="0070C0"/>
          <w:sz w:val="20"/>
          <w:szCs w:val="20"/>
        </w:rPr>
        <w:t xml:space="preserve">-&gt; če oddaja ponudbo za SKLOP 1 </w:t>
      </w:r>
      <w:r w:rsidR="00242F98">
        <w:rPr>
          <w:rFonts w:asciiTheme="minorHAnsi" w:hAnsiTheme="minorHAnsi"/>
          <w:color w:val="0070C0"/>
          <w:sz w:val="20"/>
          <w:szCs w:val="20"/>
        </w:rPr>
        <w:t>in/</w:t>
      </w:r>
      <w:r w:rsidR="00E10D15" w:rsidRPr="00883F2F">
        <w:rPr>
          <w:rFonts w:asciiTheme="minorHAnsi" w:hAnsiTheme="minorHAnsi"/>
          <w:color w:val="0070C0"/>
          <w:sz w:val="20"/>
          <w:szCs w:val="20"/>
        </w:rPr>
        <w:t>ali SKLOP 2</w:t>
      </w:r>
    </w:p>
    <w:p w14:paraId="6031B8C0" w14:textId="77777777" w:rsidR="00321CE1" w:rsidRPr="00F6281C" w:rsidRDefault="00321CE1" w:rsidP="00AC1FA8">
      <w:pPr>
        <w:pStyle w:val="Odstavekseznama"/>
        <w:spacing w:after="60"/>
        <w:contextualSpacing w:val="0"/>
        <w:jc w:val="both"/>
        <w:rPr>
          <w:rFonts w:asciiTheme="minorHAnsi" w:hAnsiTheme="minorHAnsi"/>
          <w:bCs/>
          <w:i/>
          <w:iCs/>
          <w:color w:val="00B050"/>
          <w:sz w:val="21"/>
          <w:szCs w:val="21"/>
        </w:rPr>
      </w:pPr>
      <w:r w:rsidRPr="00F6281C">
        <w:rPr>
          <w:rFonts w:asciiTheme="minorHAnsi" w:hAnsiTheme="minorHAnsi"/>
          <w:bCs/>
          <w:i/>
          <w:iCs/>
          <w:color w:val="00B050"/>
          <w:sz w:val="21"/>
          <w:szCs w:val="21"/>
        </w:rPr>
        <w:t xml:space="preserve">(Naročnikov obrazec ESPD (datoteka XML) se uvozi na spletni strani portala javnih naročil: </w:t>
      </w:r>
      <w:hyperlink r:id="rId14" w:history="1">
        <w:r w:rsidRPr="00F6281C">
          <w:rPr>
            <w:rStyle w:val="Hiperpovezava"/>
            <w:rFonts w:asciiTheme="minorHAnsi" w:hAnsiTheme="minorHAnsi"/>
            <w:bCs/>
            <w:i/>
            <w:iCs/>
            <w:sz w:val="21"/>
            <w:szCs w:val="21"/>
          </w:rPr>
          <w:t>https://ejn.gov.si/espd/</w:t>
        </w:r>
      </w:hyperlink>
      <w:r w:rsidRPr="00F6281C">
        <w:rPr>
          <w:rFonts w:asciiTheme="minorHAnsi" w:hAnsiTheme="minorHAnsi"/>
          <w:bCs/>
          <w:i/>
          <w:iCs/>
          <w:sz w:val="21"/>
          <w:szCs w:val="21"/>
        </w:rPr>
        <w:t xml:space="preserve"> </w:t>
      </w:r>
      <w:r w:rsidRPr="00F6281C">
        <w:rPr>
          <w:rFonts w:asciiTheme="minorHAnsi" w:hAnsiTheme="minorHAnsi"/>
          <w:bCs/>
          <w:i/>
          <w:iCs/>
          <w:color w:val="00B050"/>
          <w:sz w:val="21"/>
          <w:szCs w:val="21"/>
        </w:rPr>
        <w:t xml:space="preserve">in vanj neposredno vnese zahtevane podatke.) </w:t>
      </w:r>
    </w:p>
    <w:p w14:paraId="6E8975CA" w14:textId="77777777" w:rsidR="00321CE1" w:rsidRPr="00F6281C" w:rsidRDefault="00321CE1" w:rsidP="00AC1FA8">
      <w:pPr>
        <w:pStyle w:val="Odstavekseznama"/>
        <w:spacing w:after="60"/>
        <w:contextualSpacing w:val="0"/>
        <w:jc w:val="both"/>
        <w:rPr>
          <w:rFonts w:asciiTheme="minorHAnsi" w:hAnsiTheme="minorHAnsi"/>
          <w:bCs/>
          <w:i/>
          <w:iCs/>
          <w:color w:val="00B050"/>
          <w:sz w:val="21"/>
          <w:szCs w:val="21"/>
        </w:rPr>
      </w:pPr>
      <w:r w:rsidRPr="00F6281C">
        <w:rPr>
          <w:rFonts w:asciiTheme="minorHAnsi" w:hAnsiTheme="minorHAnsi"/>
          <w:bCs/>
          <w:i/>
          <w:iCs/>
          <w:color w:val="00B050"/>
          <w:sz w:val="21"/>
          <w:szCs w:val="21"/>
        </w:rPr>
        <w:t xml:space="preserve">Ponudnik </w:t>
      </w:r>
      <w:r w:rsidRPr="00F6281C">
        <w:rPr>
          <w:rFonts w:asciiTheme="minorHAnsi" w:hAnsiTheme="minorHAnsi"/>
          <w:b/>
          <w:bCs/>
          <w:i/>
          <w:iCs/>
          <w:color w:val="00B050"/>
          <w:sz w:val="21"/>
          <w:szCs w:val="21"/>
        </w:rPr>
        <w:t>zase lahko odda nepodpisan</w:t>
      </w:r>
      <w:r w:rsidRPr="00F6281C">
        <w:rPr>
          <w:rFonts w:asciiTheme="minorHAnsi" w:hAnsiTheme="minorHAnsi"/>
          <w:bCs/>
          <w:i/>
          <w:iCs/>
          <w:color w:val="00B050"/>
          <w:sz w:val="21"/>
          <w:szCs w:val="21"/>
        </w:rPr>
        <w:t xml:space="preserve"> ESPD</w:t>
      </w:r>
      <w:r w:rsidRPr="00F6281C">
        <w:rPr>
          <w:rFonts w:asciiTheme="minorHAnsi" w:hAnsiTheme="minorHAnsi"/>
          <w:bCs/>
          <w:i/>
          <w:iCs/>
          <w:color w:val="00B050"/>
          <w:sz w:val="21"/>
          <w:szCs w:val="21"/>
          <w:vertAlign w:val="superscript"/>
        </w:rPr>
        <w:footnoteReference w:id="4"/>
      </w:r>
      <w:r w:rsidRPr="00F6281C">
        <w:rPr>
          <w:rFonts w:asciiTheme="minorHAnsi" w:hAnsiTheme="minorHAnsi"/>
          <w:bCs/>
          <w:i/>
          <w:iCs/>
          <w:color w:val="00B050"/>
          <w:sz w:val="21"/>
          <w:szCs w:val="21"/>
        </w:rPr>
        <w:t>.</w:t>
      </w:r>
    </w:p>
    <w:p w14:paraId="2A78B0A2" w14:textId="77777777" w:rsidR="00321CE1" w:rsidRPr="00F6281C" w:rsidRDefault="00321CE1" w:rsidP="00AC1FA8">
      <w:pPr>
        <w:pStyle w:val="Odstavekseznama"/>
        <w:spacing w:after="60"/>
        <w:contextualSpacing w:val="0"/>
        <w:jc w:val="both"/>
        <w:rPr>
          <w:rFonts w:asciiTheme="minorHAnsi" w:hAnsiTheme="minorHAnsi"/>
          <w:bCs/>
          <w:i/>
          <w:iCs/>
          <w:color w:val="00B050"/>
          <w:sz w:val="21"/>
          <w:szCs w:val="21"/>
        </w:rPr>
      </w:pPr>
      <w:r w:rsidRPr="00F6281C">
        <w:rPr>
          <w:rFonts w:asciiTheme="minorHAnsi" w:hAnsiTheme="minorHAnsi"/>
          <w:bCs/>
          <w:i/>
          <w:iCs/>
          <w:color w:val="00B050"/>
          <w:sz w:val="21"/>
          <w:szCs w:val="21"/>
        </w:rPr>
        <w:t xml:space="preserve">Če bo ponudnik naročilo izvedel s </w:t>
      </w:r>
      <w:r w:rsidRPr="00F6281C">
        <w:rPr>
          <w:rFonts w:asciiTheme="minorHAnsi" w:hAnsiTheme="minorHAnsi"/>
          <w:b/>
          <w:bCs/>
          <w:i/>
          <w:iCs/>
          <w:color w:val="00B050"/>
          <w:sz w:val="21"/>
          <w:szCs w:val="21"/>
        </w:rPr>
        <w:t>partnerjem (soponudnikom), podizvajalcem</w:t>
      </w:r>
      <w:r w:rsidRPr="00F6281C">
        <w:rPr>
          <w:rFonts w:asciiTheme="minorHAnsi" w:hAnsiTheme="minorHAnsi"/>
          <w:bCs/>
          <w:i/>
          <w:iCs/>
          <w:color w:val="00B050"/>
          <w:sz w:val="21"/>
          <w:szCs w:val="21"/>
        </w:rPr>
        <w:t xml:space="preserve"> ali na kak drug način uporabil zmogljivosti </w:t>
      </w:r>
      <w:r w:rsidRPr="00F6281C">
        <w:rPr>
          <w:rFonts w:asciiTheme="minorHAnsi" w:hAnsiTheme="minorHAnsi"/>
          <w:b/>
          <w:bCs/>
          <w:i/>
          <w:iCs/>
          <w:color w:val="00B050"/>
          <w:sz w:val="21"/>
          <w:szCs w:val="21"/>
        </w:rPr>
        <w:t>drugih subjektov</w:t>
      </w:r>
      <w:r w:rsidRPr="00F6281C">
        <w:rPr>
          <w:rFonts w:asciiTheme="minorHAnsi" w:hAnsiTheme="minorHAnsi"/>
          <w:bCs/>
          <w:i/>
          <w:iCs/>
          <w:color w:val="00B050"/>
          <w:sz w:val="21"/>
          <w:szCs w:val="21"/>
        </w:rPr>
        <w:t xml:space="preserve">, predloži tudi njihove izpolnjene obrazce </w:t>
      </w:r>
      <w:r w:rsidRPr="00F6281C">
        <w:rPr>
          <w:rFonts w:asciiTheme="minorHAnsi" w:hAnsiTheme="minorHAnsi"/>
          <w:b/>
          <w:bCs/>
          <w:i/>
          <w:iCs/>
          <w:color w:val="00B050"/>
          <w:sz w:val="21"/>
          <w:szCs w:val="21"/>
        </w:rPr>
        <w:t>ESPD, ki pa morajo biti ustrezno podpisani</w:t>
      </w:r>
      <w:r w:rsidRPr="00F6281C">
        <w:rPr>
          <w:rFonts w:asciiTheme="minorHAnsi" w:hAnsiTheme="minorHAnsi"/>
          <w:bCs/>
          <w:i/>
          <w:iCs/>
          <w:color w:val="00B050"/>
          <w:sz w:val="21"/>
          <w:szCs w:val="21"/>
        </w:rPr>
        <w:t>.</w:t>
      </w:r>
    </w:p>
    <w:p w14:paraId="7002FB9C" w14:textId="6B6A4CD3" w:rsidR="00321CE1" w:rsidRPr="00F6281C" w:rsidRDefault="00321CE1" w:rsidP="00460392">
      <w:pPr>
        <w:pStyle w:val="Odstavekseznama"/>
        <w:spacing w:after="60"/>
        <w:contextualSpacing w:val="0"/>
        <w:jc w:val="both"/>
        <w:rPr>
          <w:rFonts w:asciiTheme="minorHAnsi" w:hAnsiTheme="minorHAnsi"/>
          <w:bCs/>
          <w:i/>
          <w:iCs/>
          <w:color w:val="00B050"/>
          <w:sz w:val="21"/>
          <w:szCs w:val="21"/>
        </w:rPr>
      </w:pPr>
      <w:r w:rsidRPr="00F6281C">
        <w:rPr>
          <w:rFonts w:asciiTheme="minorHAnsi" w:hAnsiTheme="minorHAnsi"/>
          <w:bCs/>
          <w:i/>
          <w:iCs/>
          <w:color w:val="00B050"/>
          <w:sz w:val="21"/>
          <w:szCs w:val="21"/>
        </w:rPr>
        <w:t xml:space="preserve">(Ponudnik pri oddajanju ponudbe v sistemu e-JN naloži svoj ESPD v </w:t>
      </w:r>
      <w:r w:rsidRPr="00F6281C">
        <w:rPr>
          <w:rFonts w:asciiTheme="minorHAnsi" w:hAnsiTheme="minorHAnsi"/>
          <w:bCs/>
          <w:i/>
          <w:iCs/>
          <w:color w:val="00B050"/>
          <w:sz w:val="21"/>
          <w:szCs w:val="21"/>
          <w:u w:val="single"/>
        </w:rPr>
        <w:t>.xml obliki</w:t>
      </w:r>
      <w:r w:rsidRPr="00F6281C">
        <w:rPr>
          <w:rFonts w:asciiTheme="minorHAnsi" w:hAnsiTheme="minorHAnsi"/>
          <w:bCs/>
          <w:i/>
          <w:iCs/>
          <w:color w:val="00B050"/>
          <w:sz w:val="21"/>
          <w:szCs w:val="21"/>
        </w:rPr>
        <w:t xml:space="preserve"> v del »Dokumenti«, razdelek »ESPD – ponudnik«, ESPD ostalih sodelujočih v </w:t>
      </w:r>
      <w:r w:rsidRPr="00F6281C">
        <w:rPr>
          <w:rFonts w:asciiTheme="minorHAnsi" w:hAnsiTheme="minorHAnsi"/>
          <w:bCs/>
          <w:i/>
          <w:iCs/>
          <w:color w:val="00B050"/>
          <w:sz w:val="21"/>
          <w:szCs w:val="21"/>
          <w:u w:val="single"/>
        </w:rPr>
        <w:t>.xml ali .pdf obliki</w:t>
      </w:r>
      <w:r w:rsidRPr="00F6281C">
        <w:rPr>
          <w:rFonts w:asciiTheme="minorHAnsi" w:hAnsiTheme="minorHAnsi"/>
          <w:bCs/>
          <w:i/>
          <w:iCs/>
          <w:color w:val="00B050"/>
          <w:sz w:val="21"/>
          <w:szCs w:val="21"/>
        </w:rPr>
        <w:t xml:space="preserve"> pa naloži v del »Sodelujoči«, razdelek »ESPD – ostali sodelujoči«.)</w:t>
      </w:r>
    </w:p>
    <w:p w14:paraId="52872CEF" w14:textId="202C4BDF" w:rsidR="008564D4" w:rsidRPr="008B4931" w:rsidRDefault="005F7293" w:rsidP="00F25A98">
      <w:pPr>
        <w:pStyle w:val="Odstavekseznama"/>
        <w:numPr>
          <w:ilvl w:val="0"/>
          <w:numId w:val="5"/>
        </w:numPr>
        <w:ind w:left="714" w:hanging="357"/>
        <w:contextualSpacing w:val="0"/>
        <w:jc w:val="both"/>
        <w:rPr>
          <w:rFonts w:asciiTheme="minorHAnsi" w:hAnsiTheme="minorHAnsi"/>
          <w:color w:val="000000" w:themeColor="text1"/>
          <w:sz w:val="22"/>
          <w:szCs w:val="22"/>
        </w:rPr>
      </w:pPr>
      <w:r w:rsidRPr="008B4931">
        <w:rPr>
          <w:rFonts w:asciiTheme="minorHAnsi" w:hAnsiTheme="minorHAnsi"/>
          <w:b/>
          <w:bCs/>
          <w:color w:val="000000" w:themeColor="text1"/>
          <w:sz w:val="22"/>
          <w:szCs w:val="22"/>
        </w:rPr>
        <w:t>tehničn</w:t>
      </w:r>
      <w:r w:rsidR="00E10D15" w:rsidRPr="008B4931">
        <w:rPr>
          <w:rFonts w:asciiTheme="minorHAnsi" w:hAnsiTheme="minorHAnsi"/>
          <w:b/>
          <w:bCs/>
          <w:color w:val="000000" w:themeColor="text1"/>
          <w:sz w:val="22"/>
          <w:szCs w:val="22"/>
        </w:rPr>
        <w:t>o</w:t>
      </w:r>
      <w:r w:rsidRPr="008B4931">
        <w:rPr>
          <w:rFonts w:asciiTheme="minorHAnsi" w:hAnsiTheme="minorHAnsi"/>
          <w:b/>
          <w:bCs/>
          <w:color w:val="000000" w:themeColor="text1"/>
          <w:sz w:val="22"/>
          <w:szCs w:val="22"/>
        </w:rPr>
        <w:t xml:space="preserve"> dokumentacij</w:t>
      </w:r>
      <w:r w:rsidR="00E10D15" w:rsidRPr="008B4931">
        <w:rPr>
          <w:rFonts w:asciiTheme="minorHAnsi" w:hAnsiTheme="minorHAnsi"/>
          <w:b/>
          <w:bCs/>
          <w:color w:val="000000" w:themeColor="text1"/>
          <w:sz w:val="22"/>
          <w:szCs w:val="22"/>
        </w:rPr>
        <w:t xml:space="preserve">o proizvajalca blaga </w:t>
      </w:r>
      <w:r w:rsidR="0080458C">
        <w:rPr>
          <w:rFonts w:asciiTheme="minorHAnsi" w:hAnsiTheme="minorHAnsi"/>
          <w:b/>
          <w:bCs/>
          <w:color w:val="000000" w:themeColor="text1"/>
          <w:sz w:val="22"/>
          <w:szCs w:val="22"/>
        </w:rPr>
        <w:t>in/</w:t>
      </w:r>
      <w:r w:rsidR="00E10D15" w:rsidRPr="008B4931">
        <w:rPr>
          <w:rFonts w:asciiTheme="minorHAnsi" w:hAnsiTheme="minorHAnsi"/>
          <w:b/>
          <w:bCs/>
          <w:color w:val="000000" w:themeColor="text1"/>
          <w:sz w:val="22"/>
          <w:szCs w:val="22"/>
        </w:rPr>
        <w:t>ali drug/o/a ustrezn/o/a dokazil/o/a za</w:t>
      </w:r>
      <w:r w:rsidRPr="008B4931">
        <w:rPr>
          <w:rFonts w:asciiTheme="minorHAnsi" w:hAnsiTheme="minorHAnsi"/>
          <w:b/>
          <w:bCs/>
          <w:color w:val="000000" w:themeColor="text1"/>
          <w:sz w:val="22"/>
          <w:szCs w:val="22"/>
        </w:rPr>
        <w:t xml:space="preserve"> ponujen</w:t>
      </w:r>
      <w:r w:rsidR="00E10D15" w:rsidRPr="008B4931">
        <w:rPr>
          <w:rFonts w:asciiTheme="minorHAnsi" w:hAnsiTheme="minorHAnsi"/>
          <w:b/>
          <w:bCs/>
          <w:color w:val="000000" w:themeColor="text1"/>
          <w:sz w:val="22"/>
          <w:szCs w:val="22"/>
        </w:rPr>
        <w:t>o</w:t>
      </w:r>
      <w:r w:rsidRPr="008B4931">
        <w:rPr>
          <w:rFonts w:asciiTheme="minorHAnsi" w:hAnsiTheme="minorHAnsi"/>
          <w:b/>
          <w:bCs/>
          <w:color w:val="000000" w:themeColor="text1"/>
          <w:sz w:val="22"/>
          <w:szCs w:val="22"/>
        </w:rPr>
        <w:t xml:space="preserve"> blag</w:t>
      </w:r>
      <w:r w:rsidR="00E10D15" w:rsidRPr="008B4931">
        <w:rPr>
          <w:rFonts w:asciiTheme="minorHAnsi" w:hAnsiTheme="minorHAnsi"/>
          <w:b/>
          <w:bCs/>
          <w:color w:val="000000" w:themeColor="text1"/>
          <w:sz w:val="22"/>
          <w:szCs w:val="22"/>
        </w:rPr>
        <w:t>o</w:t>
      </w:r>
      <w:r w:rsidR="00AC0EBA" w:rsidRPr="008B4931">
        <w:rPr>
          <w:rFonts w:asciiTheme="minorHAnsi" w:hAnsiTheme="minorHAnsi"/>
          <w:color w:val="000000" w:themeColor="text1"/>
          <w:sz w:val="22"/>
          <w:szCs w:val="22"/>
        </w:rPr>
        <w:t>,</w:t>
      </w:r>
      <w:r w:rsidRPr="008B4931">
        <w:rPr>
          <w:rFonts w:asciiTheme="minorHAnsi" w:hAnsiTheme="minorHAnsi"/>
          <w:color w:val="000000" w:themeColor="text1"/>
          <w:sz w:val="22"/>
          <w:szCs w:val="22"/>
        </w:rPr>
        <w:t xml:space="preserve"> iz kater</w:t>
      </w:r>
      <w:r w:rsidR="007F7D43" w:rsidRPr="008B4931">
        <w:rPr>
          <w:rFonts w:asciiTheme="minorHAnsi" w:hAnsiTheme="minorHAnsi"/>
          <w:color w:val="000000" w:themeColor="text1"/>
          <w:sz w:val="22"/>
          <w:szCs w:val="22"/>
        </w:rPr>
        <w:t>/</w:t>
      </w:r>
      <w:r w:rsidRPr="008B4931">
        <w:rPr>
          <w:rFonts w:asciiTheme="minorHAnsi" w:hAnsiTheme="minorHAnsi"/>
          <w:color w:val="000000" w:themeColor="text1"/>
          <w:sz w:val="22"/>
          <w:szCs w:val="22"/>
        </w:rPr>
        <w:t>e</w:t>
      </w:r>
      <w:r w:rsidR="007F7D43" w:rsidRPr="008B4931">
        <w:rPr>
          <w:rFonts w:asciiTheme="minorHAnsi" w:hAnsiTheme="minorHAnsi"/>
          <w:color w:val="000000" w:themeColor="text1"/>
          <w:sz w:val="22"/>
          <w:szCs w:val="22"/>
        </w:rPr>
        <w:t>/ih</w:t>
      </w:r>
      <w:r w:rsidRPr="008B4931">
        <w:rPr>
          <w:rFonts w:asciiTheme="minorHAnsi" w:hAnsiTheme="minorHAnsi"/>
          <w:color w:val="000000" w:themeColor="text1"/>
          <w:sz w:val="22"/>
          <w:szCs w:val="22"/>
        </w:rPr>
        <w:t xml:space="preserve"> izhaja</w:t>
      </w:r>
      <w:r w:rsidR="00E10D15" w:rsidRPr="008B4931">
        <w:rPr>
          <w:rFonts w:asciiTheme="minorHAnsi" w:hAnsiTheme="minorHAnsi"/>
          <w:color w:val="000000" w:themeColor="text1"/>
          <w:sz w:val="22"/>
          <w:szCs w:val="22"/>
        </w:rPr>
        <w:t xml:space="preserve">, </w:t>
      </w:r>
      <w:r w:rsidR="00E10D15" w:rsidRPr="008B4931">
        <w:rPr>
          <w:rFonts w:asciiTheme="minorHAnsi" w:hAnsiTheme="minorHAnsi"/>
          <w:b/>
          <w:bCs/>
          <w:color w:val="000000" w:themeColor="text1"/>
          <w:sz w:val="22"/>
          <w:szCs w:val="22"/>
          <w:u w:val="single"/>
        </w:rPr>
        <w:t>da</w:t>
      </w:r>
      <w:r w:rsidR="00DE6635" w:rsidRPr="008B4931">
        <w:rPr>
          <w:rFonts w:asciiTheme="minorHAnsi" w:hAnsiTheme="minorHAnsi"/>
          <w:b/>
          <w:bCs/>
          <w:color w:val="000000" w:themeColor="text1"/>
          <w:sz w:val="22"/>
          <w:szCs w:val="22"/>
          <w:u w:val="single"/>
        </w:rPr>
        <w:t xml:space="preserve"> so</w:t>
      </w:r>
      <w:r w:rsidRPr="008B4931">
        <w:rPr>
          <w:rFonts w:asciiTheme="minorHAnsi" w:hAnsiTheme="minorHAnsi"/>
          <w:b/>
          <w:bCs/>
          <w:color w:val="000000" w:themeColor="text1"/>
          <w:sz w:val="22"/>
          <w:szCs w:val="22"/>
          <w:u w:val="single"/>
        </w:rPr>
        <w:t xml:space="preserve"> izpolnje</w:t>
      </w:r>
      <w:r w:rsidR="00DE6635" w:rsidRPr="008B4931">
        <w:rPr>
          <w:rFonts w:asciiTheme="minorHAnsi" w:hAnsiTheme="minorHAnsi"/>
          <w:b/>
          <w:bCs/>
          <w:color w:val="000000" w:themeColor="text1"/>
          <w:sz w:val="22"/>
          <w:szCs w:val="22"/>
          <w:u w:val="single"/>
        </w:rPr>
        <w:t>ne</w:t>
      </w:r>
      <w:r w:rsidRPr="008B4931">
        <w:rPr>
          <w:rFonts w:asciiTheme="minorHAnsi" w:hAnsiTheme="minorHAnsi"/>
          <w:b/>
          <w:bCs/>
          <w:color w:val="000000" w:themeColor="text1"/>
          <w:sz w:val="22"/>
          <w:szCs w:val="22"/>
          <w:u w:val="single"/>
        </w:rPr>
        <w:t xml:space="preserve"> vse zahte</w:t>
      </w:r>
      <w:r w:rsidRPr="008B4931">
        <w:rPr>
          <w:rFonts w:asciiTheme="minorHAnsi" w:hAnsiTheme="minorHAnsi"/>
          <w:b/>
          <w:bCs/>
          <w:color w:val="000000" w:themeColor="text1"/>
          <w:sz w:val="22"/>
          <w:szCs w:val="22"/>
        </w:rPr>
        <w:t>v</w:t>
      </w:r>
      <w:r w:rsidR="00DE6635" w:rsidRPr="008B4931">
        <w:rPr>
          <w:rFonts w:asciiTheme="minorHAnsi" w:hAnsiTheme="minorHAnsi"/>
          <w:b/>
          <w:bCs/>
          <w:color w:val="000000" w:themeColor="text1"/>
          <w:sz w:val="22"/>
          <w:szCs w:val="22"/>
        </w:rPr>
        <w:t xml:space="preserve">e </w:t>
      </w:r>
      <w:r w:rsidR="00DE6635" w:rsidRPr="008B4931">
        <w:rPr>
          <w:rFonts w:asciiTheme="minorHAnsi" w:hAnsiTheme="minorHAnsi"/>
          <w:color w:val="000000" w:themeColor="text1"/>
          <w:sz w:val="22"/>
          <w:szCs w:val="22"/>
        </w:rPr>
        <w:t>naročnika</w:t>
      </w:r>
      <w:r w:rsidRPr="008B4931">
        <w:rPr>
          <w:rFonts w:asciiTheme="minorHAnsi" w:hAnsiTheme="minorHAnsi"/>
          <w:color w:val="000000" w:themeColor="text1"/>
          <w:sz w:val="22"/>
          <w:szCs w:val="22"/>
        </w:rPr>
        <w:t xml:space="preserve"> </w:t>
      </w:r>
      <w:r w:rsidR="007F7D43" w:rsidRPr="008B4931">
        <w:rPr>
          <w:rFonts w:asciiTheme="minorHAnsi" w:hAnsiTheme="minorHAnsi"/>
          <w:color w:val="000000" w:themeColor="text1"/>
          <w:sz w:val="22"/>
          <w:szCs w:val="22"/>
        </w:rPr>
        <w:t>(navedene v razdelku/točki »ZAHTEVAN NAČIN DOKAZOVANJA«)</w:t>
      </w:r>
      <w:r w:rsidR="007F7D43" w:rsidRPr="008B4931">
        <w:rPr>
          <w:rFonts w:asciiTheme="minorHAnsi" w:hAnsiTheme="minorHAnsi"/>
          <w:b/>
          <w:bCs/>
          <w:color w:val="000000" w:themeColor="text1"/>
          <w:sz w:val="22"/>
          <w:szCs w:val="22"/>
        </w:rPr>
        <w:t xml:space="preserve"> </w:t>
      </w:r>
      <w:r w:rsidR="003D0A21" w:rsidRPr="008B4931">
        <w:rPr>
          <w:rFonts w:asciiTheme="minorHAnsi" w:hAnsiTheme="minorHAnsi"/>
          <w:b/>
          <w:bCs/>
          <w:color w:val="000000" w:themeColor="text1"/>
          <w:sz w:val="22"/>
          <w:szCs w:val="22"/>
        </w:rPr>
        <w:t>iz</w:t>
      </w:r>
      <w:r w:rsidR="00DE6635" w:rsidRPr="008B4931">
        <w:rPr>
          <w:rFonts w:asciiTheme="minorHAnsi" w:hAnsiTheme="minorHAnsi"/>
          <w:b/>
          <w:bCs/>
          <w:color w:val="000000" w:themeColor="text1"/>
          <w:sz w:val="22"/>
          <w:szCs w:val="22"/>
        </w:rPr>
        <w:t xml:space="preserve"> obrazc</w:t>
      </w:r>
      <w:r w:rsidR="003D0A21" w:rsidRPr="008B4931">
        <w:rPr>
          <w:rFonts w:asciiTheme="minorHAnsi" w:hAnsiTheme="minorHAnsi"/>
          <w:b/>
          <w:bCs/>
          <w:color w:val="000000" w:themeColor="text1"/>
          <w:sz w:val="22"/>
          <w:szCs w:val="22"/>
        </w:rPr>
        <w:t>a</w:t>
      </w:r>
      <w:r w:rsidR="00DE6635" w:rsidRPr="008B4931">
        <w:rPr>
          <w:rFonts w:asciiTheme="minorHAnsi" w:hAnsiTheme="minorHAnsi"/>
          <w:b/>
          <w:bCs/>
          <w:color w:val="000000" w:themeColor="text1"/>
          <w:sz w:val="22"/>
          <w:szCs w:val="22"/>
        </w:rPr>
        <w:t xml:space="preserve"> V-5 »Tehnične specifikacije stoli - SKLOP 1« </w:t>
      </w:r>
      <w:r w:rsidR="00F25A98" w:rsidRPr="008B4931">
        <w:rPr>
          <w:rFonts w:asciiTheme="minorHAnsi" w:hAnsiTheme="minorHAnsi"/>
          <w:b/>
          <w:bCs/>
          <w:color w:val="000000" w:themeColor="text1"/>
          <w:sz w:val="22"/>
          <w:szCs w:val="22"/>
        </w:rPr>
        <w:t>in/ali obrazc</w:t>
      </w:r>
      <w:r w:rsidR="003D0A21" w:rsidRPr="008B4931">
        <w:rPr>
          <w:rFonts w:asciiTheme="minorHAnsi" w:hAnsiTheme="minorHAnsi"/>
          <w:b/>
          <w:bCs/>
          <w:color w:val="000000" w:themeColor="text1"/>
          <w:sz w:val="22"/>
          <w:szCs w:val="22"/>
        </w:rPr>
        <w:t>a</w:t>
      </w:r>
      <w:r w:rsidR="00F25A98" w:rsidRPr="008B4931">
        <w:rPr>
          <w:rFonts w:asciiTheme="minorHAnsi" w:hAnsiTheme="minorHAnsi"/>
          <w:b/>
          <w:bCs/>
          <w:color w:val="000000" w:themeColor="text1"/>
          <w:sz w:val="22"/>
          <w:szCs w:val="22"/>
        </w:rPr>
        <w:t xml:space="preserve"> V-3 »Predračun -</w:t>
      </w:r>
      <w:r w:rsidR="00AD0CA0" w:rsidRPr="008B4931">
        <w:rPr>
          <w:rFonts w:asciiTheme="minorHAnsi" w:hAnsiTheme="minorHAnsi"/>
          <w:b/>
          <w:bCs/>
          <w:color w:val="000000" w:themeColor="text1"/>
          <w:sz w:val="22"/>
          <w:szCs w:val="22"/>
        </w:rPr>
        <w:t xml:space="preserve"> </w:t>
      </w:r>
      <w:r w:rsidR="00F25A98" w:rsidRPr="008B4931">
        <w:rPr>
          <w:rFonts w:asciiTheme="minorHAnsi" w:hAnsiTheme="minorHAnsi"/>
          <w:b/>
          <w:bCs/>
          <w:color w:val="000000" w:themeColor="text1"/>
          <w:sz w:val="22"/>
          <w:szCs w:val="22"/>
        </w:rPr>
        <w:t>SKLOP 2«</w:t>
      </w:r>
      <w:r w:rsidR="007F368C" w:rsidRPr="008B4931">
        <w:rPr>
          <w:rFonts w:asciiTheme="minorHAnsi" w:hAnsiTheme="minorHAnsi"/>
          <w:color w:val="000000" w:themeColor="text1"/>
          <w:sz w:val="22"/>
          <w:szCs w:val="22"/>
        </w:rPr>
        <w:t xml:space="preserve"> </w:t>
      </w:r>
      <w:r w:rsidR="007F368C" w:rsidRPr="008B4931">
        <w:rPr>
          <w:rFonts w:asciiTheme="minorHAnsi" w:hAnsiTheme="minorHAnsi"/>
          <w:i/>
          <w:iCs/>
          <w:color w:val="000000" w:themeColor="text1"/>
          <w:sz w:val="22"/>
          <w:szCs w:val="22"/>
        </w:rPr>
        <w:t>(</w:t>
      </w:r>
      <w:r w:rsidR="003D0A21" w:rsidRPr="008B4931">
        <w:rPr>
          <w:rFonts w:asciiTheme="minorHAnsi" w:hAnsiTheme="minorHAnsi"/>
          <w:i/>
          <w:iCs/>
          <w:color w:val="000000" w:themeColor="text1"/>
          <w:sz w:val="22"/>
          <w:szCs w:val="22"/>
        </w:rPr>
        <w:t xml:space="preserve">samo v primeru, </w:t>
      </w:r>
      <w:r w:rsidR="007F368C" w:rsidRPr="008B4931">
        <w:rPr>
          <w:rFonts w:asciiTheme="minorHAnsi" w:hAnsiTheme="minorHAnsi"/>
          <w:i/>
          <w:iCs/>
          <w:color w:val="000000" w:themeColor="text1"/>
          <w:sz w:val="22"/>
          <w:szCs w:val="22"/>
        </w:rPr>
        <w:t>če ponudnik ponuja drugačno blago, kot ga je naročnik</w:t>
      </w:r>
      <w:r w:rsidR="003D0A21" w:rsidRPr="008B4931">
        <w:rPr>
          <w:rFonts w:asciiTheme="minorHAnsi" w:hAnsiTheme="minorHAnsi"/>
          <w:i/>
          <w:iCs/>
          <w:color w:val="000000" w:themeColor="text1"/>
          <w:sz w:val="22"/>
          <w:szCs w:val="22"/>
        </w:rPr>
        <w:t xml:space="preserve"> navedel</w:t>
      </w:r>
      <w:r w:rsidR="007F368C" w:rsidRPr="008B4931">
        <w:rPr>
          <w:rFonts w:asciiTheme="minorHAnsi" w:hAnsiTheme="minorHAnsi"/>
          <w:i/>
          <w:iCs/>
          <w:color w:val="000000" w:themeColor="text1"/>
          <w:sz w:val="22"/>
          <w:szCs w:val="22"/>
        </w:rPr>
        <w:t xml:space="preserve"> </w:t>
      </w:r>
      <w:r w:rsidR="003D0A21" w:rsidRPr="008B4931">
        <w:rPr>
          <w:rFonts w:asciiTheme="minorHAnsi" w:hAnsiTheme="minorHAnsi"/>
          <w:i/>
          <w:iCs/>
          <w:color w:val="000000" w:themeColor="text1"/>
          <w:sz w:val="22"/>
          <w:szCs w:val="22"/>
        </w:rPr>
        <w:t xml:space="preserve">kot primer </w:t>
      </w:r>
      <w:r w:rsidR="007F368C" w:rsidRPr="008B4931">
        <w:rPr>
          <w:rFonts w:asciiTheme="minorHAnsi" w:hAnsiTheme="minorHAnsi"/>
          <w:i/>
          <w:iCs/>
          <w:color w:val="000000" w:themeColor="text1"/>
          <w:sz w:val="22"/>
          <w:szCs w:val="22"/>
        </w:rPr>
        <w:t xml:space="preserve">v predhodno </w:t>
      </w:r>
      <w:r w:rsidR="003D0A21" w:rsidRPr="008B4931">
        <w:rPr>
          <w:rFonts w:asciiTheme="minorHAnsi" w:hAnsiTheme="minorHAnsi"/>
          <w:i/>
          <w:iCs/>
          <w:color w:val="000000" w:themeColor="text1"/>
          <w:sz w:val="22"/>
          <w:szCs w:val="22"/>
        </w:rPr>
        <w:t>omenjenih</w:t>
      </w:r>
      <w:r w:rsidR="007F368C" w:rsidRPr="008B4931">
        <w:rPr>
          <w:rFonts w:asciiTheme="minorHAnsi" w:hAnsiTheme="minorHAnsi"/>
          <w:i/>
          <w:iCs/>
          <w:color w:val="000000" w:themeColor="text1"/>
          <w:sz w:val="22"/>
          <w:szCs w:val="22"/>
        </w:rPr>
        <w:t xml:space="preserve"> obrazc</w:t>
      </w:r>
      <w:r w:rsidR="003D0A21" w:rsidRPr="008B4931">
        <w:rPr>
          <w:rFonts w:asciiTheme="minorHAnsi" w:hAnsiTheme="minorHAnsi"/>
          <w:i/>
          <w:iCs/>
          <w:color w:val="000000" w:themeColor="text1"/>
          <w:sz w:val="22"/>
          <w:szCs w:val="22"/>
        </w:rPr>
        <w:t>ih</w:t>
      </w:r>
      <w:r w:rsidR="007F368C" w:rsidRPr="008B4931">
        <w:rPr>
          <w:rFonts w:asciiTheme="minorHAnsi" w:hAnsiTheme="minorHAnsi"/>
          <w:i/>
          <w:iCs/>
          <w:color w:val="000000" w:themeColor="text1"/>
          <w:sz w:val="22"/>
          <w:szCs w:val="22"/>
        </w:rPr>
        <w:t>)</w:t>
      </w:r>
      <w:r w:rsidR="00AC6135" w:rsidRPr="008B4931">
        <w:rPr>
          <w:rFonts w:asciiTheme="minorHAnsi" w:hAnsiTheme="minorHAnsi"/>
          <w:color w:val="000000" w:themeColor="text1"/>
          <w:sz w:val="22"/>
          <w:szCs w:val="22"/>
        </w:rPr>
        <w:t>,</w:t>
      </w:r>
      <w:r w:rsidR="00321DE7" w:rsidRPr="008B4931">
        <w:rPr>
          <w:rFonts w:asciiTheme="minorHAnsi" w:hAnsiTheme="minorHAnsi"/>
          <w:color w:val="000000" w:themeColor="text1"/>
          <w:sz w:val="22"/>
          <w:szCs w:val="22"/>
        </w:rPr>
        <w:t xml:space="preserve"> </w:t>
      </w:r>
      <w:r w:rsidR="00321DE7" w:rsidRPr="008B4931">
        <w:rPr>
          <w:rFonts w:asciiTheme="minorHAnsi" w:hAnsiTheme="minorHAnsi"/>
          <w:color w:val="0070C0"/>
          <w:sz w:val="20"/>
          <w:szCs w:val="20"/>
        </w:rPr>
        <w:t xml:space="preserve">-&gt; če oddaja ponudbo za SKLOP 1 </w:t>
      </w:r>
      <w:r w:rsidR="00242F98" w:rsidRPr="008B4931">
        <w:rPr>
          <w:rFonts w:asciiTheme="minorHAnsi" w:hAnsiTheme="minorHAnsi"/>
          <w:color w:val="0070C0"/>
          <w:sz w:val="20"/>
          <w:szCs w:val="20"/>
        </w:rPr>
        <w:t>in/</w:t>
      </w:r>
      <w:r w:rsidR="00321DE7" w:rsidRPr="008B4931">
        <w:rPr>
          <w:rFonts w:asciiTheme="minorHAnsi" w:hAnsiTheme="minorHAnsi"/>
          <w:color w:val="0070C0"/>
          <w:sz w:val="20"/>
          <w:szCs w:val="20"/>
        </w:rPr>
        <w:t>ali SKLOP 2</w:t>
      </w:r>
    </w:p>
    <w:p w14:paraId="31F10D3A" w14:textId="30649F2E" w:rsidR="00F25A98" w:rsidRPr="00F25A98" w:rsidRDefault="00F25A98" w:rsidP="00514B52">
      <w:pPr>
        <w:pStyle w:val="Odstavekseznama"/>
        <w:spacing w:after="60"/>
        <w:contextualSpacing w:val="0"/>
        <w:jc w:val="both"/>
        <w:rPr>
          <w:i/>
          <w:iCs/>
          <w:color w:val="00B050"/>
          <w:sz w:val="21"/>
          <w:szCs w:val="21"/>
        </w:rPr>
      </w:pPr>
      <w:r w:rsidRPr="008B4931">
        <w:rPr>
          <w:rFonts w:ascii="Calibri" w:hAnsi="Calibri" w:cs="Calibri"/>
          <w:bCs/>
          <w:i/>
          <w:iCs/>
          <w:color w:val="00B050"/>
          <w:sz w:val="21"/>
          <w:szCs w:val="21"/>
        </w:rPr>
        <w:t>(</w:t>
      </w:r>
      <w:r w:rsidRPr="008B4931">
        <w:rPr>
          <w:rFonts w:ascii="Calibri" w:hAnsi="Calibri" w:cs="Calibri"/>
          <w:bCs/>
          <w:i/>
          <w:iCs/>
          <w:color w:val="00B050"/>
          <w:sz w:val="21"/>
          <w:szCs w:val="21"/>
          <w:u w:val="single"/>
        </w:rPr>
        <w:t>ponudnik mora v predloženih dokazilih ustrezno označiti (obkrožiti, podčrtati, pobarvati, itd.) izpolnjevanje naročnikovih zahtev</w:t>
      </w:r>
      <w:r w:rsidR="00796005" w:rsidRPr="008B4931">
        <w:rPr>
          <w:rFonts w:ascii="Calibri" w:hAnsi="Calibri" w:cs="Calibri"/>
          <w:bCs/>
          <w:i/>
          <w:iCs/>
          <w:color w:val="00B050"/>
          <w:sz w:val="21"/>
          <w:szCs w:val="21"/>
          <w:u w:val="single"/>
        </w:rPr>
        <w:t xml:space="preserve"> (oz. karakteristik ponujenega blaga)</w:t>
      </w:r>
      <w:r w:rsidRPr="008B4931">
        <w:rPr>
          <w:rFonts w:ascii="Calibri" w:hAnsi="Calibri" w:cs="Calibri"/>
          <w:bCs/>
          <w:i/>
          <w:iCs/>
          <w:color w:val="00B050"/>
          <w:sz w:val="21"/>
          <w:szCs w:val="21"/>
          <w:u w:val="single"/>
        </w:rPr>
        <w:t xml:space="preserve"> za posamezno vrsto/tip ponujenega blaga, in sicer tako, da bodo naročniku jasno in nedvoumno razvidni VSI zahtevani podatki glede izpolnjevanja zahtev</w:t>
      </w:r>
      <w:r w:rsidR="00796005" w:rsidRPr="008B4931">
        <w:rPr>
          <w:rFonts w:ascii="Calibri" w:hAnsi="Calibri" w:cs="Calibri"/>
          <w:bCs/>
          <w:i/>
          <w:iCs/>
          <w:color w:val="00B050"/>
          <w:sz w:val="21"/>
          <w:szCs w:val="21"/>
          <w:u w:val="single"/>
        </w:rPr>
        <w:t xml:space="preserve"> </w:t>
      </w:r>
      <w:r w:rsidRPr="008B4931">
        <w:rPr>
          <w:rFonts w:ascii="Calibri" w:hAnsi="Calibri" w:cs="Calibri"/>
          <w:bCs/>
          <w:i/>
          <w:iCs/>
          <w:color w:val="00B050"/>
          <w:sz w:val="21"/>
          <w:szCs w:val="21"/>
          <w:u w:val="single"/>
        </w:rPr>
        <w:t>za posamezno vrsto/tip ponujenega blaga</w:t>
      </w:r>
      <w:r w:rsidRPr="008B4931">
        <w:rPr>
          <w:rFonts w:ascii="Calibri" w:hAnsi="Calibri" w:cs="Calibri"/>
          <w:i/>
          <w:iCs/>
          <w:color w:val="00B050"/>
          <w:sz w:val="21"/>
          <w:szCs w:val="21"/>
        </w:rPr>
        <w:t>),</w:t>
      </w:r>
      <w:r w:rsidRPr="00F25A98" w:rsidDel="00D373B2">
        <w:rPr>
          <w:rStyle w:val="Pripombasklic"/>
          <w:i/>
          <w:iCs/>
          <w:color w:val="00B050"/>
          <w:sz w:val="21"/>
          <w:szCs w:val="21"/>
        </w:rPr>
        <w:t xml:space="preserve"> </w:t>
      </w:r>
    </w:p>
    <w:p w14:paraId="0091EF48" w14:textId="67622EBB" w:rsidR="00D45285" w:rsidRPr="00533C05" w:rsidRDefault="00D45285" w:rsidP="003F4769">
      <w:pPr>
        <w:pStyle w:val="Odstavekseznama"/>
        <w:numPr>
          <w:ilvl w:val="0"/>
          <w:numId w:val="5"/>
        </w:numPr>
        <w:contextualSpacing w:val="0"/>
        <w:jc w:val="both"/>
        <w:rPr>
          <w:rFonts w:asciiTheme="minorHAnsi" w:hAnsiTheme="minorHAnsi"/>
          <w:bCs/>
          <w:sz w:val="22"/>
          <w:szCs w:val="22"/>
        </w:rPr>
      </w:pPr>
      <w:r w:rsidRPr="00533C05">
        <w:rPr>
          <w:rFonts w:asciiTheme="minorHAnsi" w:hAnsiTheme="minorHAnsi"/>
          <w:b/>
          <w:bCs/>
          <w:sz w:val="22"/>
          <w:szCs w:val="22"/>
        </w:rPr>
        <w:t>druge dokumente, zahtevane</w:t>
      </w:r>
      <w:r w:rsidRPr="00533C05">
        <w:rPr>
          <w:rFonts w:asciiTheme="minorHAnsi" w:hAnsiTheme="minorHAnsi"/>
          <w:sz w:val="22"/>
          <w:szCs w:val="22"/>
        </w:rPr>
        <w:t xml:space="preserve"> v tem povabilu (npr</w:t>
      </w:r>
      <w:r w:rsidR="00CB40CA" w:rsidRPr="00533C05">
        <w:rPr>
          <w:rFonts w:asciiTheme="minorHAnsi" w:hAnsiTheme="minorHAnsi"/>
          <w:sz w:val="22"/>
          <w:szCs w:val="22"/>
        </w:rPr>
        <w:t>.</w:t>
      </w:r>
      <w:r w:rsidR="005675CE" w:rsidRPr="00533C05">
        <w:rPr>
          <w:rFonts w:asciiTheme="minorHAnsi" w:hAnsiTheme="minorHAnsi"/>
          <w:sz w:val="22"/>
          <w:szCs w:val="22"/>
        </w:rPr>
        <w:t xml:space="preserve"> </w:t>
      </w:r>
      <w:r w:rsidRPr="00533C05">
        <w:rPr>
          <w:rFonts w:asciiTheme="minorHAnsi" w:hAnsiTheme="minorHAnsi"/>
          <w:sz w:val="22"/>
          <w:szCs w:val="22"/>
          <w:u w:val="single"/>
        </w:rPr>
        <w:t>zahteva podizvajalca za neposredno</w:t>
      </w:r>
      <w:r w:rsidR="00254850" w:rsidRPr="00533C05">
        <w:rPr>
          <w:rFonts w:asciiTheme="minorHAnsi" w:hAnsiTheme="minorHAnsi"/>
          <w:sz w:val="22"/>
          <w:szCs w:val="22"/>
          <w:u w:val="single"/>
        </w:rPr>
        <w:t xml:space="preserve"> </w:t>
      </w:r>
      <w:r w:rsidRPr="00533C05">
        <w:rPr>
          <w:rFonts w:asciiTheme="minorHAnsi" w:hAnsiTheme="minorHAnsi"/>
          <w:sz w:val="22"/>
          <w:szCs w:val="22"/>
          <w:u w:val="single"/>
        </w:rPr>
        <w:t>plačilo</w:t>
      </w:r>
      <w:r w:rsidR="00CC1BB5" w:rsidRPr="00533C05">
        <w:rPr>
          <w:rFonts w:asciiTheme="minorHAnsi" w:hAnsiTheme="minorHAnsi"/>
          <w:sz w:val="22"/>
          <w:szCs w:val="22"/>
        </w:rPr>
        <w:t xml:space="preserve">, </w:t>
      </w:r>
      <w:r w:rsidR="00CC1BB5" w:rsidRPr="00533C05">
        <w:rPr>
          <w:rFonts w:asciiTheme="minorHAnsi" w:hAnsiTheme="minorHAnsi"/>
          <w:sz w:val="22"/>
          <w:szCs w:val="22"/>
          <w:u w:val="single"/>
        </w:rPr>
        <w:t>v primeru skupne ponudbe ali ponudbe s podizvajalci tudi pogodb</w:t>
      </w:r>
      <w:r w:rsidR="00A55D65" w:rsidRPr="00533C05">
        <w:rPr>
          <w:rFonts w:asciiTheme="minorHAnsi" w:hAnsiTheme="minorHAnsi"/>
          <w:sz w:val="22"/>
          <w:szCs w:val="22"/>
          <w:u w:val="single"/>
        </w:rPr>
        <w:t>o</w:t>
      </w:r>
      <w:r w:rsidR="00CC1BB5" w:rsidRPr="00533C05">
        <w:rPr>
          <w:rFonts w:asciiTheme="minorHAnsi" w:hAnsiTheme="minorHAnsi"/>
          <w:sz w:val="22"/>
          <w:szCs w:val="22"/>
          <w:u w:val="single"/>
        </w:rPr>
        <w:t xml:space="preserve"> oziroma drug ustrezen dokument, iz katerega izhaja delitev del</w:t>
      </w:r>
      <w:r w:rsidR="00460392" w:rsidRPr="00533C05">
        <w:rPr>
          <w:rFonts w:asciiTheme="minorHAnsi" w:hAnsiTheme="minorHAnsi"/>
          <w:sz w:val="22"/>
          <w:szCs w:val="22"/>
        </w:rPr>
        <w:t>, itd.</w:t>
      </w:r>
      <w:r w:rsidRPr="00533C05">
        <w:rPr>
          <w:rFonts w:asciiTheme="minorHAnsi" w:hAnsiTheme="minorHAnsi"/>
          <w:sz w:val="22"/>
          <w:szCs w:val="22"/>
        </w:rPr>
        <w:t>).</w:t>
      </w:r>
      <w:r w:rsidR="00974415">
        <w:rPr>
          <w:rFonts w:asciiTheme="minorHAnsi" w:hAnsiTheme="minorHAnsi"/>
          <w:sz w:val="22"/>
          <w:szCs w:val="22"/>
        </w:rPr>
        <w:t xml:space="preserve"> </w:t>
      </w:r>
      <w:r w:rsidR="00974415" w:rsidRPr="008B4931">
        <w:rPr>
          <w:rFonts w:asciiTheme="minorHAnsi" w:hAnsiTheme="minorHAnsi"/>
          <w:color w:val="0070C0"/>
          <w:sz w:val="20"/>
          <w:szCs w:val="20"/>
        </w:rPr>
        <w:t>-&gt; če oddaja ponudbo za SKLOP 1 in/ali SKLOP 2</w:t>
      </w:r>
    </w:p>
    <w:p w14:paraId="65BB9785" w14:textId="6ED3BBC6" w:rsidR="00D45285" w:rsidRPr="00F6281C" w:rsidRDefault="00A73E81" w:rsidP="00D45285">
      <w:pPr>
        <w:spacing w:before="120" w:after="120"/>
        <w:jc w:val="both"/>
        <w:rPr>
          <w:rFonts w:asciiTheme="minorHAnsi" w:hAnsiTheme="minorHAnsi"/>
          <w:sz w:val="22"/>
          <w:szCs w:val="22"/>
        </w:rPr>
      </w:pPr>
      <w:r w:rsidRPr="00F6281C">
        <w:rPr>
          <w:rFonts w:asciiTheme="minorHAnsi" w:hAnsiTheme="minorHAnsi"/>
          <w:sz w:val="22"/>
          <w:szCs w:val="22"/>
        </w:rPr>
        <w:lastRenderedPageBreak/>
        <w:t>P</w:t>
      </w:r>
      <w:r w:rsidR="00D45285" w:rsidRPr="00F6281C">
        <w:rPr>
          <w:rFonts w:asciiTheme="minorHAnsi" w:hAnsiTheme="minorHAnsi"/>
          <w:sz w:val="22"/>
          <w:szCs w:val="22"/>
        </w:rPr>
        <w:t xml:space="preserve">onudnik </w:t>
      </w:r>
      <w:r w:rsidR="00854AFF" w:rsidRPr="00F6281C">
        <w:rPr>
          <w:rFonts w:asciiTheme="minorHAnsi" w:hAnsiTheme="minorHAnsi"/>
          <w:b/>
          <w:sz w:val="22"/>
          <w:szCs w:val="22"/>
        </w:rPr>
        <w:t xml:space="preserve">lahko </w:t>
      </w:r>
      <w:r w:rsidR="00854AFF" w:rsidRPr="00F6281C">
        <w:rPr>
          <w:rFonts w:asciiTheme="minorHAnsi" w:hAnsiTheme="minorHAnsi"/>
          <w:bCs/>
          <w:sz w:val="22"/>
          <w:szCs w:val="22"/>
        </w:rPr>
        <w:t xml:space="preserve">k zahtevani ponudbeni dokumentaciji priloži dodatna pojasnila in druge relevantne dokumente, </w:t>
      </w:r>
      <w:r w:rsidR="00854AFF" w:rsidRPr="00F6281C">
        <w:rPr>
          <w:rFonts w:asciiTheme="minorHAnsi" w:hAnsiTheme="minorHAnsi"/>
          <w:b/>
          <w:sz w:val="22"/>
          <w:szCs w:val="22"/>
        </w:rPr>
        <w:t>vljudno pa vas prosimo, da ponudbe ne obremenjujete z dodatnim nerelevantnim gradivom</w:t>
      </w:r>
      <w:r w:rsidR="00854AFF" w:rsidRPr="00F6281C">
        <w:rPr>
          <w:rFonts w:asciiTheme="minorHAnsi" w:hAnsiTheme="minorHAnsi"/>
          <w:bCs/>
          <w:sz w:val="22"/>
          <w:szCs w:val="22"/>
        </w:rPr>
        <w:t xml:space="preserve"> (kot npr. parafiranim vzorcem pogodbe, potrdili, ki jih ne zahteva ta razpis, ipd.).</w:t>
      </w:r>
    </w:p>
    <w:p w14:paraId="68B0BD3A" w14:textId="3EFF038D" w:rsidR="00D45285" w:rsidRPr="00F6281C" w:rsidRDefault="00D45285" w:rsidP="00F70059">
      <w:pPr>
        <w:pStyle w:val="Noga"/>
        <w:spacing w:after="240"/>
        <w:jc w:val="both"/>
        <w:rPr>
          <w:rFonts w:asciiTheme="minorHAnsi" w:hAnsiTheme="minorHAnsi"/>
          <w:sz w:val="22"/>
          <w:szCs w:val="22"/>
        </w:rPr>
      </w:pPr>
      <w:r w:rsidRPr="00F6281C">
        <w:rPr>
          <w:rFonts w:asciiTheme="minorHAnsi" w:hAnsiTheme="minorHAnsi"/>
          <w:sz w:val="22"/>
          <w:szCs w:val="22"/>
        </w:rPr>
        <w:t xml:space="preserve">Naročnik </w:t>
      </w:r>
      <w:r w:rsidR="00E8447E" w:rsidRPr="00F6281C">
        <w:rPr>
          <w:rFonts w:asciiTheme="minorHAnsi" w:hAnsiTheme="minorHAnsi"/>
          <w:sz w:val="22"/>
          <w:szCs w:val="22"/>
        </w:rPr>
        <w:t>lahko kadar koli v postopku od ponudnika skladno s 77. in 79. členom ZJN-3 zahteva predložitev dodatnih dokazil. Če država, v kateri ima ponudnik svoj sedež, ne izdaja zahtevanega dokumenta, lahko ponudnik namesto njega predloži izjavo po četrtem odstavku 77. člena ZJN-3. Naročnik si pridržuje pravico do preveritve verodostojnosti predloženih listin/dokazil.</w:t>
      </w:r>
    </w:p>
    <w:p w14:paraId="58742E5B" w14:textId="36CCB1F2" w:rsidR="000C34E1" w:rsidRPr="007D1B8C" w:rsidRDefault="00E46320" w:rsidP="000C34E1">
      <w:pPr>
        <w:pStyle w:val="Noga"/>
        <w:spacing w:after="120"/>
        <w:jc w:val="both"/>
        <w:rPr>
          <w:rFonts w:asciiTheme="minorHAnsi" w:hAnsiTheme="minorHAnsi"/>
          <w:color w:val="00B050"/>
          <w:sz w:val="22"/>
          <w:szCs w:val="22"/>
        </w:rPr>
      </w:pPr>
      <w:r w:rsidRPr="007D1B8C">
        <w:rPr>
          <w:rFonts w:asciiTheme="minorHAnsi" w:hAnsiTheme="minorHAnsi"/>
          <w:color w:val="00B050"/>
          <w:sz w:val="22"/>
          <w:szCs w:val="22"/>
        </w:rPr>
        <w:t>I</w:t>
      </w:r>
      <w:r w:rsidR="007B301C" w:rsidRPr="007D1B8C">
        <w:rPr>
          <w:rFonts w:asciiTheme="minorHAnsi" w:hAnsiTheme="minorHAnsi"/>
          <w:color w:val="00B050"/>
          <w:sz w:val="22"/>
          <w:szCs w:val="22"/>
        </w:rPr>
        <w:t>V</w:t>
      </w:r>
      <w:r w:rsidRPr="007D1B8C">
        <w:rPr>
          <w:rFonts w:asciiTheme="minorHAnsi" w:hAnsiTheme="minorHAnsi"/>
          <w:color w:val="00B050"/>
          <w:sz w:val="22"/>
          <w:szCs w:val="22"/>
        </w:rPr>
        <w:t xml:space="preserve">.b </w:t>
      </w:r>
      <w:r w:rsidR="000C34E1" w:rsidRPr="007D1B8C">
        <w:rPr>
          <w:rFonts w:asciiTheme="minorHAnsi" w:hAnsiTheme="minorHAnsi"/>
          <w:color w:val="00B050"/>
          <w:sz w:val="22"/>
          <w:szCs w:val="22"/>
        </w:rPr>
        <w:t>NAČIN ODDAJE PONUDBE</w:t>
      </w:r>
    </w:p>
    <w:p w14:paraId="1357D818" w14:textId="77777777" w:rsidR="00EC2B48" w:rsidRPr="007D1B8C" w:rsidRDefault="00EC2B48" w:rsidP="00EC2B48">
      <w:pPr>
        <w:pStyle w:val="Noga"/>
        <w:spacing w:after="120"/>
        <w:jc w:val="both"/>
        <w:rPr>
          <w:rFonts w:asciiTheme="minorHAnsi" w:hAnsiTheme="minorHAnsi"/>
          <w:sz w:val="22"/>
          <w:szCs w:val="22"/>
        </w:rPr>
      </w:pPr>
      <w:r w:rsidRPr="007D1B8C">
        <w:rPr>
          <w:rFonts w:asciiTheme="minorHAnsi" w:hAnsiTheme="minorHAnsi"/>
          <w:sz w:val="22"/>
          <w:szCs w:val="22"/>
        </w:rPr>
        <w:t xml:space="preserve">Ponudnik mora ponudbo predložiti preko informacijskega sistema e-JN na spletnem naslovu </w:t>
      </w:r>
      <w:hyperlink r:id="rId15" w:history="1">
        <w:r w:rsidRPr="007D1B8C">
          <w:rPr>
            <w:rStyle w:val="Hiperpovezava"/>
            <w:rFonts w:asciiTheme="minorHAnsi" w:hAnsiTheme="minorHAnsi"/>
            <w:sz w:val="22"/>
            <w:szCs w:val="22"/>
          </w:rPr>
          <w:t>https://ejn.gov.si/</w:t>
        </w:r>
      </w:hyperlink>
      <w:r w:rsidRPr="007D1B8C">
        <w:rPr>
          <w:rFonts w:asciiTheme="minorHAnsi" w:hAnsiTheme="minorHAnsi"/>
          <w:sz w:val="22"/>
          <w:szCs w:val="22"/>
        </w:rPr>
        <w:t xml:space="preserve"> v skladu z Navodili za uporabo informacijskega sistema za uporabo funkcionalnosti elektronske oddaje ponudb e-JN: PONUDNIKI, ki je objavljen na spletnem naslovu </w:t>
      </w:r>
      <w:hyperlink r:id="rId16" w:history="1">
        <w:r w:rsidRPr="007D1B8C">
          <w:rPr>
            <w:rStyle w:val="Hiperpovezava"/>
            <w:rFonts w:asciiTheme="minorHAnsi" w:hAnsiTheme="minorHAnsi"/>
            <w:sz w:val="22"/>
            <w:szCs w:val="22"/>
          </w:rPr>
          <w:t>https://ejn.gov.si/aktualno/vec-informacij-ponudniki.html</w:t>
        </w:r>
      </w:hyperlink>
      <w:r w:rsidRPr="007D1B8C">
        <w:rPr>
          <w:rFonts w:asciiTheme="minorHAnsi" w:hAnsiTheme="minorHAnsi"/>
          <w:sz w:val="22"/>
          <w:szCs w:val="22"/>
        </w:rPr>
        <w:t xml:space="preserve"> pri spodaj prikazani povezavi</w:t>
      </w:r>
    </w:p>
    <w:p w14:paraId="2C09C672" w14:textId="77777777" w:rsidR="00EC2B48" w:rsidRPr="007D1B8C" w:rsidRDefault="00EC2B48" w:rsidP="00EC2B48">
      <w:pPr>
        <w:pStyle w:val="Noga"/>
        <w:spacing w:after="120"/>
        <w:jc w:val="both"/>
        <w:rPr>
          <w:rFonts w:asciiTheme="minorHAnsi" w:hAnsiTheme="minorHAnsi"/>
          <w:sz w:val="22"/>
          <w:szCs w:val="22"/>
        </w:rPr>
      </w:pPr>
      <w:r w:rsidRPr="007D1B8C">
        <w:rPr>
          <w:noProof/>
        </w:rPr>
        <w:drawing>
          <wp:inline distT="0" distB="0" distL="0" distR="0" wp14:anchorId="5673267C" wp14:editId="1A9855C4">
            <wp:extent cx="5057775" cy="828675"/>
            <wp:effectExtent l="0" t="0" r="9525"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057775" cy="828675"/>
                    </a:xfrm>
                    <a:prstGeom prst="rect">
                      <a:avLst/>
                    </a:prstGeom>
                  </pic:spPr>
                </pic:pic>
              </a:graphicData>
            </a:graphic>
          </wp:inline>
        </w:drawing>
      </w:r>
    </w:p>
    <w:p w14:paraId="0E0EBFF6" w14:textId="77777777" w:rsidR="00EC2B48" w:rsidRPr="007D1B8C" w:rsidRDefault="00EC2B48" w:rsidP="00EC2B48">
      <w:pPr>
        <w:pStyle w:val="Noga"/>
        <w:spacing w:after="120"/>
        <w:jc w:val="both"/>
        <w:rPr>
          <w:rFonts w:asciiTheme="minorHAnsi" w:hAnsiTheme="minorHAnsi"/>
          <w:b/>
          <w:sz w:val="22"/>
          <w:szCs w:val="22"/>
        </w:rPr>
      </w:pPr>
      <w:r w:rsidRPr="007D1B8C">
        <w:rPr>
          <w:rFonts w:asciiTheme="minorHAnsi" w:hAnsiTheme="minorHAnsi"/>
          <w:sz w:val="22"/>
          <w:szCs w:val="22"/>
        </w:rPr>
        <w:t xml:space="preserve">Uporabnik ponudnika, ki je v informacijskem sistemu e-JN pooblaščen za oddajanje ponudb, ponudbo odda s klikom na gumb »Oddaj«. Informacijski sistem e-JN ob oddaji ponudb zabeleži identiteto uporabnika in čas oddaje ponudbe. </w:t>
      </w:r>
      <w:r w:rsidRPr="007D1B8C">
        <w:rPr>
          <w:rFonts w:asciiTheme="minorHAnsi" w:hAnsiTheme="minorHAnsi"/>
          <w:b/>
          <w:sz w:val="22"/>
          <w:szCs w:val="22"/>
        </w:rPr>
        <w:t>Uporabnik z dejanjem oddaje ponudbe izkaže in izjavi voljo v imenu ponudnika oddati zavezujočo ponudbo</w:t>
      </w:r>
      <w:r w:rsidRPr="007D1B8C">
        <w:rPr>
          <w:rFonts w:asciiTheme="minorHAnsi" w:hAnsiTheme="minorHAnsi"/>
          <w:sz w:val="22"/>
          <w:szCs w:val="22"/>
        </w:rPr>
        <w:t xml:space="preserve"> (18. člen OZ</w:t>
      </w:r>
      <w:r w:rsidRPr="007D1B8C">
        <w:rPr>
          <w:rFonts w:asciiTheme="minorHAnsi" w:hAnsiTheme="minorHAnsi"/>
          <w:i/>
          <w:sz w:val="22"/>
          <w:szCs w:val="22"/>
          <w:vertAlign w:val="superscript"/>
        </w:rPr>
        <w:footnoteReference w:id="5"/>
      </w:r>
      <w:r w:rsidRPr="007D1B8C">
        <w:rPr>
          <w:rFonts w:asciiTheme="minorHAnsi" w:hAnsiTheme="minorHAnsi"/>
          <w:sz w:val="22"/>
          <w:szCs w:val="22"/>
        </w:rPr>
        <w:t xml:space="preserve">). </w:t>
      </w:r>
      <w:r w:rsidRPr="007D1B8C">
        <w:rPr>
          <w:rFonts w:asciiTheme="minorHAnsi" w:hAnsiTheme="minorHAnsi"/>
          <w:b/>
          <w:sz w:val="22"/>
          <w:szCs w:val="22"/>
        </w:rPr>
        <w:t>Z oddajo ponudbe je le-ta zavezujoča za čas, naveden v ponudbi, razen če jo uporabnik ponudnika umakne ali spremeni pred potekom roka za oddajo ponudb.</w:t>
      </w:r>
    </w:p>
    <w:p w14:paraId="66E6EAD9" w14:textId="77777777" w:rsidR="00EC2B48" w:rsidRPr="006B01C1" w:rsidRDefault="00EC2B48" w:rsidP="00EC2B48">
      <w:pPr>
        <w:pStyle w:val="Noga"/>
        <w:jc w:val="both"/>
        <w:rPr>
          <w:rFonts w:asciiTheme="minorHAnsi" w:hAnsiTheme="minorHAnsi"/>
          <w:sz w:val="22"/>
          <w:szCs w:val="22"/>
        </w:rPr>
      </w:pPr>
      <w:r w:rsidRPr="007D1B8C">
        <w:rPr>
          <w:rFonts w:asciiTheme="minorHAnsi" w:hAnsiTheme="minorHAnsi"/>
          <w:b/>
          <w:sz w:val="22"/>
          <w:szCs w:val="22"/>
        </w:rPr>
        <w:t xml:space="preserve">Dostop do povezave za oddajo elektronske ponudbe v tem postopku javnega naročila je naveden v </w:t>
      </w:r>
      <w:r w:rsidRPr="006B01C1">
        <w:rPr>
          <w:rFonts w:asciiTheme="minorHAnsi" w:hAnsiTheme="minorHAnsi"/>
          <w:b/>
          <w:sz w:val="22"/>
          <w:szCs w:val="22"/>
        </w:rPr>
        <w:t>obvestilu o naročilu na portalu javnih naročil.</w:t>
      </w:r>
      <w:r w:rsidRPr="006B01C1">
        <w:rPr>
          <w:rFonts w:asciiTheme="minorHAnsi" w:hAnsiTheme="minorHAnsi"/>
          <w:sz w:val="22"/>
          <w:szCs w:val="22"/>
        </w:rPr>
        <w:t xml:space="preserve"> </w:t>
      </w:r>
    </w:p>
    <w:p w14:paraId="43CC86A9" w14:textId="77777777" w:rsidR="00EC2B48" w:rsidRPr="006B01C1" w:rsidRDefault="00EC2B48" w:rsidP="00EC2B48">
      <w:pPr>
        <w:pStyle w:val="Noga"/>
        <w:jc w:val="both"/>
        <w:rPr>
          <w:rStyle w:val="Hiperpovezava"/>
          <w:rFonts w:asciiTheme="minorHAnsi" w:hAnsiTheme="minorHAnsi"/>
          <w:sz w:val="21"/>
          <w:szCs w:val="21"/>
        </w:rPr>
      </w:pPr>
    </w:p>
    <w:p w14:paraId="1856D697" w14:textId="77777777" w:rsidR="00EC2B48" w:rsidRPr="006B01C1" w:rsidRDefault="00EC2B48" w:rsidP="00EC2B48">
      <w:pPr>
        <w:pStyle w:val="Noga"/>
        <w:pBdr>
          <w:top w:val="single" w:sz="4" w:space="1" w:color="auto"/>
          <w:left w:val="single" w:sz="4" w:space="4" w:color="auto"/>
          <w:bottom w:val="single" w:sz="4" w:space="1" w:color="auto"/>
          <w:right w:val="single" w:sz="4" w:space="4" w:color="auto"/>
        </w:pBdr>
        <w:jc w:val="both"/>
        <w:rPr>
          <w:rFonts w:asciiTheme="minorHAnsi" w:hAnsiTheme="minorHAnsi" w:cstheme="minorHAnsi"/>
          <w:color w:val="000000" w:themeColor="text1"/>
          <w:sz w:val="22"/>
          <w:szCs w:val="22"/>
        </w:rPr>
      </w:pPr>
      <w:r w:rsidRPr="006B01C1">
        <w:rPr>
          <w:rFonts w:ascii="Calibri" w:hAnsi="Calibri" w:cs="Calibri"/>
          <w:b/>
          <w:color w:val="FF0000"/>
          <w:sz w:val="22"/>
          <w:szCs w:val="22"/>
        </w:rPr>
        <w:t>OPOZORILO</w:t>
      </w:r>
      <w:r w:rsidRPr="006B01C1">
        <w:rPr>
          <w:rFonts w:ascii="Calibri" w:hAnsi="Calibri" w:cs="Calibri"/>
          <w:b/>
          <w:color w:val="000000" w:themeColor="text1"/>
          <w:sz w:val="22"/>
          <w:szCs w:val="22"/>
        </w:rPr>
        <w:t>:</w:t>
      </w:r>
      <w:r w:rsidRPr="006B01C1">
        <w:rPr>
          <w:rFonts w:ascii="Calibri" w:hAnsi="Calibri" w:cs="Calibri"/>
          <w:color w:val="000000" w:themeColor="text1"/>
          <w:sz w:val="22"/>
          <w:szCs w:val="22"/>
        </w:rPr>
        <w:t xml:space="preserve"> Nobenega ponudbenega dokumenta ni dovoljeno naročniku posredovati pisno po pošti ali sploh po kakršnikoli drugi poti, ki ni elektronsko prek informacijskega sistema e-JN. Morebitni tako neustrezno posredovan dokument se </w:t>
      </w:r>
      <w:r w:rsidRPr="006B01C1">
        <w:rPr>
          <w:rFonts w:ascii="Calibri" w:hAnsi="Calibri" w:cs="Calibri"/>
          <w:b/>
          <w:bCs/>
          <w:i/>
          <w:color w:val="000000" w:themeColor="text1"/>
          <w:sz w:val="22"/>
          <w:szCs w:val="22"/>
        </w:rPr>
        <w:t>NE</w:t>
      </w:r>
      <w:r w:rsidRPr="006B01C1">
        <w:rPr>
          <w:rFonts w:ascii="Calibri" w:hAnsi="Calibri" w:cs="Calibri"/>
          <w:color w:val="000000" w:themeColor="text1"/>
          <w:sz w:val="22"/>
          <w:szCs w:val="22"/>
        </w:rPr>
        <w:t xml:space="preserve"> bo štel za del ponudbe. </w:t>
      </w:r>
    </w:p>
    <w:p w14:paraId="71B8EAAC" w14:textId="309C0251" w:rsidR="000C34E1" w:rsidRPr="005D5402" w:rsidRDefault="00404FCE" w:rsidP="00EC2B48">
      <w:pPr>
        <w:pStyle w:val="Noga"/>
        <w:spacing w:before="240" w:after="120"/>
        <w:jc w:val="both"/>
        <w:rPr>
          <w:rFonts w:asciiTheme="minorHAnsi" w:hAnsiTheme="minorHAnsi"/>
          <w:color w:val="00B050"/>
          <w:sz w:val="22"/>
          <w:szCs w:val="22"/>
        </w:rPr>
      </w:pPr>
      <w:r w:rsidRPr="005D5402">
        <w:rPr>
          <w:rFonts w:asciiTheme="minorHAnsi" w:hAnsiTheme="minorHAnsi"/>
          <w:color w:val="00B050"/>
          <w:sz w:val="22"/>
          <w:szCs w:val="22"/>
        </w:rPr>
        <w:t>I</w:t>
      </w:r>
      <w:r w:rsidR="007B301C" w:rsidRPr="005D5402">
        <w:rPr>
          <w:rFonts w:asciiTheme="minorHAnsi" w:hAnsiTheme="minorHAnsi"/>
          <w:color w:val="00B050"/>
          <w:sz w:val="22"/>
          <w:szCs w:val="22"/>
        </w:rPr>
        <w:t>V</w:t>
      </w:r>
      <w:r w:rsidRPr="005D5402">
        <w:rPr>
          <w:rFonts w:asciiTheme="minorHAnsi" w:hAnsiTheme="minorHAnsi"/>
          <w:color w:val="00B050"/>
          <w:sz w:val="22"/>
          <w:szCs w:val="22"/>
        </w:rPr>
        <w:t>.</w:t>
      </w:r>
      <w:r w:rsidR="007B301C" w:rsidRPr="005D5402">
        <w:rPr>
          <w:rFonts w:asciiTheme="minorHAnsi" w:hAnsiTheme="minorHAnsi"/>
          <w:color w:val="00B050"/>
          <w:sz w:val="22"/>
          <w:szCs w:val="22"/>
        </w:rPr>
        <w:t>c</w:t>
      </w:r>
      <w:r w:rsidR="000C34E1" w:rsidRPr="005D5402">
        <w:rPr>
          <w:rFonts w:asciiTheme="minorHAnsi" w:hAnsiTheme="minorHAnsi"/>
          <w:color w:val="00B050"/>
          <w:sz w:val="22"/>
          <w:szCs w:val="22"/>
        </w:rPr>
        <w:t xml:space="preserve"> ROK ZA </w:t>
      </w:r>
      <w:r w:rsidR="002A4486" w:rsidRPr="005D5402">
        <w:rPr>
          <w:rFonts w:asciiTheme="minorHAnsi" w:hAnsiTheme="minorHAnsi"/>
          <w:color w:val="00B050"/>
          <w:sz w:val="22"/>
          <w:szCs w:val="22"/>
        </w:rPr>
        <w:t>ODDDAJO oz. PREJEM</w:t>
      </w:r>
      <w:r w:rsidR="000C34E1" w:rsidRPr="005D5402">
        <w:rPr>
          <w:rFonts w:asciiTheme="minorHAnsi" w:hAnsiTheme="minorHAnsi"/>
          <w:color w:val="00B050"/>
          <w:sz w:val="22"/>
          <w:szCs w:val="22"/>
        </w:rPr>
        <w:t xml:space="preserve"> PONUDB, SPREMEMBE IN UMIK PONUDBE</w:t>
      </w:r>
    </w:p>
    <w:p w14:paraId="5437127E" w14:textId="1DF10ECB" w:rsidR="00EC2B48" w:rsidRPr="005D5402" w:rsidRDefault="00EC2B48" w:rsidP="00EC2B48">
      <w:pPr>
        <w:pStyle w:val="Noga"/>
        <w:spacing w:after="120"/>
        <w:jc w:val="both"/>
        <w:rPr>
          <w:rFonts w:asciiTheme="minorHAnsi" w:hAnsiTheme="minorHAnsi"/>
          <w:sz w:val="22"/>
          <w:szCs w:val="22"/>
        </w:rPr>
      </w:pPr>
      <w:r w:rsidRPr="005D5402">
        <w:rPr>
          <w:rFonts w:asciiTheme="minorHAnsi" w:hAnsiTheme="minorHAnsi"/>
          <w:sz w:val="22"/>
          <w:szCs w:val="22"/>
        </w:rPr>
        <w:t xml:space="preserve">Ponudba se šteje za pravočasno oddano oz. prejeto, če jo naročnik prejme preko informacijskega sistema e-JN </w:t>
      </w:r>
      <w:r w:rsidRPr="005D5402">
        <w:rPr>
          <w:rFonts w:asciiTheme="minorHAnsi" w:hAnsiTheme="minorHAnsi"/>
          <w:b/>
          <w:sz w:val="22"/>
          <w:szCs w:val="22"/>
        </w:rPr>
        <w:t xml:space="preserve">najkasneje do </w:t>
      </w:r>
      <w:r w:rsidR="00DD55A6">
        <w:rPr>
          <w:rFonts w:asciiTheme="minorHAnsi" w:hAnsiTheme="minorHAnsi"/>
          <w:b/>
          <w:sz w:val="22"/>
          <w:szCs w:val="22"/>
        </w:rPr>
        <w:t>30</w:t>
      </w:r>
      <w:r w:rsidRPr="005D5402">
        <w:rPr>
          <w:rFonts w:asciiTheme="minorHAnsi" w:hAnsiTheme="minorHAnsi"/>
          <w:b/>
          <w:sz w:val="22"/>
          <w:szCs w:val="22"/>
        </w:rPr>
        <w:t>. </w:t>
      </w:r>
      <w:r w:rsidR="00DD55A6">
        <w:rPr>
          <w:rFonts w:asciiTheme="minorHAnsi" w:hAnsiTheme="minorHAnsi"/>
          <w:b/>
          <w:sz w:val="22"/>
          <w:szCs w:val="22"/>
        </w:rPr>
        <w:t>6</w:t>
      </w:r>
      <w:r w:rsidRPr="005D5402">
        <w:rPr>
          <w:rFonts w:asciiTheme="minorHAnsi" w:hAnsiTheme="minorHAnsi"/>
          <w:b/>
          <w:sz w:val="22"/>
          <w:szCs w:val="22"/>
        </w:rPr>
        <w:t>. 202</w:t>
      </w:r>
      <w:r w:rsidR="00D228A9" w:rsidRPr="005D5402">
        <w:rPr>
          <w:rFonts w:asciiTheme="minorHAnsi" w:hAnsiTheme="minorHAnsi"/>
          <w:b/>
          <w:sz w:val="22"/>
          <w:szCs w:val="22"/>
        </w:rPr>
        <w:t>5</w:t>
      </w:r>
      <w:r w:rsidRPr="005D5402">
        <w:rPr>
          <w:rFonts w:asciiTheme="minorHAnsi" w:hAnsiTheme="minorHAnsi"/>
          <w:b/>
          <w:sz w:val="22"/>
          <w:szCs w:val="22"/>
        </w:rPr>
        <w:t xml:space="preserve"> do 10:00</w:t>
      </w:r>
      <w:r w:rsidRPr="005D5402">
        <w:rPr>
          <w:rFonts w:asciiTheme="minorHAnsi" w:hAnsiTheme="minorHAnsi"/>
          <w:sz w:val="22"/>
          <w:szCs w:val="22"/>
        </w:rPr>
        <w:t xml:space="preserve"> </w:t>
      </w:r>
      <w:r w:rsidRPr="005D5402">
        <w:rPr>
          <w:rFonts w:asciiTheme="minorHAnsi" w:hAnsiTheme="minorHAnsi"/>
          <w:b/>
          <w:sz w:val="22"/>
          <w:szCs w:val="22"/>
        </w:rPr>
        <w:t>ure</w:t>
      </w:r>
      <w:r w:rsidRPr="005D5402">
        <w:rPr>
          <w:rFonts w:asciiTheme="minorHAnsi" w:hAnsiTheme="minorHAnsi"/>
          <w:sz w:val="22"/>
          <w:szCs w:val="22"/>
        </w:rPr>
        <w:t xml:space="preserve">. Za oddano ponudbo se šteje ponudba, ki je v informacijskem sistemu e-JN označena s statusom »ODDANO«. </w:t>
      </w:r>
    </w:p>
    <w:p w14:paraId="5FCD59B1" w14:textId="77777777" w:rsidR="00EC2B48" w:rsidRPr="005D5402" w:rsidRDefault="00EC2B48" w:rsidP="00EC2B48">
      <w:pPr>
        <w:pStyle w:val="Noga"/>
        <w:spacing w:after="120"/>
        <w:jc w:val="both"/>
        <w:rPr>
          <w:rFonts w:asciiTheme="minorHAnsi" w:hAnsiTheme="minorHAnsi"/>
          <w:sz w:val="22"/>
          <w:szCs w:val="22"/>
        </w:rPr>
      </w:pPr>
      <w:r w:rsidRPr="005D5402">
        <w:rPr>
          <w:rFonts w:asciiTheme="minorHAnsi" w:hAnsiTheme="minorHAnsi"/>
          <w:sz w:val="22"/>
          <w:szCs w:val="22"/>
        </w:rPr>
        <w:t xml:space="preserve">Ponudnik lahko do poteka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na voljo zadnja oddana ponudba. </w:t>
      </w:r>
    </w:p>
    <w:p w14:paraId="63F6C70C" w14:textId="77777777" w:rsidR="00EC2B48" w:rsidRPr="005D5402" w:rsidRDefault="00EC2B48" w:rsidP="00EC2B48">
      <w:pPr>
        <w:pStyle w:val="Noga"/>
        <w:spacing w:after="240"/>
        <w:jc w:val="both"/>
        <w:rPr>
          <w:rFonts w:asciiTheme="minorHAnsi" w:hAnsiTheme="minorHAnsi"/>
          <w:sz w:val="22"/>
          <w:szCs w:val="22"/>
        </w:rPr>
      </w:pPr>
      <w:r w:rsidRPr="005D5402">
        <w:rPr>
          <w:rFonts w:asciiTheme="minorHAnsi" w:hAnsiTheme="minorHAnsi"/>
          <w:sz w:val="22"/>
          <w:szCs w:val="22"/>
        </w:rPr>
        <w:t>Po preteku roka za oddajo ponudb ponudbe ne bo več mogoče oddati.</w:t>
      </w:r>
    </w:p>
    <w:p w14:paraId="29716341" w14:textId="2B3B8A2A" w:rsidR="00404FCE" w:rsidRPr="008D73C8" w:rsidRDefault="002A4486" w:rsidP="002A4486">
      <w:pPr>
        <w:pStyle w:val="Noga"/>
        <w:spacing w:after="120"/>
        <w:jc w:val="both"/>
        <w:rPr>
          <w:rFonts w:asciiTheme="minorHAnsi" w:hAnsiTheme="minorHAnsi"/>
          <w:color w:val="00B050"/>
          <w:sz w:val="22"/>
          <w:szCs w:val="22"/>
        </w:rPr>
      </w:pPr>
      <w:r w:rsidRPr="008D73C8">
        <w:rPr>
          <w:rFonts w:asciiTheme="minorHAnsi" w:hAnsiTheme="minorHAnsi"/>
          <w:color w:val="00B050"/>
          <w:sz w:val="22"/>
          <w:szCs w:val="22"/>
        </w:rPr>
        <w:t>IV.d</w:t>
      </w:r>
      <w:r w:rsidRPr="008D73C8">
        <w:rPr>
          <w:color w:val="00B050"/>
          <w:sz w:val="22"/>
          <w:szCs w:val="22"/>
        </w:rPr>
        <w:t xml:space="preserve"> </w:t>
      </w:r>
      <w:r w:rsidR="00FD2305" w:rsidRPr="008D73C8">
        <w:rPr>
          <w:rFonts w:asciiTheme="minorHAnsi" w:hAnsiTheme="minorHAnsi"/>
          <w:color w:val="00B050"/>
          <w:sz w:val="22"/>
          <w:szCs w:val="22"/>
        </w:rPr>
        <w:t>INFORMACIJE V ZVEZI Z ODPIRANJEM PONUDB</w:t>
      </w:r>
    </w:p>
    <w:p w14:paraId="154AA6C1" w14:textId="7CEA6DF6" w:rsidR="007A5636" w:rsidRPr="008D73C8" w:rsidRDefault="007A5636" w:rsidP="007A5636">
      <w:pPr>
        <w:spacing w:after="120" w:line="260" w:lineRule="atLeast"/>
        <w:jc w:val="both"/>
        <w:rPr>
          <w:rFonts w:asciiTheme="minorHAnsi" w:eastAsia="Calibri" w:hAnsiTheme="minorHAnsi"/>
          <w:sz w:val="22"/>
          <w:szCs w:val="22"/>
          <w:lang w:eastAsia="en-US"/>
        </w:rPr>
      </w:pPr>
      <w:r w:rsidRPr="008D73C8">
        <w:rPr>
          <w:rFonts w:asciiTheme="minorHAnsi" w:eastAsia="Calibri" w:hAnsiTheme="minorHAnsi"/>
          <w:sz w:val="22"/>
          <w:szCs w:val="22"/>
          <w:lang w:eastAsia="en-US"/>
        </w:rPr>
        <w:t xml:space="preserve">Odpiranje ponudb bo potekalo avtomatično v informacijskem sistemu e-JN dne </w:t>
      </w:r>
      <w:r w:rsidR="00DD55A6">
        <w:rPr>
          <w:rFonts w:asciiTheme="minorHAnsi" w:eastAsia="Calibri" w:hAnsiTheme="minorHAnsi"/>
          <w:b/>
          <w:bCs/>
          <w:sz w:val="22"/>
          <w:szCs w:val="22"/>
          <w:lang w:eastAsia="en-US"/>
        </w:rPr>
        <w:t>30</w:t>
      </w:r>
      <w:r w:rsidRPr="008D73C8">
        <w:rPr>
          <w:rFonts w:asciiTheme="minorHAnsi" w:hAnsiTheme="minorHAnsi"/>
          <w:b/>
          <w:bCs/>
          <w:sz w:val="22"/>
          <w:szCs w:val="22"/>
        </w:rPr>
        <w:t>. </w:t>
      </w:r>
      <w:r w:rsidR="00DD55A6">
        <w:rPr>
          <w:rFonts w:asciiTheme="minorHAnsi" w:hAnsiTheme="minorHAnsi"/>
          <w:b/>
          <w:bCs/>
          <w:sz w:val="22"/>
          <w:szCs w:val="22"/>
        </w:rPr>
        <w:t>6</w:t>
      </w:r>
      <w:r w:rsidRPr="008D73C8">
        <w:rPr>
          <w:rFonts w:asciiTheme="minorHAnsi" w:hAnsiTheme="minorHAnsi"/>
          <w:b/>
          <w:bCs/>
          <w:sz w:val="22"/>
          <w:szCs w:val="22"/>
        </w:rPr>
        <w:t>.</w:t>
      </w:r>
      <w:r w:rsidRPr="008D73C8">
        <w:rPr>
          <w:rFonts w:asciiTheme="minorHAnsi" w:hAnsiTheme="minorHAnsi"/>
          <w:b/>
          <w:sz w:val="22"/>
          <w:szCs w:val="22"/>
        </w:rPr>
        <w:t> 202</w:t>
      </w:r>
      <w:r w:rsidR="00D228A9" w:rsidRPr="008D73C8">
        <w:rPr>
          <w:rFonts w:asciiTheme="minorHAnsi" w:hAnsiTheme="minorHAnsi"/>
          <w:b/>
          <w:sz w:val="22"/>
          <w:szCs w:val="22"/>
        </w:rPr>
        <w:t>5</w:t>
      </w:r>
      <w:r w:rsidRPr="008D73C8">
        <w:rPr>
          <w:rFonts w:asciiTheme="minorHAnsi" w:hAnsiTheme="minorHAnsi"/>
          <w:b/>
          <w:sz w:val="22"/>
          <w:szCs w:val="22"/>
        </w:rPr>
        <w:t xml:space="preserve"> </w:t>
      </w:r>
      <w:r w:rsidRPr="008D73C8">
        <w:rPr>
          <w:rFonts w:asciiTheme="minorHAnsi" w:eastAsia="Calibri" w:hAnsiTheme="minorHAnsi"/>
          <w:sz w:val="22"/>
          <w:szCs w:val="22"/>
          <w:lang w:eastAsia="en-US"/>
        </w:rPr>
        <w:t xml:space="preserve">in se bo začelo </w:t>
      </w:r>
      <w:r w:rsidRPr="008D73C8">
        <w:rPr>
          <w:rFonts w:asciiTheme="minorHAnsi" w:eastAsia="Calibri" w:hAnsiTheme="minorHAnsi"/>
          <w:b/>
          <w:sz w:val="22"/>
          <w:szCs w:val="22"/>
          <w:lang w:eastAsia="en-US"/>
        </w:rPr>
        <w:t>ob 1</w:t>
      </w:r>
      <w:r w:rsidR="00672D74" w:rsidRPr="008D73C8">
        <w:rPr>
          <w:rFonts w:asciiTheme="minorHAnsi" w:eastAsia="Calibri" w:hAnsiTheme="minorHAnsi"/>
          <w:b/>
          <w:sz w:val="22"/>
          <w:szCs w:val="22"/>
          <w:lang w:eastAsia="en-US"/>
        </w:rPr>
        <w:t>3</w:t>
      </w:r>
      <w:r w:rsidRPr="008D73C8">
        <w:rPr>
          <w:rFonts w:asciiTheme="minorHAnsi" w:eastAsia="Calibri" w:hAnsiTheme="minorHAnsi"/>
          <w:b/>
          <w:sz w:val="22"/>
          <w:szCs w:val="22"/>
          <w:lang w:eastAsia="en-US"/>
        </w:rPr>
        <w:t>:00 uri</w:t>
      </w:r>
      <w:r w:rsidRPr="008D73C8">
        <w:rPr>
          <w:rFonts w:asciiTheme="minorHAnsi" w:eastAsia="Calibri" w:hAnsiTheme="minorHAnsi"/>
          <w:sz w:val="22"/>
          <w:szCs w:val="22"/>
          <w:lang w:eastAsia="en-US"/>
        </w:rPr>
        <w:t xml:space="preserve"> v informacijskem sistemu e-JN. </w:t>
      </w:r>
    </w:p>
    <w:p w14:paraId="6BEBE857" w14:textId="77777777" w:rsidR="007A5636" w:rsidRPr="008D73C8" w:rsidRDefault="007A5636" w:rsidP="007A5636">
      <w:pPr>
        <w:spacing w:after="240"/>
        <w:jc w:val="both"/>
        <w:rPr>
          <w:rFonts w:asciiTheme="minorHAnsi" w:eastAsia="Calibri" w:hAnsiTheme="minorHAnsi"/>
          <w:sz w:val="22"/>
          <w:szCs w:val="22"/>
          <w:lang w:eastAsia="en-US"/>
        </w:rPr>
      </w:pPr>
      <w:r w:rsidRPr="008D73C8">
        <w:rPr>
          <w:rFonts w:asciiTheme="minorHAnsi" w:eastAsia="Calibri" w:hAnsiTheme="minorHAnsi"/>
          <w:sz w:val="22"/>
          <w:szCs w:val="22"/>
          <w:lang w:eastAsia="en-US"/>
        </w:rPr>
        <w:t xml:space="preserve">Odpiranje poteka tako, da </w:t>
      </w:r>
      <w:r w:rsidRPr="008D73C8">
        <w:rPr>
          <w:rFonts w:asciiTheme="minorHAnsi" w:eastAsia="Calibri" w:hAnsiTheme="minorHAnsi"/>
          <w:b/>
          <w:sz w:val="22"/>
          <w:szCs w:val="22"/>
          <w:lang w:eastAsia="en-US"/>
        </w:rPr>
        <w:t>informacijski sistem e-JN samodejno</w:t>
      </w:r>
      <w:r w:rsidRPr="008D73C8">
        <w:rPr>
          <w:rFonts w:asciiTheme="minorHAnsi" w:eastAsia="Calibri" w:hAnsiTheme="minorHAnsi"/>
          <w:sz w:val="22"/>
          <w:szCs w:val="22"/>
          <w:lang w:eastAsia="en-US"/>
        </w:rPr>
        <w:t xml:space="preserve"> ob uri, ki je določena za odpiranje ponudb, </w:t>
      </w:r>
      <w:r w:rsidRPr="008D73C8">
        <w:rPr>
          <w:rFonts w:asciiTheme="minorHAnsi" w:eastAsia="Calibri" w:hAnsiTheme="minorHAnsi"/>
          <w:b/>
          <w:sz w:val="22"/>
          <w:szCs w:val="22"/>
          <w:lang w:eastAsia="en-US"/>
        </w:rPr>
        <w:t>prikaže podatke o ponudnikih, o variantah, če so bile zahtevane oziroma dovoljene, ter vsem omogoči dostop do .pdf dokumenta, ki so ga ponudniki naložili v sistem e-JN pod razdelek »Predračun«</w:t>
      </w:r>
      <w:r w:rsidRPr="008D73C8">
        <w:rPr>
          <w:rFonts w:asciiTheme="minorHAnsi" w:eastAsia="Calibri" w:hAnsiTheme="minorHAnsi"/>
          <w:sz w:val="22"/>
          <w:szCs w:val="22"/>
          <w:lang w:eastAsia="en-US"/>
        </w:rPr>
        <w:t xml:space="preserve">. </w:t>
      </w:r>
      <w:r w:rsidRPr="008D73C8">
        <w:rPr>
          <w:rFonts w:asciiTheme="minorHAnsi" w:eastAsia="Calibri" w:hAnsiTheme="minorHAnsi"/>
          <w:sz w:val="22"/>
          <w:szCs w:val="22"/>
          <w:lang w:eastAsia="en-US"/>
        </w:rPr>
        <w:lastRenderedPageBreak/>
        <w:t xml:space="preserve">Ponudniki, ki so oddali ponudbe, imajo te podatke v informacijskem sistemu e-JN na razpolago v razdelku »Zapisnik o odpiranju ponudb«. </w:t>
      </w:r>
    </w:p>
    <w:p w14:paraId="1BE42C75" w14:textId="77777777" w:rsidR="00E46320" w:rsidRPr="00EC71B7" w:rsidRDefault="00281A5E" w:rsidP="00DF6298">
      <w:pPr>
        <w:spacing w:after="120"/>
        <w:jc w:val="both"/>
        <w:rPr>
          <w:rFonts w:asciiTheme="minorHAnsi" w:hAnsiTheme="minorHAnsi"/>
          <w:color w:val="00B050"/>
          <w:sz w:val="22"/>
          <w:szCs w:val="22"/>
        </w:rPr>
      </w:pPr>
      <w:r w:rsidRPr="00EC71B7">
        <w:rPr>
          <w:rFonts w:asciiTheme="minorHAnsi" w:hAnsiTheme="minorHAnsi"/>
          <w:color w:val="00B050"/>
          <w:sz w:val="22"/>
          <w:szCs w:val="22"/>
        </w:rPr>
        <w:t>IV.e</w:t>
      </w:r>
      <w:r w:rsidR="009A163B" w:rsidRPr="00EC71B7">
        <w:rPr>
          <w:rFonts w:asciiTheme="minorHAnsi" w:hAnsiTheme="minorHAnsi"/>
          <w:color w:val="00B050"/>
          <w:sz w:val="22"/>
          <w:szCs w:val="22"/>
        </w:rPr>
        <w:t xml:space="preserve">  DRUGE ZAHTEVE</w:t>
      </w:r>
    </w:p>
    <w:p w14:paraId="5594F9E8" w14:textId="77777777" w:rsidR="00970203" w:rsidRPr="00EC71B7" w:rsidRDefault="00970203" w:rsidP="00970203">
      <w:pPr>
        <w:pStyle w:val="Noga"/>
        <w:spacing w:after="120"/>
        <w:rPr>
          <w:rFonts w:asciiTheme="minorHAnsi" w:hAnsiTheme="minorHAnsi"/>
          <w:sz w:val="22"/>
          <w:szCs w:val="22"/>
          <w:u w:val="single"/>
        </w:rPr>
      </w:pPr>
      <w:r w:rsidRPr="00EC71B7">
        <w:rPr>
          <w:rFonts w:asciiTheme="minorHAnsi" w:hAnsiTheme="minorHAnsi"/>
          <w:sz w:val="22"/>
          <w:szCs w:val="22"/>
          <w:u w:val="single"/>
        </w:rPr>
        <w:t>JEZIK:</w:t>
      </w:r>
    </w:p>
    <w:p w14:paraId="6259B976" w14:textId="77777777" w:rsidR="00806116" w:rsidRPr="00EC71B7" w:rsidRDefault="00806116" w:rsidP="00806116">
      <w:pPr>
        <w:spacing w:after="120"/>
        <w:jc w:val="both"/>
        <w:rPr>
          <w:rFonts w:asciiTheme="minorHAnsi" w:hAnsiTheme="minorHAnsi"/>
          <w:sz w:val="22"/>
          <w:szCs w:val="22"/>
        </w:rPr>
      </w:pPr>
      <w:r w:rsidRPr="00EC71B7">
        <w:rPr>
          <w:rFonts w:asciiTheme="minorHAnsi" w:hAnsiTheme="minorHAnsi"/>
          <w:b/>
          <w:sz w:val="22"/>
          <w:szCs w:val="22"/>
        </w:rPr>
        <w:t>Ponudba na obveznih obrazcih, določenih v razdelku IV.a tega povabila, mora biti podana v slovenskem jeziku.</w:t>
      </w:r>
      <w:r w:rsidRPr="00EC71B7">
        <w:rPr>
          <w:rFonts w:asciiTheme="minorHAnsi" w:hAnsiTheme="minorHAnsi"/>
          <w:bCs/>
          <w:sz w:val="22"/>
          <w:szCs w:val="22"/>
        </w:rPr>
        <w:t xml:space="preserve"> Ostala ponudbena dokumentacija je lahko tudi v tujem jeziku. Na</w:t>
      </w:r>
      <w:r w:rsidRPr="00EC71B7">
        <w:rPr>
          <w:rFonts w:asciiTheme="minorHAnsi" w:hAnsiTheme="minorHAnsi"/>
          <w:sz w:val="22"/>
          <w:szCs w:val="22"/>
        </w:rPr>
        <w:t xml:space="preserve"> zahtevo naročnika mora ponudnik v roku, ki mu ga določi naročnik in ne znaša več kot 5 delovnih dni, na lastne stroške predložiti </w:t>
      </w:r>
      <w:r w:rsidRPr="00EC71B7">
        <w:rPr>
          <w:rFonts w:asciiTheme="minorHAnsi" w:hAnsiTheme="minorHAnsi"/>
          <w:sz w:val="22"/>
          <w:szCs w:val="22"/>
          <w:u w:val="single"/>
        </w:rPr>
        <w:t>prevod</w:t>
      </w:r>
      <w:r w:rsidRPr="00EC71B7">
        <w:rPr>
          <w:rFonts w:asciiTheme="minorHAnsi" w:hAnsiTheme="minorHAnsi"/>
          <w:sz w:val="22"/>
          <w:szCs w:val="22"/>
        </w:rPr>
        <w:t xml:space="preserve"> v slovenskem jeziku.</w:t>
      </w:r>
    </w:p>
    <w:p w14:paraId="272CBCBC" w14:textId="77777777" w:rsidR="00806116" w:rsidRPr="00EC71B7" w:rsidRDefault="00806116" w:rsidP="00806116">
      <w:pPr>
        <w:jc w:val="both"/>
        <w:rPr>
          <w:rFonts w:asciiTheme="minorHAnsi" w:hAnsiTheme="minorHAnsi"/>
          <w:sz w:val="22"/>
          <w:szCs w:val="22"/>
        </w:rPr>
      </w:pPr>
      <w:r w:rsidRPr="00EC71B7">
        <w:rPr>
          <w:rFonts w:asciiTheme="minorHAnsi" w:hAnsiTheme="minorHAnsi"/>
          <w:sz w:val="22"/>
          <w:szCs w:val="22"/>
        </w:rPr>
        <w:t>Komunikacija s ponudniki je izključno v slovenskem jeziku, če naročnik za vsak posamezen primer ne privoli v kaj drugega.</w:t>
      </w:r>
    </w:p>
    <w:p w14:paraId="7A513C1B" w14:textId="77777777" w:rsidR="00806116" w:rsidRPr="00EC71B7" w:rsidRDefault="00806116" w:rsidP="00806116">
      <w:pPr>
        <w:jc w:val="both"/>
        <w:rPr>
          <w:rFonts w:asciiTheme="minorHAnsi" w:hAnsiTheme="minorHAnsi"/>
          <w:sz w:val="22"/>
          <w:szCs w:val="22"/>
        </w:rPr>
      </w:pPr>
    </w:p>
    <w:p w14:paraId="197BC069" w14:textId="77777777" w:rsidR="00806116" w:rsidRPr="00EC71B7" w:rsidRDefault="00806116" w:rsidP="00806116">
      <w:pPr>
        <w:spacing w:after="120"/>
        <w:jc w:val="both"/>
        <w:rPr>
          <w:rFonts w:asciiTheme="minorHAnsi" w:hAnsiTheme="minorHAnsi"/>
          <w:sz w:val="22"/>
          <w:szCs w:val="22"/>
          <w:u w:val="single"/>
        </w:rPr>
      </w:pPr>
      <w:r w:rsidRPr="00EC71B7">
        <w:rPr>
          <w:rFonts w:asciiTheme="minorHAnsi" w:hAnsiTheme="minorHAnsi"/>
          <w:sz w:val="22"/>
          <w:szCs w:val="22"/>
          <w:u w:val="single"/>
        </w:rPr>
        <w:t>SKUPNA PONUDBA:</w:t>
      </w:r>
    </w:p>
    <w:p w14:paraId="3B914580" w14:textId="77777777" w:rsidR="00806116" w:rsidRPr="008C0DD4" w:rsidRDefault="00806116" w:rsidP="00806116">
      <w:pPr>
        <w:spacing w:after="120"/>
        <w:jc w:val="both"/>
        <w:rPr>
          <w:rFonts w:asciiTheme="minorHAnsi" w:hAnsiTheme="minorHAnsi"/>
          <w:sz w:val="22"/>
          <w:szCs w:val="22"/>
        </w:rPr>
      </w:pPr>
      <w:r w:rsidRPr="008C0DD4">
        <w:rPr>
          <w:rFonts w:asciiTheme="minorHAnsi" w:hAnsiTheme="minorHAnsi"/>
          <w:sz w:val="22"/>
          <w:szCs w:val="22"/>
        </w:rPr>
        <w:t xml:space="preserve">Pri tem naročilu je dovoljena skupna ponudba skupine izvajalcev (dva ali več soponudnikov), kar </w:t>
      </w:r>
      <w:r w:rsidRPr="008C0DD4">
        <w:rPr>
          <w:rFonts w:asciiTheme="minorHAnsi" w:hAnsiTheme="minorHAnsi"/>
          <w:i/>
          <w:iCs/>
          <w:sz w:val="22"/>
          <w:szCs w:val="22"/>
        </w:rPr>
        <w:t>poslovodeči</w:t>
      </w:r>
      <w:r w:rsidRPr="008C0DD4">
        <w:rPr>
          <w:rFonts w:asciiTheme="minorHAnsi" w:hAnsiTheme="minorHAnsi"/>
          <w:sz w:val="22"/>
          <w:szCs w:val="22"/>
        </w:rPr>
        <w:t xml:space="preserve"> ponudnik</w:t>
      </w:r>
      <w:r w:rsidRPr="008C0DD4">
        <w:rPr>
          <w:rStyle w:val="Sprotnaopomba-sklic"/>
          <w:rFonts w:asciiTheme="minorHAnsi" w:hAnsiTheme="minorHAnsi"/>
          <w:sz w:val="22"/>
          <w:szCs w:val="22"/>
        </w:rPr>
        <w:footnoteReference w:id="6"/>
      </w:r>
      <w:r w:rsidRPr="008C0DD4">
        <w:rPr>
          <w:rFonts w:asciiTheme="minorHAnsi" w:hAnsiTheme="minorHAnsi"/>
          <w:sz w:val="22"/>
          <w:szCs w:val="22"/>
        </w:rPr>
        <w:t xml:space="preserve"> ustrezno označi v obrazcu V-1 </w:t>
      </w:r>
      <w:r w:rsidRPr="008C0DD4">
        <w:rPr>
          <w:rFonts w:asciiTheme="minorHAnsi" w:hAnsiTheme="minorHAnsi"/>
          <w:b/>
          <w:bCs/>
          <w:sz w:val="22"/>
          <w:szCs w:val="22"/>
        </w:rPr>
        <w:t>»</w:t>
      </w:r>
      <w:r w:rsidRPr="008C0DD4">
        <w:rPr>
          <w:rFonts w:asciiTheme="minorHAnsi" w:hAnsiTheme="minorHAnsi"/>
          <w:sz w:val="22"/>
          <w:szCs w:val="22"/>
        </w:rPr>
        <w:t>Prijava k sodelovanju</w:t>
      </w:r>
      <w:r w:rsidRPr="008C0DD4">
        <w:rPr>
          <w:rFonts w:asciiTheme="minorHAnsi" w:hAnsiTheme="minorHAnsi"/>
          <w:b/>
          <w:sz w:val="22"/>
          <w:szCs w:val="22"/>
        </w:rPr>
        <w:t>«</w:t>
      </w:r>
      <w:r w:rsidRPr="008C0DD4">
        <w:rPr>
          <w:rFonts w:asciiTheme="minorHAnsi" w:hAnsiTheme="minorHAnsi"/>
          <w:sz w:val="22"/>
          <w:szCs w:val="22"/>
        </w:rPr>
        <w:t xml:space="preserve"> ter za vsakega ostalega soponudnika v ponudbi predloži ustrezen obrazec V-2 </w:t>
      </w:r>
      <w:r w:rsidRPr="008C0DD4">
        <w:rPr>
          <w:rFonts w:asciiTheme="minorHAnsi" w:hAnsiTheme="minorHAnsi"/>
          <w:b/>
          <w:bCs/>
          <w:sz w:val="22"/>
          <w:szCs w:val="22"/>
        </w:rPr>
        <w:t>»</w:t>
      </w:r>
      <w:r w:rsidRPr="008C0DD4">
        <w:rPr>
          <w:rFonts w:asciiTheme="minorHAnsi" w:hAnsiTheme="minorHAnsi"/>
          <w:sz w:val="22"/>
          <w:szCs w:val="22"/>
        </w:rPr>
        <w:t>Prijava drugih udeležencev</w:t>
      </w:r>
      <w:r w:rsidRPr="008C0DD4">
        <w:rPr>
          <w:rFonts w:asciiTheme="minorHAnsi" w:hAnsiTheme="minorHAnsi"/>
          <w:b/>
          <w:sz w:val="22"/>
          <w:szCs w:val="22"/>
        </w:rPr>
        <w:t>«</w:t>
      </w:r>
      <w:r w:rsidRPr="008C0DD4">
        <w:rPr>
          <w:rFonts w:asciiTheme="minorHAnsi" w:hAnsiTheme="minorHAnsi"/>
          <w:sz w:val="22"/>
          <w:szCs w:val="22"/>
        </w:rPr>
        <w:t xml:space="preserve"> in </w:t>
      </w:r>
      <w:r w:rsidRPr="008C0DD4">
        <w:rPr>
          <w:rFonts w:asciiTheme="minorHAnsi" w:hAnsiTheme="minorHAnsi"/>
          <w:color w:val="000000" w:themeColor="text1"/>
          <w:sz w:val="22"/>
          <w:szCs w:val="22"/>
        </w:rPr>
        <w:t xml:space="preserve">druge zahtevane dokumente. </w:t>
      </w:r>
      <w:bookmarkStart w:id="25" w:name="_Hlk82587613"/>
      <w:r w:rsidRPr="008C0DD4">
        <w:rPr>
          <w:rFonts w:asciiTheme="minorHAnsi" w:hAnsiTheme="minorHAnsi"/>
          <w:b/>
          <w:bCs/>
          <w:color w:val="000000" w:themeColor="text1"/>
          <w:sz w:val="22"/>
          <w:szCs w:val="22"/>
        </w:rPr>
        <w:t>Ponudbi je potrebno priložiti tudi pogodbo oziroma drug ustrezen dokument iz katerega izhaja delitev del med soponudniki.</w:t>
      </w:r>
      <w:bookmarkEnd w:id="25"/>
    </w:p>
    <w:p w14:paraId="4F2412AB" w14:textId="77777777" w:rsidR="00806116" w:rsidRPr="008C0DD4" w:rsidRDefault="00806116" w:rsidP="00806116">
      <w:pPr>
        <w:pStyle w:val="Noga"/>
        <w:spacing w:after="120"/>
        <w:jc w:val="both"/>
        <w:rPr>
          <w:rFonts w:asciiTheme="minorHAnsi" w:hAnsiTheme="minorHAnsi"/>
          <w:b/>
          <w:color w:val="000000" w:themeColor="text1"/>
          <w:sz w:val="22"/>
          <w:szCs w:val="22"/>
        </w:rPr>
      </w:pPr>
      <w:r w:rsidRPr="008C0DD4">
        <w:rPr>
          <w:rFonts w:asciiTheme="minorHAnsi" w:hAnsiTheme="minorHAnsi"/>
          <w:b/>
          <w:color w:val="000000" w:themeColor="text1"/>
          <w:sz w:val="22"/>
          <w:szCs w:val="22"/>
        </w:rPr>
        <w:t>Glede razlogov za izključitev in izpolnjevanja pogojev za sodelovanje v primeru skupne ponudbe glej razdelka II.a in II.b tega povabila.</w:t>
      </w:r>
    </w:p>
    <w:p w14:paraId="35ED1BCA" w14:textId="77777777" w:rsidR="00806116" w:rsidRPr="008C0DD4" w:rsidRDefault="00806116" w:rsidP="00806116">
      <w:pPr>
        <w:jc w:val="both"/>
        <w:rPr>
          <w:rFonts w:asciiTheme="minorHAnsi" w:hAnsiTheme="minorHAnsi"/>
          <w:b/>
          <w:color w:val="000000" w:themeColor="text1"/>
          <w:sz w:val="22"/>
          <w:szCs w:val="22"/>
        </w:rPr>
      </w:pPr>
      <w:r w:rsidRPr="008C0DD4">
        <w:rPr>
          <w:rFonts w:asciiTheme="minorHAnsi" w:hAnsiTheme="minorHAnsi"/>
          <w:b/>
          <w:color w:val="000000" w:themeColor="text1"/>
          <w:sz w:val="22"/>
          <w:szCs w:val="22"/>
        </w:rPr>
        <w:t>V primeru, da bo kot najugodnejši ponudnik izbrana skupina izvajalcev, se bo v sklenjeni pogodbi o izvedbi naročila določila neomejena solidarna odgovornost vseh partnerjev (soponudnikov) v razmerju do naročnika ter natančno opredelilo naloge (soponudnikov) (skladno z opredelitvijo razdelitve nalog v skupni ponudbi). Takšno pogodbo bodo morali podpisati vsi soponudniki.</w:t>
      </w:r>
    </w:p>
    <w:p w14:paraId="644FDCE9" w14:textId="77777777" w:rsidR="00806116" w:rsidRPr="008C0DD4" w:rsidRDefault="00806116" w:rsidP="00806116">
      <w:pPr>
        <w:jc w:val="both"/>
        <w:rPr>
          <w:rFonts w:asciiTheme="minorHAnsi" w:hAnsiTheme="minorHAnsi"/>
          <w:color w:val="FF0000"/>
          <w:sz w:val="22"/>
          <w:szCs w:val="22"/>
          <w:u w:val="single"/>
        </w:rPr>
      </w:pPr>
    </w:p>
    <w:p w14:paraId="66DAD040" w14:textId="77777777" w:rsidR="00806116" w:rsidRPr="006B692D" w:rsidRDefault="00806116" w:rsidP="00806116">
      <w:pPr>
        <w:pStyle w:val="Noga"/>
        <w:spacing w:after="120"/>
        <w:rPr>
          <w:rFonts w:asciiTheme="minorHAnsi" w:hAnsiTheme="minorHAnsi"/>
          <w:sz w:val="22"/>
          <w:szCs w:val="22"/>
          <w:u w:val="single"/>
        </w:rPr>
      </w:pPr>
      <w:r w:rsidRPr="006B692D">
        <w:rPr>
          <w:rFonts w:asciiTheme="minorHAnsi" w:hAnsiTheme="minorHAnsi"/>
          <w:sz w:val="22"/>
          <w:szCs w:val="22"/>
          <w:u w:val="single"/>
        </w:rPr>
        <w:t>PODIZVAJALCI, DRUG NAČIN UPORABE ZMOGLJIVOSTI DRUGIH SUBJEKTOV:</w:t>
      </w:r>
    </w:p>
    <w:p w14:paraId="73741FE2" w14:textId="77777777" w:rsidR="00806116" w:rsidRPr="006B692D" w:rsidRDefault="00806116" w:rsidP="00806116">
      <w:pPr>
        <w:pStyle w:val="Noga"/>
        <w:spacing w:after="120"/>
        <w:jc w:val="both"/>
        <w:rPr>
          <w:rFonts w:asciiTheme="minorHAnsi" w:hAnsiTheme="minorHAnsi"/>
          <w:color w:val="000000" w:themeColor="text1"/>
          <w:sz w:val="22"/>
          <w:szCs w:val="22"/>
        </w:rPr>
      </w:pPr>
      <w:r w:rsidRPr="006B692D">
        <w:rPr>
          <w:rFonts w:asciiTheme="minorHAnsi" w:hAnsiTheme="minorHAnsi"/>
          <w:color w:val="000000" w:themeColor="text1"/>
          <w:sz w:val="22"/>
          <w:szCs w:val="22"/>
        </w:rPr>
        <w:t xml:space="preserve">V primeru, da bo ponudnik pri predmetnem naročilu nastopal s podizvajalcem ali na kak drug način uporabil zmogljivosti drugih subjektov, to ustrezno označi v obrazcu V-1 </w:t>
      </w:r>
      <w:r w:rsidRPr="006B692D">
        <w:rPr>
          <w:rFonts w:asciiTheme="minorHAnsi" w:hAnsiTheme="minorHAnsi"/>
          <w:b/>
          <w:bCs/>
          <w:sz w:val="22"/>
          <w:szCs w:val="22"/>
        </w:rPr>
        <w:t>»</w:t>
      </w:r>
      <w:r w:rsidRPr="006B692D">
        <w:rPr>
          <w:rFonts w:asciiTheme="minorHAnsi" w:hAnsiTheme="minorHAnsi"/>
          <w:color w:val="000000" w:themeColor="text1"/>
          <w:sz w:val="22"/>
          <w:szCs w:val="22"/>
        </w:rPr>
        <w:t>Prijava k sodelovanju</w:t>
      </w:r>
      <w:r w:rsidRPr="006B692D">
        <w:rPr>
          <w:rFonts w:asciiTheme="minorHAnsi" w:hAnsiTheme="minorHAnsi"/>
          <w:b/>
          <w:sz w:val="22"/>
          <w:szCs w:val="22"/>
        </w:rPr>
        <w:t>«</w:t>
      </w:r>
      <w:r w:rsidRPr="006B692D">
        <w:rPr>
          <w:rFonts w:asciiTheme="minorHAnsi" w:hAnsiTheme="minorHAnsi"/>
          <w:color w:val="000000" w:themeColor="text1"/>
          <w:sz w:val="22"/>
          <w:szCs w:val="22"/>
        </w:rPr>
        <w:t xml:space="preserve"> ter za vsakega podizvajalca in drug subjekt v ponudbi predloži ustrezen obrazec V-2 </w:t>
      </w:r>
      <w:r w:rsidRPr="006B692D">
        <w:rPr>
          <w:rFonts w:asciiTheme="minorHAnsi" w:hAnsiTheme="minorHAnsi"/>
          <w:b/>
          <w:bCs/>
          <w:sz w:val="22"/>
          <w:szCs w:val="22"/>
        </w:rPr>
        <w:t>»</w:t>
      </w:r>
      <w:r w:rsidRPr="006B692D">
        <w:rPr>
          <w:rFonts w:asciiTheme="minorHAnsi" w:hAnsiTheme="minorHAnsi"/>
          <w:color w:val="000000" w:themeColor="text1"/>
          <w:sz w:val="22"/>
          <w:szCs w:val="22"/>
        </w:rPr>
        <w:t>Prijava drugih udeležencev</w:t>
      </w:r>
      <w:r w:rsidRPr="006B692D">
        <w:rPr>
          <w:rFonts w:asciiTheme="minorHAnsi" w:hAnsiTheme="minorHAnsi"/>
          <w:b/>
          <w:sz w:val="22"/>
          <w:szCs w:val="22"/>
        </w:rPr>
        <w:t>«</w:t>
      </w:r>
      <w:r w:rsidRPr="006B692D">
        <w:rPr>
          <w:rFonts w:asciiTheme="minorHAnsi" w:hAnsiTheme="minorHAnsi"/>
          <w:color w:val="000000" w:themeColor="text1"/>
          <w:sz w:val="22"/>
          <w:szCs w:val="22"/>
        </w:rPr>
        <w:t xml:space="preserve"> in druge zahtevane dokumente.</w:t>
      </w:r>
    </w:p>
    <w:p w14:paraId="48F80BE0" w14:textId="77777777" w:rsidR="00806116" w:rsidRPr="006B692D" w:rsidRDefault="00806116" w:rsidP="00806116">
      <w:pPr>
        <w:pStyle w:val="Noga"/>
        <w:spacing w:after="120"/>
        <w:jc w:val="both"/>
        <w:rPr>
          <w:rFonts w:asciiTheme="minorHAnsi" w:hAnsiTheme="minorHAnsi"/>
          <w:b/>
          <w:color w:val="000000" w:themeColor="text1"/>
          <w:sz w:val="22"/>
          <w:szCs w:val="22"/>
        </w:rPr>
      </w:pPr>
      <w:r w:rsidRPr="006B692D">
        <w:rPr>
          <w:rFonts w:asciiTheme="minorHAnsi" w:hAnsiTheme="minorHAnsi"/>
          <w:b/>
          <w:color w:val="000000" w:themeColor="text1"/>
          <w:sz w:val="22"/>
          <w:szCs w:val="22"/>
        </w:rPr>
        <w:t>Glede razlogov za izključitev in izpolnjevanja pogojev za sodelovanje v primeru nastopanja s podizvajalcem (ali drugega načina uporabe zmogljivosti drugih subjektov) glej razdelka II.a in II.b v povezavi z razdelkom IV.a tega povabila.</w:t>
      </w:r>
    </w:p>
    <w:p w14:paraId="6EEC6411" w14:textId="77777777" w:rsidR="00806116" w:rsidRPr="006B692D" w:rsidRDefault="00806116" w:rsidP="00806116">
      <w:pPr>
        <w:pStyle w:val="Noga"/>
        <w:spacing w:after="120"/>
        <w:jc w:val="both"/>
        <w:rPr>
          <w:rFonts w:asciiTheme="minorHAnsi" w:hAnsiTheme="minorHAnsi"/>
          <w:color w:val="000000" w:themeColor="text1"/>
          <w:sz w:val="22"/>
          <w:szCs w:val="22"/>
        </w:rPr>
      </w:pPr>
      <w:r w:rsidRPr="006B692D">
        <w:rPr>
          <w:rFonts w:asciiTheme="minorHAnsi" w:hAnsiTheme="minorHAnsi"/>
          <w:b/>
          <w:bCs/>
          <w:color w:val="000000" w:themeColor="text1"/>
          <w:sz w:val="22"/>
          <w:szCs w:val="22"/>
        </w:rPr>
        <w:t>Če podizvajalec zahteva neposredno plačilo s strani naročnika</w:t>
      </w:r>
      <w:r w:rsidRPr="006B692D">
        <w:rPr>
          <w:rFonts w:asciiTheme="minorHAnsi" w:hAnsiTheme="minorHAnsi"/>
          <w:color w:val="000000" w:themeColor="text1"/>
          <w:sz w:val="22"/>
          <w:szCs w:val="22"/>
        </w:rPr>
        <w:t xml:space="preserve">, mora ponudnik v ponudbi </w:t>
      </w:r>
      <w:r w:rsidRPr="006B692D">
        <w:rPr>
          <w:rFonts w:asciiTheme="minorHAnsi" w:hAnsiTheme="minorHAnsi"/>
          <w:b/>
          <w:bCs/>
          <w:color w:val="000000" w:themeColor="text1"/>
          <w:sz w:val="22"/>
          <w:szCs w:val="22"/>
        </w:rPr>
        <w:t>priložiti zahtevo podizvajalca za neposredno plačilo (podpisana lastna izjava podizvajalca)</w:t>
      </w:r>
      <w:r w:rsidRPr="006B692D">
        <w:rPr>
          <w:rFonts w:asciiTheme="minorHAnsi" w:hAnsiTheme="minorHAnsi"/>
          <w:color w:val="000000" w:themeColor="text1"/>
          <w:sz w:val="22"/>
          <w:szCs w:val="22"/>
        </w:rPr>
        <w:t>.</w:t>
      </w:r>
    </w:p>
    <w:p w14:paraId="7759A205" w14:textId="77777777" w:rsidR="00806116" w:rsidRPr="006B692D" w:rsidRDefault="00806116" w:rsidP="00806116">
      <w:pPr>
        <w:pStyle w:val="Noga"/>
        <w:jc w:val="both"/>
        <w:rPr>
          <w:rFonts w:asciiTheme="minorHAnsi" w:hAnsiTheme="minorHAnsi"/>
          <w:color w:val="000000" w:themeColor="text1"/>
          <w:sz w:val="22"/>
          <w:szCs w:val="22"/>
        </w:rPr>
      </w:pPr>
      <w:r w:rsidRPr="006B692D">
        <w:rPr>
          <w:rFonts w:asciiTheme="minorHAnsi" w:hAnsiTheme="minorHAnsi"/>
          <w:color w:val="000000" w:themeColor="text1"/>
          <w:sz w:val="22"/>
          <w:szCs w:val="22"/>
        </w:rPr>
        <w:t>Vključitev podizvajalcev v izvajanje pogodbenih obveznosti ali zamenjava podizvajalcev v času izvedbe pogodbenih obveznosti je možna samo ob pisnem predlogu ponudnika in v skladu s 94. členom ZJN-3).</w:t>
      </w:r>
    </w:p>
    <w:p w14:paraId="44A9961F" w14:textId="77777777" w:rsidR="00806116" w:rsidRPr="00DB7D53" w:rsidRDefault="00806116" w:rsidP="00806116">
      <w:pPr>
        <w:pStyle w:val="Noga"/>
        <w:jc w:val="both"/>
        <w:rPr>
          <w:rFonts w:asciiTheme="minorHAnsi" w:hAnsiTheme="minorHAnsi"/>
          <w:color w:val="FF0000"/>
          <w:sz w:val="22"/>
          <w:szCs w:val="22"/>
          <w:highlight w:val="yellow"/>
        </w:rPr>
      </w:pPr>
    </w:p>
    <w:p w14:paraId="38F10A4A" w14:textId="77777777" w:rsidR="00806116" w:rsidRPr="0060624B" w:rsidRDefault="00806116" w:rsidP="00806116">
      <w:pPr>
        <w:pStyle w:val="Noga"/>
        <w:spacing w:after="120"/>
        <w:jc w:val="both"/>
        <w:rPr>
          <w:rFonts w:asciiTheme="minorHAnsi" w:hAnsiTheme="minorHAnsi"/>
          <w:sz w:val="22"/>
          <w:szCs w:val="22"/>
          <w:u w:val="single"/>
        </w:rPr>
      </w:pPr>
      <w:r w:rsidRPr="0060624B">
        <w:rPr>
          <w:rFonts w:asciiTheme="minorHAnsi" w:hAnsiTheme="minorHAnsi"/>
          <w:sz w:val="22"/>
          <w:szCs w:val="22"/>
          <w:u w:val="single"/>
        </w:rPr>
        <w:t>VARIANTNE IN OPCIJSKE PONUDBE:</w:t>
      </w:r>
    </w:p>
    <w:p w14:paraId="1224895C" w14:textId="77777777" w:rsidR="00806116" w:rsidRPr="0060624B" w:rsidRDefault="00806116" w:rsidP="00806116">
      <w:pPr>
        <w:pStyle w:val="Noga"/>
        <w:jc w:val="both"/>
        <w:rPr>
          <w:rFonts w:asciiTheme="minorHAnsi" w:hAnsiTheme="minorHAnsi"/>
          <w:sz w:val="22"/>
          <w:szCs w:val="22"/>
        </w:rPr>
      </w:pPr>
      <w:r w:rsidRPr="0060624B">
        <w:rPr>
          <w:rFonts w:asciiTheme="minorHAnsi" w:hAnsiTheme="minorHAnsi"/>
          <w:sz w:val="22"/>
          <w:szCs w:val="22"/>
        </w:rPr>
        <w:t>Niso dopustne.</w:t>
      </w:r>
    </w:p>
    <w:p w14:paraId="1EB6450C" w14:textId="77777777" w:rsidR="00806116" w:rsidRPr="0060624B" w:rsidRDefault="00806116" w:rsidP="00806116">
      <w:pPr>
        <w:jc w:val="both"/>
        <w:rPr>
          <w:rFonts w:asciiTheme="minorHAnsi" w:hAnsiTheme="minorHAnsi"/>
          <w:sz w:val="22"/>
          <w:szCs w:val="22"/>
          <w:u w:val="single"/>
        </w:rPr>
      </w:pPr>
    </w:p>
    <w:p w14:paraId="5183A0CB" w14:textId="77777777" w:rsidR="00806116" w:rsidRPr="0060624B" w:rsidRDefault="00806116" w:rsidP="00806116">
      <w:pPr>
        <w:spacing w:after="120"/>
        <w:jc w:val="both"/>
        <w:rPr>
          <w:rFonts w:asciiTheme="minorHAnsi" w:hAnsiTheme="minorHAnsi"/>
          <w:sz w:val="22"/>
          <w:szCs w:val="22"/>
          <w:u w:val="single"/>
        </w:rPr>
      </w:pPr>
      <w:r w:rsidRPr="0060624B">
        <w:rPr>
          <w:rFonts w:asciiTheme="minorHAnsi" w:hAnsiTheme="minorHAnsi"/>
          <w:sz w:val="22"/>
          <w:szCs w:val="22"/>
          <w:u w:val="single"/>
        </w:rPr>
        <w:t>VELJAVNOST PONUDBE:</w:t>
      </w:r>
    </w:p>
    <w:p w14:paraId="41BC77DE" w14:textId="6DBA1883" w:rsidR="00806116" w:rsidRPr="0060624B" w:rsidRDefault="00806116" w:rsidP="00806116">
      <w:pPr>
        <w:jc w:val="both"/>
        <w:rPr>
          <w:rFonts w:ascii="Calibri" w:hAnsi="Calibri" w:cs="Calibri"/>
          <w:sz w:val="22"/>
          <w:szCs w:val="22"/>
        </w:rPr>
      </w:pPr>
      <w:r w:rsidRPr="0060624B">
        <w:rPr>
          <w:rFonts w:ascii="Calibri" w:hAnsi="Calibri" w:cs="Calibri"/>
          <w:sz w:val="22"/>
          <w:szCs w:val="22"/>
        </w:rPr>
        <w:t xml:space="preserve">Ponudba mora veljati </w:t>
      </w:r>
      <w:r w:rsidRPr="00FF7218">
        <w:rPr>
          <w:rFonts w:ascii="Calibri" w:hAnsi="Calibri" w:cs="Calibri"/>
          <w:sz w:val="22"/>
          <w:szCs w:val="22"/>
        </w:rPr>
        <w:t xml:space="preserve">najmanj do </w:t>
      </w:r>
      <w:r w:rsidR="001D1777" w:rsidRPr="00FF7218">
        <w:rPr>
          <w:rFonts w:ascii="Calibri" w:hAnsi="Calibri" w:cs="Calibri"/>
          <w:b/>
          <w:sz w:val="22"/>
          <w:szCs w:val="22"/>
        </w:rPr>
        <w:t>3</w:t>
      </w:r>
      <w:r w:rsidR="00282384" w:rsidRPr="00FF7218">
        <w:rPr>
          <w:rFonts w:ascii="Calibri" w:hAnsi="Calibri" w:cs="Calibri"/>
          <w:b/>
          <w:sz w:val="22"/>
          <w:szCs w:val="22"/>
        </w:rPr>
        <w:t>1</w:t>
      </w:r>
      <w:r w:rsidRPr="00FF7218">
        <w:rPr>
          <w:rFonts w:ascii="Calibri" w:hAnsi="Calibri" w:cs="Calibri"/>
          <w:b/>
          <w:sz w:val="22"/>
          <w:szCs w:val="22"/>
        </w:rPr>
        <w:t xml:space="preserve">. </w:t>
      </w:r>
      <w:r w:rsidR="00282384" w:rsidRPr="00FF7218">
        <w:rPr>
          <w:rFonts w:ascii="Calibri" w:hAnsi="Calibri" w:cs="Calibri"/>
          <w:b/>
          <w:sz w:val="22"/>
          <w:szCs w:val="22"/>
        </w:rPr>
        <w:t>10</w:t>
      </w:r>
      <w:r w:rsidRPr="00FF7218">
        <w:rPr>
          <w:rFonts w:ascii="Calibri" w:hAnsi="Calibri" w:cs="Calibri"/>
          <w:b/>
          <w:sz w:val="22"/>
          <w:szCs w:val="22"/>
        </w:rPr>
        <w:t>. 2025.</w:t>
      </w:r>
      <w:r w:rsidRPr="00FF7218">
        <w:rPr>
          <w:rFonts w:ascii="Calibri" w:hAnsi="Calibri" w:cs="Calibri"/>
          <w:sz w:val="22"/>
          <w:szCs w:val="22"/>
        </w:rPr>
        <w:t xml:space="preserve"> V</w:t>
      </w:r>
      <w:r w:rsidRPr="0060624B">
        <w:rPr>
          <w:rFonts w:ascii="Calibri" w:hAnsi="Calibri" w:cs="Calibri"/>
          <w:sz w:val="22"/>
          <w:szCs w:val="22"/>
        </w:rPr>
        <w:t xml:space="preserve"> izjemnih okoliščinah lahko naročnik zahteva oz. prosi, da ponudniki podaljšajo čas veljavnosti svojih ponudb za določeno primerno dodatno obdobje.</w:t>
      </w:r>
    </w:p>
    <w:p w14:paraId="764F5D9B" w14:textId="77777777" w:rsidR="00806116" w:rsidRPr="00DB7D53" w:rsidRDefault="00806116" w:rsidP="00806116">
      <w:pPr>
        <w:jc w:val="both"/>
        <w:rPr>
          <w:rFonts w:asciiTheme="minorHAnsi" w:hAnsiTheme="minorHAnsi"/>
          <w:sz w:val="22"/>
          <w:szCs w:val="22"/>
          <w:highlight w:val="yellow"/>
          <w:u w:val="single"/>
        </w:rPr>
      </w:pPr>
    </w:p>
    <w:p w14:paraId="5DC6FAF8" w14:textId="77777777" w:rsidR="00806116" w:rsidRPr="0060624B" w:rsidRDefault="00806116" w:rsidP="00806116">
      <w:pPr>
        <w:spacing w:after="120"/>
        <w:jc w:val="both"/>
        <w:rPr>
          <w:rFonts w:asciiTheme="minorHAnsi" w:hAnsiTheme="minorHAnsi"/>
          <w:sz w:val="22"/>
          <w:szCs w:val="22"/>
          <w:u w:val="single"/>
        </w:rPr>
      </w:pPr>
      <w:r w:rsidRPr="0060624B">
        <w:rPr>
          <w:rFonts w:asciiTheme="minorHAnsi" w:hAnsiTheme="minorHAnsi"/>
          <w:sz w:val="22"/>
          <w:szCs w:val="22"/>
          <w:u w:val="single"/>
        </w:rPr>
        <w:lastRenderedPageBreak/>
        <w:t>STROŠKI PONUDBE:</w:t>
      </w:r>
    </w:p>
    <w:p w14:paraId="3596D915" w14:textId="77777777" w:rsidR="00806116" w:rsidRPr="0060624B" w:rsidRDefault="00806116" w:rsidP="00806116">
      <w:pPr>
        <w:jc w:val="both"/>
        <w:rPr>
          <w:rFonts w:asciiTheme="minorHAnsi" w:hAnsiTheme="minorHAnsi"/>
          <w:sz w:val="22"/>
          <w:szCs w:val="22"/>
        </w:rPr>
      </w:pPr>
      <w:r w:rsidRPr="0060624B">
        <w:rPr>
          <w:rFonts w:asciiTheme="minorHAnsi" w:hAnsiTheme="minorHAnsi"/>
          <w:sz w:val="22"/>
          <w:szCs w:val="22"/>
        </w:rPr>
        <w:t xml:space="preserve">Ponudnik nosi vse stroške, povezane s pripravo in predložitvijo ponudbe. </w:t>
      </w:r>
    </w:p>
    <w:p w14:paraId="7712BE10" w14:textId="77777777" w:rsidR="00806116" w:rsidRPr="0060624B" w:rsidRDefault="00806116" w:rsidP="00806116">
      <w:pPr>
        <w:widowControl w:val="0"/>
        <w:suppressAutoHyphens/>
        <w:jc w:val="both"/>
        <w:rPr>
          <w:rFonts w:asciiTheme="minorHAnsi" w:eastAsia="Arial Unicode MS" w:hAnsiTheme="minorHAnsi" w:cstheme="minorHAnsi"/>
          <w:kern w:val="1"/>
          <w:sz w:val="22"/>
          <w:szCs w:val="22"/>
          <w:lang w:eastAsia="en-US"/>
        </w:rPr>
      </w:pPr>
    </w:p>
    <w:p w14:paraId="251257F0" w14:textId="77777777" w:rsidR="00806116" w:rsidRPr="0060624B" w:rsidRDefault="00806116" w:rsidP="00806116">
      <w:pPr>
        <w:spacing w:after="120"/>
        <w:jc w:val="both"/>
        <w:rPr>
          <w:rFonts w:asciiTheme="minorHAnsi" w:hAnsiTheme="minorHAnsi"/>
          <w:sz w:val="22"/>
          <w:szCs w:val="22"/>
          <w:u w:val="single"/>
        </w:rPr>
      </w:pPr>
      <w:r w:rsidRPr="0060624B">
        <w:rPr>
          <w:rFonts w:asciiTheme="minorHAnsi" w:hAnsiTheme="minorHAnsi"/>
          <w:sz w:val="22"/>
          <w:szCs w:val="22"/>
          <w:u w:val="single"/>
        </w:rPr>
        <w:t>PLAČILNI POGOJI, CENE IN DRUGI POGOJI IZVEDBE POSLA:</w:t>
      </w:r>
    </w:p>
    <w:p w14:paraId="4BC449DC" w14:textId="0FF68343" w:rsidR="00806116" w:rsidRPr="0060624B" w:rsidRDefault="00806116" w:rsidP="00806116">
      <w:pPr>
        <w:spacing w:after="240"/>
        <w:jc w:val="both"/>
        <w:rPr>
          <w:rFonts w:asciiTheme="minorHAnsi" w:hAnsiTheme="minorHAnsi"/>
          <w:color w:val="000000" w:themeColor="text1"/>
          <w:sz w:val="22"/>
          <w:szCs w:val="22"/>
        </w:rPr>
      </w:pPr>
      <w:r w:rsidRPr="006D05B9">
        <w:rPr>
          <w:rFonts w:asciiTheme="minorHAnsi" w:hAnsiTheme="minorHAnsi"/>
          <w:color w:val="000000" w:themeColor="text1"/>
          <w:sz w:val="22"/>
          <w:szCs w:val="22"/>
        </w:rPr>
        <w:t>Razvidno iz obrazca V-3 »</w:t>
      </w:r>
      <w:r w:rsidRPr="006D05B9">
        <w:rPr>
          <w:rFonts w:asciiTheme="minorHAnsi" w:hAnsiTheme="minorHAnsi"/>
          <w:b/>
          <w:bCs/>
          <w:color w:val="000000" w:themeColor="text1"/>
          <w:sz w:val="22"/>
          <w:szCs w:val="22"/>
        </w:rPr>
        <w:t>Predračun</w:t>
      </w:r>
      <w:r w:rsidR="00E2090A" w:rsidRPr="006D05B9">
        <w:rPr>
          <w:rFonts w:asciiTheme="minorHAnsi" w:hAnsiTheme="minorHAnsi"/>
          <w:b/>
          <w:bCs/>
          <w:color w:val="000000" w:themeColor="text1"/>
          <w:sz w:val="22"/>
          <w:szCs w:val="22"/>
        </w:rPr>
        <w:t xml:space="preserve"> </w:t>
      </w:r>
      <w:r w:rsidR="006D05B9" w:rsidRPr="006D05B9">
        <w:rPr>
          <w:rFonts w:asciiTheme="minorHAnsi" w:hAnsiTheme="minorHAnsi"/>
          <w:b/>
          <w:bCs/>
          <w:color w:val="000000" w:themeColor="text1"/>
          <w:sz w:val="22"/>
          <w:szCs w:val="22"/>
        </w:rPr>
        <w:t>- SKLOP 1</w:t>
      </w:r>
      <w:r w:rsidRPr="006D05B9">
        <w:rPr>
          <w:rFonts w:asciiTheme="minorHAnsi" w:hAnsiTheme="minorHAnsi"/>
          <w:color w:val="000000" w:themeColor="text1"/>
          <w:sz w:val="22"/>
          <w:szCs w:val="22"/>
        </w:rPr>
        <w:t>«, obrazca V-5 »</w:t>
      </w:r>
      <w:r w:rsidRPr="006D05B9">
        <w:rPr>
          <w:rFonts w:asciiTheme="minorHAnsi" w:hAnsiTheme="minorHAnsi"/>
          <w:b/>
          <w:bCs/>
          <w:color w:val="000000" w:themeColor="text1"/>
          <w:sz w:val="22"/>
          <w:szCs w:val="22"/>
        </w:rPr>
        <w:t>Tehnične specifikacije</w:t>
      </w:r>
      <w:r w:rsidR="0060624B" w:rsidRPr="006D05B9">
        <w:rPr>
          <w:rFonts w:asciiTheme="minorHAnsi" w:hAnsiTheme="minorHAnsi"/>
          <w:b/>
          <w:bCs/>
          <w:color w:val="000000" w:themeColor="text1"/>
          <w:sz w:val="22"/>
          <w:szCs w:val="22"/>
        </w:rPr>
        <w:t xml:space="preserve"> stoli - SKLOP 1</w:t>
      </w:r>
      <w:r w:rsidRPr="006D05B9">
        <w:rPr>
          <w:rFonts w:asciiTheme="minorHAnsi" w:hAnsiTheme="minorHAnsi"/>
          <w:color w:val="000000" w:themeColor="text1"/>
          <w:sz w:val="22"/>
          <w:szCs w:val="22"/>
        </w:rPr>
        <w:t>«</w:t>
      </w:r>
      <w:r w:rsidR="006D05B9" w:rsidRPr="006D05B9">
        <w:rPr>
          <w:rFonts w:asciiTheme="minorHAnsi" w:hAnsiTheme="minorHAnsi"/>
          <w:color w:val="000000" w:themeColor="text1"/>
          <w:sz w:val="22"/>
          <w:szCs w:val="22"/>
        </w:rPr>
        <w:t xml:space="preserve">, </w:t>
      </w:r>
      <w:r w:rsidRPr="006D05B9">
        <w:rPr>
          <w:rFonts w:asciiTheme="minorHAnsi" w:hAnsiTheme="minorHAnsi"/>
          <w:color w:val="000000" w:themeColor="text1"/>
          <w:sz w:val="22"/>
          <w:szCs w:val="22"/>
        </w:rPr>
        <w:t>obrazca V-7 »</w:t>
      </w:r>
      <w:r w:rsidRPr="006D05B9">
        <w:rPr>
          <w:rFonts w:asciiTheme="minorHAnsi" w:hAnsiTheme="minorHAnsi"/>
          <w:b/>
          <w:bCs/>
          <w:color w:val="000000" w:themeColor="text1"/>
          <w:sz w:val="22"/>
          <w:szCs w:val="22"/>
        </w:rPr>
        <w:t>Vzorec pogodbe</w:t>
      </w:r>
      <w:r w:rsidR="006D05B9" w:rsidRPr="006D05B9">
        <w:rPr>
          <w:rFonts w:asciiTheme="minorHAnsi" w:hAnsiTheme="minorHAnsi"/>
          <w:b/>
          <w:bCs/>
          <w:color w:val="000000" w:themeColor="text1"/>
          <w:sz w:val="22"/>
          <w:szCs w:val="22"/>
        </w:rPr>
        <w:t xml:space="preserve"> - SKLOP 1</w:t>
      </w:r>
      <w:r w:rsidRPr="006D05B9">
        <w:rPr>
          <w:rFonts w:asciiTheme="minorHAnsi" w:hAnsiTheme="minorHAnsi"/>
          <w:color w:val="000000" w:themeColor="text1"/>
          <w:sz w:val="22"/>
          <w:szCs w:val="22"/>
        </w:rPr>
        <w:t>«</w:t>
      </w:r>
      <w:r w:rsidR="006D05B9" w:rsidRPr="006D05B9">
        <w:rPr>
          <w:rFonts w:asciiTheme="minorHAnsi" w:hAnsiTheme="minorHAnsi"/>
          <w:color w:val="000000" w:themeColor="text1"/>
          <w:sz w:val="22"/>
          <w:szCs w:val="22"/>
        </w:rPr>
        <w:t xml:space="preserve"> in obrazca V-3 »</w:t>
      </w:r>
      <w:r w:rsidR="006D05B9" w:rsidRPr="006D05B9">
        <w:rPr>
          <w:rFonts w:asciiTheme="minorHAnsi" w:hAnsiTheme="minorHAnsi"/>
          <w:b/>
          <w:bCs/>
          <w:color w:val="000000" w:themeColor="text1"/>
          <w:sz w:val="22"/>
          <w:szCs w:val="22"/>
        </w:rPr>
        <w:t>Predračun - SKLOP</w:t>
      </w:r>
      <w:r w:rsidR="006D05B9">
        <w:rPr>
          <w:rFonts w:asciiTheme="minorHAnsi" w:hAnsiTheme="minorHAnsi"/>
          <w:b/>
          <w:bCs/>
          <w:color w:val="000000" w:themeColor="text1"/>
          <w:sz w:val="22"/>
          <w:szCs w:val="22"/>
        </w:rPr>
        <w:t xml:space="preserve"> 1</w:t>
      </w:r>
      <w:r w:rsidR="006D05B9" w:rsidRPr="0060624B">
        <w:rPr>
          <w:rFonts w:asciiTheme="minorHAnsi" w:hAnsiTheme="minorHAnsi"/>
          <w:color w:val="000000" w:themeColor="text1"/>
          <w:sz w:val="22"/>
          <w:szCs w:val="22"/>
        </w:rPr>
        <w:t>«</w:t>
      </w:r>
      <w:r w:rsidR="006D05B9">
        <w:rPr>
          <w:rFonts w:asciiTheme="minorHAnsi" w:hAnsiTheme="minorHAnsi"/>
          <w:color w:val="000000" w:themeColor="text1"/>
          <w:sz w:val="22"/>
          <w:szCs w:val="22"/>
        </w:rPr>
        <w:t xml:space="preserve"> ter </w:t>
      </w:r>
      <w:r w:rsidR="006D05B9" w:rsidRPr="0060624B">
        <w:rPr>
          <w:rFonts w:asciiTheme="minorHAnsi" w:hAnsiTheme="minorHAnsi"/>
          <w:color w:val="000000" w:themeColor="text1"/>
          <w:sz w:val="22"/>
          <w:szCs w:val="22"/>
        </w:rPr>
        <w:t>obrazca V-7 »</w:t>
      </w:r>
      <w:r w:rsidR="006D05B9" w:rsidRPr="0060624B">
        <w:rPr>
          <w:rFonts w:asciiTheme="minorHAnsi" w:hAnsiTheme="minorHAnsi"/>
          <w:b/>
          <w:bCs/>
          <w:color w:val="000000" w:themeColor="text1"/>
          <w:sz w:val="22"/>
          <w:szCs w:val="22"/>
        </w:rPr>
        <w:t>Vzorec pogodbe</w:t>
      </w:r>
      <w:r w:rsidR="006D05B9">
        <w:rPr>
          <w:rFonts w:asciiTheme="minorHAnsi" w:hAnsiTheme="minorHAnsi"/>
          <w:b/>
          <w:bCs/>
          <w:color w:val="000000" w:themeColor="text1"/>
          <w:sz w:val="22"/>
          <w:szCs w:val="22"/>
        </w:rPr>
        <w:t xml:space="preserve"> - SKLOP 2</w:t>
      </w:r>
      <w:r w:rsidR="006D05B9" w:rsidRPr="0060624B">
        <w:rPr>
          <w:rFonts w:asciiTheme="minorHAnsi" w:hAnsiTheme="minorHAnsi"/>
          <w:color w:val="000000" w:themeColor="text1"/>
          <w:sz w:val="22"/>
          <w:szCs w:val="22"/>
        </w:rPr>
        <w:t>«</w:t>
      </w:r>
      <w:r w:rsidR="006D05B9">
        <w:rPr>
          <w:rFonts w:asciiTheme="minorHAnsi" w:hAnsiTheme="minorHAnsi"/>
          <w:color w:val="000000" w:themeColor="text1"/>
          <w:sz w:val="22"/>
          <w:szCs w:val="22"/>
        </w:rPr>
        <w:t>.</w:t>
      </w:r>
    </w:p>
    <w:p w14:paraId="1BAFB161" w14:textId="5C0F57E6" w:rsidR="00EF5F10" w:rsidRPr="00D94736" w:rsidRDefault="00EF5F10" w:rsidP="00EF5F10">
      <w:pPr>
        <w:pStyle w:val="Naslov1"/>
        <w:spacing w:before="0" w:after="120"/>
        <w:rPr>
          <w:rFonts w:asciiTheme="minorHAnsi" w:hAnsiTheme="minorHAnsi"/>
          <w:bCs/>
          <w:color w:val="00B050"/>
          <w:sz w:val="24"/>
          <w:u w:val="single"/>
        </w:rPr>
      </w:pPr>
      <w:bookmarkStart w:id="26" w:name="_Toc378333586"/>
      <w:bookmarkStart w:id="27" w:name="_Toc378333589"/>
      <w:r w:rsidRPr="00D94736">
        <w:rPr>
          <w:rFonts w:asciiTheme="minorHAnsi" w:hAnsiTheme="minorHAnsi"/>
          <w:bCs/>
          <w:color w:val="00B050"/>
          <w:sz w:val="24"/>
          <w:u w:val="single"/>
        </w:rPr>
        <w:t>V. FINANČNO ZAVAROVANJ</w:t>
      </w:r>
      <w:bookmarkEnd w:id="26"/>
      <w:r w:rsidRPr="00D94736">
        <w:rPr>
          <w:rFonts w:asciiTheme="minorHAnsi" w:hAnsiTheme="minorHAnsi"/>
          <w:bCs/>
          <w:color w:val="00B050"/>
          <w:sz w:val="24"/>
          <w:u w:val="single"/>
        </w:rPr>
        <w:t>E</w:t>
      </w:r>
    </w:p>
    <w:p w14:paraId="6DB036F7" w14:textId="77777777" w:rsidR="00F9725C" w:rsidRPr="00D94736" w:rsidRDefault="00F9725C" w:rsidP="00F9725C">
      <w:pPr>
        <w:spacing w:after="120"/>
        <w:jc w:val="both"/>
        <w:rPr>
          <w:rFonts w:asciiTheme="minorHAnsi" w:hAnsiTheme="minorHAnsi"/>
          <w:sz w:val="22"/>
          <w:szCs w:val="22"/>
        </w:rPr>
      </w:pPr>
      <w:r w:rsidRPr="00D94736">
        <w:rPr>
          <w:rFonts w:asciiTheme="minorHAnsi" w:hAnsiTheme="minorHAnsi"/>
          <w:sz w:val="22"/>
          <w:szCs w:val="22"/>
        </w:rPr>
        <w:t xml:space="preserve">Ponudnik lahko kot zahtevano zavarovanje predloži kavcijsko zavarovanje zavarovalnice ali bančno garancijo </w:t>
      </w:r>
      <w:r w:rsidRPr="00D94736">
        <w:rPr>
          <w:rFonts w:asciiTheme="minorHAnsi" w:hAnsiTheme="minorHAnsi"/>
          <w:b/>
          <w:bCs/>
          <w:sz w:val="22"/>
          <w:szCs w:val="22"/>
        </w:rPr>
        <w:t>v skladu z Enotnimi pravili za garancije na poziv (EPGP)</w:t>
      </w:r>
      <w:r w:rsidRPr="00D94736">
        <w:rPr>
          <w:rFonts w:asciiTheme="minorHAnsi" w:hAnsiTheme="minorHAnsi"/>
          <w:sz w:val="22"/>
          <w:szCs w:val="22"/>
        </w:rPr>
        <w:t xml:space="preserve">, revizija iz leta 2010, izdana pri MTZ pod št. 758 (EPGP-758). </w:t>
      </w:r>
    </w:p>
    <w:p w14:paraId="1C3998A5" w14:textId="77777777" w:rsidR="00F9725C" w:rsidRPr="00D94736" w:rsidRDefault="00F9725C" w:rsidP="00F9725C">
      <w:pPr>
        <w:jc w:val="both"/>
        <w:rPr>
          <w:rFonts w:asciiTheme="minorHAnsi" w:hAnsiTheme="minorHAnsi"/>
          <w:sz w:val="22"/>
          <w:szCs w:val="22"/>
        </w:rPr>
      </w:pPr>
      <w:r w:rsidRPr="00D94736">
        <w:rPr>
          <w:rFonts w:asciiTheme="minorHAnsi" w:hAnsiTheme="minorHAnsi"/>
          <w:b/>
          <w:sz w:val="22"/>
          <w:szCs w:val="22"/>
        </w:rPr>
        <w:t>V primeru skupne ponudbe</w:t>
      </w:r>
      <w:r w:rsidRPr="00D94736">
        <w:rPr>
          <w:rFonts w:asciiTheme="minorHAnsi" w:hAnsiTheme="minorHAnsi"/>
          <w:sz w:val="22"/>
          <w:szCs w:val="22"/>
        </w:rPr>
        <w:t xml:space="preserve"> skupine izvajalcev (dva ali več soponudnikov) je zavarovanje - eno in v celotni zahtevani vrednosti - dolžan predložiti </w:t>
      </w:r>
      <w:r w:rsidRPr="00D94736">
        <w:rPr>
          <w:rFonts w:asciiTheme="minorHAnsi" w:hAnsiTheme="minorHAnsi"/>
          <w:b/>
          <w:sz w:val="22"/>
          <w:szCs w:val="22"/>
        </w:rPr>
        <w:t>poslovodeči ponudnik</w:t>
      </w:r>
      <w:r w:rsidRPr="00D94736">
        <w:rPr>
          <w:rFonts w:asciiTheme="minorHAnsi" w:hAnsiTheme="minorHAnsi"/>
          <w:bCs/>
          <w:sz w:val="22"/>
          <w:szCs w:val="22"/>
        </w:rPr>
        <w:t xml:space="preserve"> (tisti, ki odda ponudbo)</w:t>
      </w:r>
      <w:r w:rsidRPr="00D94736">
        <w:rPr>
          <w:rFonts w:asciiTheme="minorHAnsi" w:hAnsiTheme="minorHAnsi"/>
          <w:sz w:val="22"/>
          <w:szCs w:val="22"/>
        </w:rPr>
        <w:t>.</w:t>
      </w:r>
    </w:p>
    <w:p w14:paraId="59458914" w14:textId="68A1AF9B" w:rsidR="00D55D35" w:rsidRPr="00D94736" w:rsidRDefault="00D55D35" w:rsidP="0090241B">
      <w:pPr>
        <w:jc w:val="both"/>
        <w:rPr>
          <w:rFonts w:asciiTheme="minorHAnsi" w:hAnsiTheme="minorHAnsi"/>
          <w:sz w:val="22"/>
          <w:szCs w:val="22"/>
        </w:rPr>
      </w:pPr>
    </w:p>
    <w:p w14:paraId="205A7360" w14:textId="77777777" w:rsidR="00C73784" w:rsidRPr="00D94736" w:rsidRDefault="00C73784" w:rsidP="0090241B">
      <w:pPr>
        <w:numPr>
          <w:ilvl w:val="0"/>
          <w:numId w:val="7"/>
        </w:numPr>
        <w:spacing w:after="120"/>
        <w:ind w:left="425" w:hanging="357"/>
        <w:jc w:val="both"/>
        <w:rPr>
          <w:rFonts w:asciiTheme="minorHAnsi" w:hAnsiTheme="minorHAnsi"/>
          <w:color w:val="00B050"/>
          <w:sz w:val="22"/>
          <w:szCs w:val="22"/>
        </w:rPr>
      </w:pPr>
      <w:r w:rsidRPr="00D94736">
        <w:rPr>
          <w:rFonts w:asciiTheme="minorHAnsi" w:hAnsiTheme="minorHAnsi"/>
          <w:color w:val="00B050"/>
          <w:sz w:val="22"/>
          <w:szCs w:val="22"/>
        </w:rPr>
        <w:t>ZA RESNOST PONUDBE:</w:t>
      </w:r>
    </w:p>
    <w:p w14:paraId="51E3A2A6" w14:textId="3C540573" w:rsidR="00EB5900" w:rsidRPr="00AE6613" w:rsidRDefault="00EB5900" w:rsidP="00EB5900">
      <w:pPr>
        <w:spacing w:after="120"/>
        <w:jc w:val="both"/>
        <w:rPr>
          <w:rFonts w:ascii="Calibri" w:hAnsi="Calibri" w:cs="Calibri"/>
          <w:sz w:val="22"/>
          <w:szCs w:val="22"/>
        </w:rPr>
      </w:pPr>
      <w:bookmarkStart w:id="28" w:name="_Hlk29288643"/>
      <w:r w:rsidRPr="00AE6613">
        <w:rPr>
          <w:rFonts w:ascii="Calibri" w:hAnsi="Calibri" w:cs="Calibri"/>
          <w:sz w:val="22"/>
          <w:szCs w:val="22"/>
        </w:rPr>
        <w:t>Zavarovanje za resnost ponudbe je zahtevano v višin</w:t>
      </w:r>
      <w:r w:rsidRPr="001F0931">
        <w:rPr>
          <w:rFonts w:ascii="Calibri" w:hAnsi="Calibri" w:cs="Calibri"/>
          <w:sz w:val="22"/>
          <w:szCs w:val="22"/>
        </w:rPr>
        <w:t>i</w:t>
      </w:r>
      <w:r w:rsidRPr="001F0931">
        <w:rPr>
          <w:rFonts w:ascii="Calibri" w:hAnsi="Calibri" w:cs="Calibri"/>
          <w:b/>
          <w:bCs/>
          <w:sz w:val="22"/>
          <w:szCs w:val="22"/>
        </w:rPr>
        <w:t xml:space="preserve"> </w:t>
      </w:r>
      <w:r w:rsidR="00282384" w:rsidRPr="001F0931">
        <w:rPr>
          <w:rFonts w:ascii="Calibri" w:hAnsi="Calibri" w:cs="Calibri"/>
          <w:b/>
          <w:bCs/>
          <w:sz w:val="22"/>
          <w:szCs w:val="22"/>
        </w:rPr>
        <w:t>1</w:t>
      </w:r>
      <w:r w:rsidRPr="001F0931">
        <w:rPr>
          <w:rFonts w:ascii="Calibri" w:hAnsi="Calibri" w:cs="Calibri"/>
          <w:b/>
          <w:bCs/>
          <w:sz w:val="22"/>
          <w:szCs w:val="22"/>
        </w:rPr>
        <w:t>.0</w:t>
      </w:r>
      <w:r w:rsidRPr="001F0931">
        <w:rPr>
          <w:rFonts w:ascii="Calibri" w:hAnsi="Calibri" w:cs="Calibri"/>
          <w:b/>
          <w:sz w:val="22"/>
          <w:szCs w:val="22"/>
        </w:rPr>
        <w:t>00,00 EUR in z veljavnostjo</w:t>
      </w:r>
      <w:r w:rsidRPr="00AE6613">
        <w:rPr>
          <w:rFonts w:ascii="Calibri" w:hAnsi="Calibri" w:cs="Calibri"/>
          <w:b/>
          <w:sz w:val="22"/>
          <w:szCs w:val="22"/>
        </w:rPr>
        <w:t xml:space="preserve"> najmanj do 3</w:t>
      </w:r>
      <w:r w:rsidR="00282384" w:rsidRPr="00AE6613">
        <w:rPr>
          <w:rFonts w:ascii="Calibri" w:hAnsi="Calibri" w:cs="Calibri"/>
          <w:b/>
          <w:sz w:val="22"/>
          <w:szCs w:val="22"/>
        </w:rPr>
        <w:t>1</w:t>
      </w:r>
      <w:r w:rsidRPr="00AE6613">
        <w:rPr>
          <w:rFonts w:ascii="Calibri" w:hAnsi="Calibri" w:cs="Calibri"/>
          <w:b/>
          <w:sz w:val="22"/>
          <w:szCs w:val="22"/>
        </w:rPr>
        <w:t>. 10. 202</w:t>
      </w:r>
      <w:r w:rsidR="00415E10" w:rsidRPr="00AE6613">
        <w:rPr>
          <w:rFonts w:ascii="Calibri" w:hAnsi="Calibri" w:cs="Calibri"/>
          <w:b/>
          <w:sz w:val="22"/>
          <w:szCs w:val="22"/>
        </w:rPr>
        <w:t>5</w:t>
      </w:r>
      <w:r w:rsidRPr="00AE6613">
        <w:rPr>
          <w:rFonts w:ascii="Calibri" w:hAnsi="Calibri" w:cs="Calibri"/>
          <w:sz w:val="22"/>
          <w:szCs w:val="22"/>
        </w:rPr>
        <w:t>.</w:t>
      </w:r>
    </w:p>
    <w:p w14:paraId="24E38948" w14:textId="77777777" w:rsidR="00EB5900" w:rsidRPr="00AE6613" w:rsidRDefault="00EB5900" w:rsidP="00EB5900">
      <w:pPr>
        <w:spacing w:after="120"/>
        <w:jc w:val="both"/>
        <w:rPr>
          <w:rFonts w:ascii="Calibri" w:hAnsi="Calibri" w:cs="Calibri"/>
          <w:sz w:val="22"/>
          <w:szCs w:val="22"/>
        </w:rPr>
      </w:pPr>
      <w:r w:rsidRPr="00AE6613">
        <w:rPr>
          <w:rFonts w:ascii="Calibri" w:hAnsi="Calibri" w:cs="Calibri"/>
          <w:sz w:val="22"/>
          <w:szCs w:val="22"/>
        </w:rPr>
        <w:t>V primeru, da izbrani ponudnik, s katerim naročnik sklene pogodbo o izvedbi naročila, naročniku pravočasno vrne podpisano pogodbo, bo naročnik na prošnjo izbranega ponudnika pred potekom veljavnosti zavarovanja</w:t>
      </w:r>
      <w:r w:rsidRPr="00AE6613">
        <w:rPr>
          <w:rFonts w:ascii="Calibri" w:hAnsi="Calibri" w:cs="Calibri"/>
          <w:b/>
          <w:sz w:val="22"/>
          <w:szCs w:val="22"/>
        </w:rPr>
        <w:t xml:space="preserve"> </w:t>
      </w:r>
      <w:r w:rsidRPr="00AE6613">
        <w:rPr>
          <w:rFonts w:ascii="Calibri" w:hAnsi="Calibri" w:cs="Calibri"/>
          <w:sz w:val="22"/>
          <w:szCs w:val="22"/>
        </w:rPr>
        <w:t>podal izjavo o razbremenitvi zavez iz finančnega zavarovanja za resnost ponudbe.</w:t>
      </w:r>
    </w:p>
    <w:p w14:paraId="0FF1FF81" w14:textId="3CB7CE55" w:rsidR="00EB5900" w:rsidRPr="00EB5900" w:rsidRDefault="00EB5900" w:rsidP="001A7921">
      <w:pPr>
        <w:jc w:val="both"/>
        <w:rPr>
          <w:rFonts w:ascii="Calibri" w:hAnsi="Calibri" w:cs="Calibri"/>
          <w:sz w:val="22"/>
          <w:szCs w:val="22"/>
        </w:rPr>
      </w:pPr>
      <w:r w:rsidRPr="00AE6613">
        <w:rPr>
          <w:rFonts w:ascii="Calibri" w:hAnsi="Calibri" w:cs="Calibri"/>
          <w:sz w:val="22"/>
          <w:szCs w:val="22"/>
        </w:rPr>
        <w:t>Pogoji unovčenja zavarovanja in drugo v zvezi s tem zavarovanjem so razvidni iz vzorca tovrstnega finančnega zavarovanja iz razpisne dokumentacije (obrazec V-6).</w:t>
      </w:r>
      <w:r w:rsidRPr="002A6609">
        <w:rPr>
          <w:rFonts w:ascii="Calibri" w:hAnsi="Calibri" w:cs="Calibri"/>
          <w:sz w:val="22"/>
          <w:szCs w:val="22"/>
        </w:rPr>
        <w:t xml:space="preserve"> </w:t>
      </w:r>
    </w:p>
    <w:p w14:paraId="7EA19770" w14:textId="77777777" w:rsidR="005675CE" w:rsidRPr="00DB7D53" w:rsidRDefault="005675CE" w:rsidP="001A7921">
      <w:pPr>
        <w:jc w:val="both"/>
        <w:rPr>
          <w:rFonts w:asciiTheme="minorHAnsi" w:hAnsiTheme="minorHAnsi"/>
          <w:sz w:val="22"/>
          <w:szCs w:val="22"/>
          <w:highlight w:val="yellow"/>
        </w:rPr>
      </w:pPr>
    </w:p>
    <w:bookmarkEnd w:id="28"/>
    <w:p w14:paraId="7FC3BC83" w14:textId="4DA94145" w:rsidR="00047F62" w:rsidRPr="00D94736" w:rsidRDefault="00C73784" w:rsidP="0090241B">
      <w:pPr>
        <w:numPr>
          <w:ilvl w:val="0"/>
          <w:numId w:val="7"/>
        </w:numPr>
        <w:spacing w:after="120"/>
        <w:ind w:left="425" w:hanging="357"/>
        <w:jc w:val="both"/>
        <w:rPr>
          <w:rFonts w:asciiTheme="minorHAnsi" w:hAnsiTheme="minorHAnsi"/>
          <w:color w:val="00B050"/>
          <w:sz w:val="22"/>
          <w:szCs w:val="22"/>
        </w:rPr>
      </w:pPr>
      <w:r w:rsidRPr="00D94736">
        <w:rPr>
          <w:rFonts w:asciiTheme="minorHAnsi" w:hAnsiTheme="minorHAnsi"/>
          <w:color w:val="00B050"/>
          <w:sz w:val="22"/>
          <w:szCs w:val="22"/>
        </w:rPr>
        <w:t xml:space="preserve">ZA DOBRO IZVEDBO </w:t>
      </w:r>
      <w:r w:rsidR="008D06A5" w:rsidRPr="00D94736">
        <w:rPr>
          <w:rFonts w:asciiTheme="minorHAnsi" w:hAnsiTheme="minorHAnsi"/>
          <w:color w:val="00B050"/>
          <w:sz w:val="22"/>
          <w:szCs w:val="22"/>
        </w:rPr>
        <w:t>POGODBENIH OBVEZNOSTI</w:t>
      </w:r>
      <w:r w:rsidRPr="00D94736">
        <w:rPr>
          <w:rFonts w:asciiTheme="minorHAnsi" w:hAnsiTheme="minorHAnsi"/>
          <w:color w:val="00B050"/>
          <w:sz w:val="22"/>
          <w:szCs w:val="22"/>
        </w:rPr>
        <w:t xml:space="preserve">: </w:t>
      </w:r>
    </w:p>
    <w:p w14:paraId="1EA3BCA1" w14:textId="263E95E0" w:rsidR="00A30707" w:rsidRPr="00D94736" w:rsidRDefault="00A30707" w:rsidP="00A30707">
      <w:pPr>
        <w:jc w:val="both"/>
        <w:rPr>
          <w:rFonts w:asciiTheme="minorHAnsi" w:hAnsiTheme="minorHAnsi"/>
          <w:sz w:val="22"/>
          <w:szCs w:val="22"/>
        </w:rPr>
      </w:pPr>
      <w:r w:rsidRPr="00AE6613">
        <w:rPr>
          <w:rFonts w:asciiTheme="minorHAnsi" w:hAnsiTheme="minorHAnsi"/>
          <w:sz w:val="22"/>
          <w:szCs w:val="22"/>
        </w:rPr>
        <w:t>Ni zahtevano.</w:t>
      </w:r>
    </w:p>
    <w:p w14:paraId="735CDE33" w14:textId="77777777" w:rsidR="001A7921" w:rsidRPr="00DB7D53" w:rsidRDefault="001A7921" w:rsidP="001A7921">
      <w:pPr>
        <w:jc w:val="both"/>
        <w:rPr>
          <w:rFonts w:asciiTheme="minorHAnsi" w:hAnsiTheme="minorHAnsi"/>
          <w:sz w:val="22"/>
          <w:szCs w:val="22"/>
          <w:highlight w:val="yellow"/>
        </w:rPr>
      </w:pPr>
    </w:p>
    <w:p w14:paraId="0D08F051" w14:textId="503D3DFB" w:rsidR="00C73784" w:rsidRPr="00112068" w:rsidRDefault="00C73784" w:rsidP="0090241B">
      <w:pPr>
        <w:numPr>
          <w:ilvl w:val="0"/>
          <w:numId w:val="7"/>
        </w:numPr>
        <w:spacing w:after="120"/>
        <w:ind w:left="425" w:hanging="357"/>
        <w:jc w:val="both"/>
        <w:rPr>
          <w:rFonts w:asciiTheme="minorHAnsi" w:hAnsiTheme="minorHAnsi"/>
          <w:color w:val="00B050"/>
          <w:sz w:val="22"/>
          <w:szCs w:val="22"/>
        </w:rPr>
      </w:pPr>
      <w:r w:rsidRPr="00112068">
        <w:rPr>
          <w:rFonts w:asciiTheme="minorHAnsi" w:hAnsiTheme="minorHAnsi"/>
          <w:color w:val="00B050"/>
          <w:sz w:val="22"/>
          <w:szCs w:val="22"/>
        </w:rPr>
        <w:t xml:space="preserve">ZA ODPRAVO NAPAK V GARANCIJSKEM ROKU: </w:t>
      </w:r>
    </w:p>
    <w:p w14:paraId="14AE9E22" w14:textId="7E372740" w:rsidR="00EB5900" w:rsidRPr="00EA7ADA" w:rsidRDefault="00EB5900" w:rsidP="00EB5900">
      <w:pPr>
        <w:spacing w:after="120"/>
        <w:jc w:val="both"/>
        <w:rPr>
          <w:rFonts w:asciiTheme="minorHAnsi" w:hAnsiTheme="minorHAnsi"/>
          <w:sz w:val="22"/>
          <w:szCs w:val="22"/>
        </w:rPr>
      </w:pPr>
      <w:r w:rsidRPr="00EA7ADA">
        <w:rPr>
          <w:rFonts w:asciiTheme="minorHAnsi" w:hAnsiTheme="minorHAnsi"/>
          <w:sz w:val="22"/>
          <w:szCs w:val="22"/>
        </w:rPr>
        <w:t xml:space="preserve">Izbrani ponudnik bo moral najkasneje </w:t>
      </w:r>
      <w:r w:rsidRPr="00EA7ADA">
        <w:rPr>
          <w:rFonts w:asciiTheme="minorHAnsi" w:hAnsiTheme="minorHAnsi"/>
          <w:b/>
          <w:bCs/>
          <w:sz w:val="22"/>
          <w:szCs w:val="22"/>
        </w:rPr>
        <w:t>v 5 delovnih dneh</w:t>
      </w:r>
      <w:r w:rsidRPr="00EA7ADA">
        <w:rPr>
          <w:rFonts w:asciiTheme="minorHAnsi" w:hAnsiTheme="minorHAnsi"/>
          <w:sz w:val="22"/>
          <w:szCs w:val="22"/>
        </w:rPr>
        <w:t xml:space="preserve"> od </w:t>
      </w:r>
      <w:r w:rsidRPr="00EA7ADA">
        <w:rPr>
          <w:rFonts w:asciiTheme="minorHAnsi" w:hAnsiTheme="minorHAnsi"/>
          <w:sz w:val="22"/>
          <w:szCs w:val="22"/>
          <w:u w:val="single"/>
        </w:rPr>
        <w:t xml:space="preserve">zapisniške izročitve in prevzema </w:t>
      </w:r>
      <w:r w:rsidR="00AE6613" w:rsidRPr="00EA7ADA">
        <w:rPr>
          <w:rFonts w:asciiTheme="minorHAnsi" w:hAnsiTheme="minorHAnsi"/>
          <w:sz w:val="22"/>
          <w:szCs w:val="22"/>
          <w:u w:val="single"/>
        </w:rPr>
        <w:t>dobavljenega blaga</w:t>
      </w:r>
      <w:r w:rsidRPr="00EA7ADA">
        <w:rPr>
          <w:rFonts w:asciiTheme="minorHAnsi" w:hAnsiTheme="minorHAnsi"/>
          <w:sz w:val="22"/>
          <w:szCs w:val="22"/>
        </w:rPr>
        <w:t xml:space="preserve">, naročniku izročiti zavarovanje za odpravo napak v garancijskem roku v zahtevani obliki in vsebini glede na vzorec iz razpisne dokumentacije v višini </w:t>
      </w:r>
      <w:r w:rsidRPr="00EA7ADA">
        <w:rPr>
          <w:rFonts w:asciiTheme="minorHAnsi" w:hAnsiTheme="minorHAnsi"/>
          <w:b/>
          <w:bCs/>
          <w:sz w:val="22"/>
          <w:szCs w:val="22"/>
          <w:u w:val="single"/>
        </w:rPr>
        <w:t>5 % pogodbene vrednosti z DDV</w:t>
      </w:r>
      <w:r w:rsidRPr="00EA7ADA">
        <w:rPr>
          <w:rFonts w:asciiTheme="minorHAnsi" w:hAnsiTheme="minorHAnsi"/>
          <w:b/>
          <w:bCs/>
          <w:sz w:val="22"/>
          <w:szCs w:val="22"/>
        </w:rPr>
        <w:t xml:space="preserve"> </w:t>
      </w:r>
      <w:r w:rsidR="0012561B">
        <w:rPr>
          <w:rFonts w:asciiTheme="minorHAnsi" w:hAnsiTheme="minorHAnsi"/>
          <w:b/>
          <w:bCs/>
          <w:sz w:val="22"/>
          <w:szCs w:val="22"/>
        </w:rPr>
        <w:t xml:space="preserve">(za vsak posamezen sklop posebej) </w:t>
      </w:r>
      <w:r w:rsidRPr="00EA7ADA">
        <w:rPr>
          <w:rFonts w:asciiTheme="minorHAnsi" w:hAnsiTheme="minorHAnsi"/>
          <w:b/>
          <w:bCs/>
          <w:sz w:val="22"/>
          <w:szCs w:val="22"/>
        </w:rPr>
        <w:t>in z veljavnostjo še vsaj 30 dni po preteku pogodbeno določenega garancijskega roka</w:t>
      </w:r>
      <w:r w:rsidRPr="00EA7ADA">
        <w:rPr>
          <w:rFonts w:asciiTheme="minorHAnsi" w:hAnsiTheme="minorHAnsi"/>
          <w:sz w:val="22"/>
          <w:szCs w:val="22"/>
        </w:rPr>
        <w:t>.</w:t>
      </w:r>
    </w:p>
    <w:p w14:paraId="09F53FD8" w14:textId="77777777" w:rsidR="00EB5900" w:rsidRPr="00EA7ADA" w:rsidRDefault="00EB5900" w:rsidP="00EB5900">
      <w:pPr>
        <w:spacing w:after="120"/>
        <w:jc w:val="both"/>
        <w:rPr>
          <w:rFonts w:asciiTheme="minorHAnsi" w:hAnsiTheme="minorHAnsi"/>
          <w:sz w:val="22"/>
          <w:szCs w:val="22"/>
        </w:rPr>
      </w:pPr>
      <w:r w:rsidRPr="00EA7ADA">
        <w:rPr>
          <w:rFonts w:asciiTheme="minorHAnsi" w:hAnsiTheme="minorHAnsi"/>
          <w:sz w:val="22"/>
          <w:szCs w:val="22"/>
        </w:rPr>
        <w:t>Naročnik lahko v primeru utemeljenih okoliščin rok za predložitev predmetnega finančnega zavarovanja podaljša.</w:t>
      </w:r>
    </w:p>
    <w:p w14:paraId="39CD5124" w14:textId="442A628C" w:rsidR="00EB5900" w:rsidRPr="00EB5900" w:rsidRDefault="00EB5900" w:rsidP="00EB5900">
      <w:pPr>
        <w:spacing w:after="240"/>
        <w:jc w:val="both"/>
        <w:rPr>
          <w:rFonts w:asciiTheme="minorHAnsi" w:hAnsiTheme="minorHAnsi"/>
          <w:color w:val="FF0000"/>
          <w:sz w:val="22"/>
          <w:szCs w:val="22"/>
        </w:rPr>
      </w:pPr>
      <w:r w:rsidRPr="00EA7ADA">
        <w:rPr>
          <w:rFonts w:asciiTheme="minorHAnsi" w:hAnsiTheme="minorHAnsi"/>
          <w:sz w:val="22"/>
          <w:szCs w:val="22"/>
        </w:rPr>
        <w:t xml:space="preserve">Pogoji unovčenja zavarovanja in drugo v zvezi z zavarovanjem so razvidni iz obrazca V-7 </w:t>
      </w:r>
      <w:r w:rsidRPr="00EA7ADA">
        <w:rPr>
          <w:rFonts w:asciiTheme="minorHAnsi" w:hAnsiTheme="minorHAnsi"/>
          <w:bCs/>
          <w:sz w:val="22"/>
          <w:szCs w:val="22"/>
        </w:rPr>
        <w:t>»Vzorec pogodbe</w:t>
      </w:r>
      <w:r w:rsidR="00AE6613" w:rsidRPr="00EA7ADA">
        <w:rPr>
          <w:rFonts w:asciiTheme="minorHAnsi" w:hAnsiTheme="minorHAnsi"/>
          <w:bCs/>
          <w:sz w:val="22"/>
          <w:szCs w:val="22"/>
        </w:rPr>
        <w:t xml:space="preserve"> - SKLOP 1</w:t>
      </w:r>
      <w:r w:rsidRPr="00EA7ADA">
        <w:rPr>
          <w:rFonts w:asciiTheme="minorHAnsi" w:hAnsiTheme="minorHAnsi"/>
          <w:bCs/>
          <w:sz w:val="22"/>
          <w:szCs w:val="22"/>
        </w:rPr>
        <w:t>«</w:t>
      </w:r>
      <w:r w:rsidR="00AE6613" w:rsidRPr="00EA7ADA">
        <w:rPr>
          <w:rFonts w:asciiTheme="minorHAnsi" w:hAnsiTheme="minorHAnsi"/>
          <w:bCs/>
          <w:sz w:val="22"/>
          <w:szCs w:val="22"/>
        </w:rPr>
        <w:t xml:space="preserve"> in/ali</w:t>
      </w:r>
      <w:r w:rsidRPr="00EA7ADA">
        <w:rPr>
          <w:rFonts w:asciiTheme="minorHAnsi" w:hAnsiTheme="minorHAnsi"/>
          <w:bCs/>
          <w:sz w:val="22"/>
          <w:szCs w:val="22"/>
        </w:rPr>
        <w:t xml:space="preserve"> </w:t>
      </w:r>
      <w:r w:rsidR="00AE6613" w:rsidRPr="00EA7ADA">
        <w:rPr>
          <w:rFonts w:asciiTheme="minorHAnsi" w:hAnsiTheme="minorHAnsi"/>
          <w:sz w:val="22"/>
          <w:szCs w:val="22"/>
        </w:rPr>
        <w:t xml:space="preserve">V-7 </w:t>
      </w:r>
      <w:r w:rsidR="00AE6613" w:rsidRPr="00EA7ADA">
        <w:rPr>
          <w:rFonts w:asciiTheme="minorHAnsi" w:hAnsiTheme="minorHAnsi"/>
          <w:bCs/>
          <w:sz w:val="22"/>
          <w:szCs w:val="22"/>
        </w:rPr>
        <w:t xml:space="preserve">»Vzorec pogodbe - SKLOP 2« </w:t>
      </w:r>
      <w:r w:rsidRPr="00EA7ADA">
        <w:rPr>
          <w:rFonts w:asciiTheme="minorHAnsi" w:hAnsiTheme="minorHAnsi"/>
          <w:bCs/>
          <w:sz w:val="22"/>
          <w:szCs w:val="22"/>
        </w:rPr>
        <w:t>in vz</w:t>
      </w:r>
      <w:r w:rsidRPr="00EA7ADA">
        <w:rPr>
          <w:rFonts w:asciiTheme="minorHAnsi" w:hAnsiTheme="minorHAnsi"/>
          <w:sz w:val="22"/>
          <w:szCs w:val="22"/>
        </w:rPr>
        <w:t>orca tovrstnega finančnega zavarovanja iz razpisne dokumentacije (obrazec V-6</w:t>
      </w:r>
      <w:r w:rsidR="00AE6613" w:rsidRPr="00EA7ADA">
        <w:rPr>
          <w:rFonts w:asciiTheme="minorHAnsi" w:hAnsiTheme="minorHAnsi"/>
          <w:sz w:val="22"/>
          <w:szCs w:val="22"/>
        </w:rPr>
        <w:t>a</w:t>
      </w:r>
      <w:r w:rsidRPr="00EA7ADA">
        <w:rPr>
          <w:rFonts w:asciiTheme="minorHAnsi" w:hAnsiTheme="minorHAnsi"/>
          <w:sz w:val="22"/>
          <w:szCs w:val="22"/>
        </w:rPr>
        <w:t>).</w:t>
      </w:r>
      <w:r w:rsidRPr="00D7317A">
        <w:rPr>
          <w:rFonts w:asciiTheme="minorHAnsi" w:hAnsiTheme="minorHAnsi"/>
          <w:sz w:val="22"/>
          <w:szCs w:val="22"/>
        </w:rPr>
        <w:t xml:space="preserve"> </w:t>
      </w:r>
    </w:p>
    <w:p w14:paraId="509E2E0B" w14:textId="6EDA00E4" w:rsidR="0082384D" w:rsidRPr="00A0756A" w:rsidRDefault="0082384D" w:rsidP="0082384D">
      <w:pPr>
        <w:pStyle w:val="Naslov1"/>
        <w:spacing w:before="0" w:after="120"/>
        <w:rPr>
          <w:rFonts w:asciiTheme="minorHAnsi" w:hAnsiTheme="minorHAnsi"/>
          <w:bCs/>
          <w:color w:val="00B050"/>
          <w:sz w:val="24"/>
          <w:u w:val="single"/>
        </w:rPr>
      </w:pPr>
      <w:r w:rsidRPr="00A0756A">
        <w:rPr>
          <w:rFonts w:asciiTheme="minorHAnsi" w:hAnsiTheme="minorHAnsi"/>
          <w:bCs/>
          <w:color w:val="00B050"/>
          <w:sz w:val="24"/>
          <w:u w:val="single"/>
        </w:rPr>
        <w:t>VI. MERILO ZA IZBIRO</w:t>
      </w:r>
    </w:p>
    <w:p w14:paraId="7AB23353" w14:textId="77777777" w:rsidR="00791A81" w:rsidRPr="005D4380" w:rsidRDefault="00791A81" w:rsidP="00791A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bCs/>
          <w:sz w:val="22"/>
          <w:szCs w:val="22"/>
        </w:rPr>
      </w:pPr>
      <w:r w:rsidRPr="005D4380">
        <w:rPr>
          <w:rFonts w:asciiTheme="minorHAnsi" w:hAnsiTheme="minorHAnsi"/>
          <w:bCs/>
          <w:sz w:val="22"/>
          <w:szCs w:val="22"/>
        </w:rPr>
        <w:t xml:space="preserve">Merilo za izbiro ponudbe za posamezni sklop je </w:t>
      </w:r>
      <w:r w:rsidRPr="005D4380">
        <w:rPr>
          <w:rFonts w:asciiTheme="minorHAnsi" w:hAnsiTheme="minorHAnsi"/>
          <w:b/>
          <w:sz w:val="22"/>
          <w:szCs w:val="22"/>
        </w:rPr>
        <w:t>ekonomsko najugodnejša ponudba</w:t>
      </w:r>
      <w:r w:rsidRPr="005D4380">
        <w:rPr>
          <w:rFonts w:asciiTheme="minorHAnsi" w:hAnsiTheme="minorHAnsi"/>
          <w:bCs/>
          <w:sz w:val="22"/>
          <w:szCs w:val="22"/>
        </w:rPr>
        <w:t xml:space="preserve">, pri čemer je edino merilo </w:t>
      </w:r>
      <w:r w:rsidRPr="005D4380">
        <w:rPr>
          <w:rFonts w:asciiTheme="minorHAnsi" w:hAnsiTheme="minorHAnsi"/>
          <w:b/>
          <w:sz w:val="22"/>
          <w:szCs w:val="22"/>
        </w:rPr>
        <w:t>najnižja skupna ponudbena vrednost v EUR z DDV</w:t>
      </w:r>
      <w:r w:rsidRPr="005D4380">
        <w:rPr>
          <w:rStyle w:val="Sprotnaopomba-sklic"/>
          <w:rFonts w:asciiTheme="minorHAnsi" w:hAnsiTheme="minorHAnsi"/>
          <w:b/>
          <w:sz w:val="22"/>
          <w:szCs w:val="22"/>
        </w:rPr>
        <w:footnoteReference w:id="7"/>
      </w:r>
      <w:r w:rsidRPr="005D4380">
        <w:rPr>
          <w:rFonts w:asciiTheme="minorHAnsi" w:hAnsiTheme="minorHAnsi"/>
          <w:bCs/>
          <w:sz w:val="22"/>
          <w:szCs w:val="22"/>
        </w:rPr>
        <w:t xml:space="preserve"> za posamezni sklop (razvidno iz obrazca V-3 </w:t>
      </w:r>
      <w:r w:rsidRPr="005D4380">
        <w:rPr>
          <w:rFonts w:asciiTheme="minorHAnsi" w:hAnsiTheme="minorHAnsi"/>
          <w:b/>
          <w:sz w:val="22"/>
          <w:szCs w:val="22"/>
        </w:rPr>
        <w:t>»Predračun - SKLOP 1«</w:t>
      </w:r>
      <w:r w:rsidRPr="005D4380">
        <w:rPr>
          <w:rFonts w:asciiTheme="minorHAnsi" w:hAnsiTheme="minorHAnsi"/>
          <w:bCs/>
          <w:sz w:val="22"/>
          <w:szCs w:val="22"/>
        </w:rPr>
        <w:t xml:space="preserve"> in V-3 </w:t>
      </w:r>
      <w:r w:rsidRPr="005D4380">
        <w:rPr>
          <w:rFonts w:asciiTheme="minorHAnsi" w:hAnsiTheme="minorHAnsi"/>
          <w:b/>
          <w:sz w:val="22"/>
          <w:szCs w:val="22"/>
        </w:rPr>
        <w:t>»Predračun - SKLOP 2«</w:t>
      </w:r>
      <w:r w:rsidRPr="005D4380">
        <w:rPr>
          <w:rFonts w:asciiTheme="minorHAnsi" w:hAnsiTheme="minorHAnsi"/>
          <w:bCs/>
          <w:sz w:val="22"/>
          <w:szCs w:val="22"/>
        </w:rPr>
        <w:t>).</w:t>
      </w:r>
    </w:p>
    <w:p w14:paraId="2167E945" w14:textId="77777777" w:rsidR="00791A81" w:rsidRPr="005D4380" w:rsidRDefault="00791A81" w:rsidP="00791A81">
      <w:pPr>
        <w:jc w:val="both"/>
        <w:rPr>
          <w:rFonts w:asciiTheme="minorHAnsi" w:hAnsiTheme="minorHAnsi"/>
          <w:sz w:val="22"/>
          <w:szCs w:val="22"/>
          <w:u w:val="single"/>
        </w:rPr>
      </w:pPr>
    </w:p>
    <w:p w14:paraId="2A6CC81F" w14:textId="77777777" w:rsidR="00791A81" w:rsidRPr="005D4380" w:rsidRDefault="00791A81" w:rsidP="00791A81">
      <w:pPr>
        <w:spacing w:after="120"/>
        <w:jc w:val="both"/>
        <w:rPr>
          <w:rFonts w:asciiTheme="minorHAnsi" w:hAnsiTheme="minorHAnsi"/>
          <w:sz w:val="22"/>
          <w:szCs w:val="22"/>
        </w:rPr>
      </w:pPr>
      <w:r w:rsidRPr="005D4380">
        <w:rPr>
          <w:rFonts w:asciiTheme="minorHAnsi" w:hAnsiTheme="minorHAnsi"/>
          <w:sz w:val="22"/>
          <w:szCs w:val="22"/>
          <w:u w:val="single"/>
        </w:rPr>
        <w:lastRenderedPageBreak/>
        <w:t>DODATNO MERILO V PRIMERU DVEH ALI VEČ ENAKOVREDNIH PONUDB</w:t>
      </w:r>
      <w:r w:rsidRPr="005D4380">
        <w:rPr>
          <w:rFonts w:asciiTheme="minorHAnsi" w:hAnsiTheme="minorHAnsi"/>
          <w:sz w:val="22"/>
          <w:szCs w:val="22"/>
        </w:rPr>
        <w:t>:</w:t>
      </w:r>
    </w:p>
    <w:p w14:paraId="2260FCEE" w14:textId="2088076D" w:rsidR="00791A81" w:rsidRPr="00791A81" w:rsidRDefault="00791A81" w:rsidP="00791A81">
      <w:pPr>
        <w:spacing w:after="240"/>
        <w:jc w:val="both"/>
        <w:rPr>
          <w:rFonts w:ascii="Calibri" w:hAnsi="Calibri" w:cs="Calibri"/>
          <w:sz w:val="22"/>
          <w:szCs w:val="22"/>
          <w:lang w:eastAsia="en-US"/>
        </w:rPr>
      </w:pPr>
      <w:r w:rsidRPr="005D4380">
        <w:rPr>
          <w:rFonts w:asciiTheme="minorHAnsi" w:hAnsiTheme="minorHAnsi" w:cstheme="minorHAnsi"/>
          <w:sz w:val="22"/>
          <w:szCs w:val="22"/>
        </w:rPr>
        <w:t>V primeru, da</w:t>
      </w:r>
      <w:r>
        <w:rPr>
          <w:rFonts w:asciiTheme="minorHAnsi" w:hAnsiTheme="minorHAnsi" w:cstheme="minorHAnsi"/>
          <w:sz w:val="22"/>
          <w:szCs w:val="22"/>
        </w:rPr>
        <w:t xml:space="preserve"> bosta dva ali</w:t>
      </w:r>
      <w:r w:rsidRPr="005D4380">
        <w:rPr>
          <w:rFonts w:asciiTheme="minorHAnsi" w:hAnsiTheme="minorHAnsi" w:cstheme="minorHAnsi"/>
          <w:sz w:val="22"/>
          <w:szCs w:val="22"/>
        </w:rPr>
        <w:t xml:space="preserve"> </w:t>
      </w:r>
      <w:r w:rsidRPr="005D4380">
        <w:rPr>
          <w:rFonts w:asciiTheme="minorHAnsi" w:hAnsiTheme="minorHAnsi"/>
          <w:sz w:val="22"/>
          <w:szCs w:val="22"/>
        </w:rPr>
        <w:t xml:space="preserve">več ponudnikov </w:t>
      </w:r>
      <w:r>
        <w:rPr>
          <w:rFonts w:asciiTheme="minorHAnsi" w:hAnsiTheme="minorHAnsi"/>
          <w:sz w:val="22"/>
          <w:szCs w:val="22"/>
        </w:rPr>
        <w:t>ponudila</w:t>
      </w:r>
      <w:r w:rsidRPr="005D4380">
        <w:rPr>
          <w:rFonts w:asciiTheme="minorHAnsi" w:hAnsiTheme="minorHAnsi"/>
          <w:sz w:val="22"/>
          <w:szCs w:val="22"/>
        </w:rPr>
        <w:t xml:space="preserve"> enako najnižjo skupno ponudbeno vrednost</w:t>
      </w:r>
      <w:r>
        <w:rPr>
          <w:rFonts w:asciiTheme="minorHAnsi" w:hAnsiTheme="minorHAnsi"/>
          <w:sz w:val="22"/>
          <w:szCs w:val="22"/>
        </w:rPr>
        <w:t xml:space="preserve"> za posamezni sklop</w:t>
      </w:r>
      <w:r w:rsidRPr="005D4380">
        <w:rPr>
          <w:rFonts w:asciiTheme="minorHAnsi" w:hAnsiTheme="minorHAnsi"/>
          <w:sz w:val="22"/>
          <w:szCs w:val="22"/>
        </w:rPr>
        <w:t xml:space="preserve"> v EUR z DDV</w:t>
      </w:r>
      <w:r w:rsidRPr="005D4380">
        <w:rPr>
          <w:rFonts w:asciiTheme="minorHAnsi" w:hAnsiTheme="minorHAnsi"/>
          <w:sz w:val="22"/>
          <w:szCs w:val="22"/>
          <w:vertAlign w:val="superscript"/>
        </w:rPr>
        <w:t>4</w:t>
      </w:r>
      <w:r w:rsidRPr="005D4380">
        <w:rPr>
          <w:rFonts w:ascii="Calibri" w:hAnsi="Calibri" w:cs="Calibri"/>
          <w:sz w:val="22"/>
          <w:szCs w:val="22"/>
          <w:lang w:eastAsia="en-US"/>
        </w:rPr>
        <w:t>, bo</w:t>
      </w:r>
      <w:r>
        <w:rPr>
          <w:rFonts w:ascii="Calibri" w:hAnsi="Calibri" w:cs="Calibri"/>
          <w:sz w:val="22"/>
          <w:szCs w:val="22"/>
          <w:lang w:eastAsia="en-US"/>
        </w:rPr>
        <w:t xml:space="preserve"> za posamezni sklop</w:t>
      </w:r>
      <w:r w:rsidRPr="005D4380">
        <w:rPr>
          <w:rFonts w:ascii="Calibri" w:hAnsi="Calibri" w:cs="Calibri"/>
          <w:sz w:val="22"/>
          <w:szCs w:val="22"/>
          <w:lang w:eastAsia="en-US"/>
        </w:rPr>
        <w:t xml:space="preserve"> izbran ponudnik, </w:t>
      </w:r>
      <w:r w:rsidRPr="005D4380">
        <w:rPr>
          <w:rFonts w:asciiTheme="minorHAnsi" w:hAnsiTheme="minorHAnsi" w:cstheme="minorHAnsi"/>
          <w:sz w:val="22"/>
          <w:szCs w:val="22"/>
        </w:rPr>
        <w:t>ki bo prej oddal ponudbo</w:t>
      </w:r>
      <w:r w:rsidRPr="005D4380">
        <w:rPr>
          <w:rFonts w:ascii="Calibri" w:hAnsi="Calibri" w:cs="Calibri"/>
          <w:sz w:val="22"/>
          <w:szCs w:val="22"/>
          <w:lang w:eastAsia="en-US"/>
        </w:rPr>
        <w:t>.</w:t>
      </w:r>
    </w:p>
    <w:p w14:paraId="1FFE6687" w14:textId="237C5652" w:rsidR="001774EE" w:rsidRPr="00931B41" w:rsidRDefault="001774EE" w:rsidP="00D55D35">
      <w:pPr>
        <w:spacing w:after="120"/>
        <w:jc w:val="both"/>
        <w:rPr>
          <w:rFonts w:asciiTheme="minorHAnsi" w:hAnsiTheme="minorHAnsi"/>
          <w:b/>
          <w:bCs/>
          <w:color w:val="00B050"/>
          <w:u w:val="single"/>
        </w:rPr>
      </w:pPr>
      <w:r w:rsidRPr="00931B41">
        <w:rPr>
          <w:rFonts w:asciiTheme="minorHAnsi" w:hAnsiTheme="minorHAnsi"/>
          <w:b/>
          <w:bCs/>
          <w:color w:val="00B050"/>
          <w:u w:val="single"/>
        </w:rPr>
        <w:t>VII. IZJAVA O LASTNIŠKI STRUKTURI</w:t>
      </w:r>
    </w:p>
    <w:p w14:paraId="0B1E68D5" w14:textId="77777777" w:rsidR="001425F0" w:rsidRPr="00931B41" w:rsidRDefault="001774EE" w:rsidP="001425F0">
      <w:pPr>
        <w:pStyle w:val="Noga"/>
        <w:jc w:val="both"/>
        <w:rPr>
          <w:rFonts w:asciiTheme="minorHAnsi" w:hAnsiTheme="minorHAnsi"/>
          <w:color w:val="000000" w:themeColor="text1"/>
          <w:sz w:val="22"/>
          <w:szCs w:val="22"/>
        </w:rPr>
      </w:pPr>
      <w:r w:rsidRPr="00931B41">
        <w:rPr>
          <w:rFonts w:asciiTheme="minorHAnsi" w:hAnsiTheme="minorHAnsi"/>
          <w:color w:val="000000" w:themeColor="text1"/>
          <w:sz w:val="22"/>
          <w:szCs w:val="22"/>
        </w:rPr>
        <w:t xml:space="preserve">Na </w:t>
      </w:r>
      <w:bookmarkStart w:id="29" w:name="_Toc378333590"/>
      <w:bookmarkEnd w:id="27"/>
      <w:r w:rsidR="001425F0" w:rsidRPr="00931B41">
        <w:rPr>
          <w:rFonts w:asciiTheme="minorHAnsi" w:hAnsiTheme="minorHAnsi"/>
          <w:color w:val="000000" w:themeColor="text1"/>
          <w:sz w:val="22"/>
          <w:szCs w:val="22"/>
        </w:rPr>
        <w:t xml:space="preserve">poziv naročnika bo moral </w:t>
      </w:r>
      <w:r w:rsidR="001425F0" w:rsidRPr="00931B41">
        <w:rPr>
          <w:rFonts w:asciiTheme="minorHAnsi" w:hAnsiTheme="minorHAnsi"/>
          <w:b/>
          <w:color w:val="000000" w:themeColor="text1"/>
          <w:sz w:val="22"/>
          <w:szCs w:val="22"/>
        </w:rPr>
        <w:t xml:space="preserve">izbrani ponudnik </w:t>
      </w:r>
      <w:r w:rsidR="001425F0" w:rsidRPr="00931B41">
        <w:rPr>
          <w:rFonts w:asciiTheme="minorHAnsi" w:hAnsiTheme="minorHAnsi"/>
          <w:bCs/>
          <w:color w:val="000000" w:themeColor="text1"/>
          <w:sz w:val="22"/>
          <w:szCs w:val="22"/>
        </w:rPr>
        <w:t>(poslovodeči in tudi partnerji ter podizvajalci, ki zahtevajo neposredno plačilo)</w:t>
      </w:r>
      <w:r w:rsidR="001425F0" w:rsidRPr="00931B41">
        <w:rPr>
          <w:rFonts w:asciiTheme="minorHAnsi" w:hAnsiTheme="minorHAnsi"/>
          <w:color w:val="000000" w:themeColor="text1"/>
          <w:sz w:val="22"/>
          <w:szCs w:val="22"/>
        </w:rPr>
        <w:t xml:space="preserve"> v postopku javnega naročanja ali pri izvajanju javnega naročila v roku 8 dni od prejema poziva posredovati podatke oz. izjavo o:</w:t>
      </w:r>
    </w:p>
    <w:p w14:paraId="28A85BFE" w14:textId="77777777" w:rsidR="001425F0" w:rsidRPr="00931B41" w:rsidRDefault="001425F0" w:rsidP="001425F0">
      <w:pPr>
        <w:pStyle w:val="Noga"/>
        <w:numPr>
          <w:ilvl w:val="0"/>
          <w:numId w:val="6"/>
        </w:numPr>
        <w:ind w:left="714" w:hanging="357"/>
        <w:jc w:val="both"/>
        <w:rPr>
          <w:rFonts w:asciiTheme="minorHAnsi" w:hAnsiTheme="minorHAnsi"/>
          <w:color w:val="000000" w:themeColor="text1"/>
          <w:sz w:val="22"/>
          <w:szCs w:val="22"/>
        </w:rPr>
      </w:pPr>
      <w:r w:rsidRPr="00931B41">
        <w:rPr>
          <w:rFonts w:asciiTheme="minorHAnsi" w:hAnsiTheme="minorHAnsi"/>
          <w:color w:val="000000" w:themeColor="text1"/>
          <w:sz w:val="22"/>
          <w:szCs w:val="22"/>
        </w:rPr>
        <w:t>svojih ustanoviteljih, družbenikih, delničarjih, komanditistih ali drugih lastnikih in podatke o lastniških deležih navedenih oseb,</w:t>
      </w:r>
    </w:p>
    <w:p w14:paraId="5DDDE3FB" w14:textId="77777777" w:rsidR="001425F0" w:rsidRPr="00931B41" w:rsidRDefault="001425F0" w:rsidP="001425F0">
      <w:pPr>
        <w:pStyle w:val="Noga"/>
        <w:numPr>
          <w:ilvl w:val="0"/>
          <w:numId w:val="6"/>
        </w:numPr>
        <w:spacing w:after="120"/>
        <w:ind w:left="714" w:hanging="357"/>
        <w:jc w:val="both"/>
        <w:rPr>
          <w:b/>
          <w:color w:val="000000" w:themeColor="text1"/>
          <w:sz w:val="22"/>
          <w:szCs w:val="22"/>
        </w:rPr>
      </w:pPr>
      <w:r w:rsidRPr="00931B41">
        <w:rPr>
          <w:rFonts w:asciiTheme="minorHAnsi" w:hAnsiTheme="minorHAnsi"/>
          <w:color w:val="000000" w:themeColor="text1"/>
          <w:sz w:val="22"/>
          <w:szCs w:val="22"/>
        </w:rPr>
        <w:t>gospodarskih subjektih, za katere se glede na določbe zakona, ki ureja gospodarske družbe, šteje, da so z njim povezane družbe.</w:t>
      </w:r>
    </w:p>
    <w:p w14:paraId="248003AE" w14:textId="77777777" w:rsidR="001425F0" w:rsidRPr="00931B41" w:rsidRDefault="001425F0" w:rsidP="001425F0">
      <w:pPr>
        <w:pStyle w:val="Noga"/>
        <w:spacing w:after="240"/>
        <w:jc w:val="both"/>
        <w:rPr>
          <w:rFonts w:asciiTheme="minorHAnsi" w:hAnsiTheme="minorHAnsi"/>
          <w:i/>
          <w:color w:val="000000" w:themeColor="text1"/>
          <w:sz w:val="22"/>
          <w:szCs w:val="22"/>
        </w:rPr>
      </w:pPr>
      <w:r w:rsidRPr="00931B41">
        <w:rPr>
          <w:rFonts w:asciiTheme="minorHAnsi" w:hAnsiTheme="minorHAnsi"/>
          <w:color w:val="000000" w:themeColor="text1"/>
          <w:sz w:val="22"/>
          <w:szCs w:val="22"/>
        </w:rPr>
        <w:t>Če izbrani ponudnik naročniku ne posreduje teh podatkov oz. ne poda te izjave v navedenem roku ali v morebitnem s strani naročnika podaljšanem roku,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lahko unovčil finančno zavarovanje za resnost ponudbe, če je le-to zahtevano (umik ponudbe po poteku roka za oddajo ponudb in pred potekom veljavnosti ponudbe)</w:t>
      </w:r>
      <w:r w:rsidRPr="00931B41">
        <w:rPr>
          <w:rFonts w:asciiTheme="minorHAnsi" w:hAnsiTheme="minorHAnsi"/>
          <w:i/>
          <w:color w:val="000000" w:themeColor="text1"/>
          <w:sz w:val="22"/>
          <w:szCs w:val="22"/>
        </w:rPr>
        <w:t>.</w:t>
      </w:r>
    </w:p>
    <w:p w14:paraId="3A31055F" w14:textId="7AAB4B23" w:rsidR="00983B67" w:rsidRPr="00931B41" w:rsidRDefault="00FB423A" w:rsidP="00FB423A">
      <w:pPr>
        <w:pStyle w:val="Noga"/>
        <w:spacing w:after="120"/>
        <w:jc w:val="both"/>
        <w:rPr>
          <w:rFonts w:asciiTheme="minorHAnsi" w:hAnsiTheme="minorHAnsi"/>
          <w:b/>
          <w:bCs/>
          <w:color w:val="00B050"/>
          <w:u w:val="single"/>
        </w:rPr>
      </w:pPr>
      <w:r w:rsidRPr="00931B41">
        <w:rPr>
          <w:rFonts w:asciiTheme="minorHAnsi" w:hAnsiTheme="minorHAnsi"/>
          <w:b/>
          <w:bCs/>
          <w:color w:val="00B050"/>
          <w:u w:val="single"/>
        </w:rPr>
        <w:t>VIII</w:t>
      </w:r>
      <w:r w:rsidR="00983B67" w:rsidRPr="00931B41">
        <w:rPr>
          <w:rFonts w:asciiTheme="minorHAnsi" w:hAnsiTheme="minorHAnsi"/>
          <w:b/>
          <w:bCs/>
          <w:color w:val="00B050"/>
          <w:u w:val="single"/>
        </w:rPr>
        <w:t>. SKLENITEV POGODBE</w:t>
      </w:r>
    </w:p>
    <w:p w14:paraId="6C11A763" w14:textId="77777777" w:rsidR="00FB423A" w:rsidRPr="007934CF" w:rsidRDefault="00983B67" w:rsidP="00FB423A">
      <w:pPr>
        <w:spacing w:after="120"/>
        <w:jc w:val="both"/>
        <w:rPr>
          <w:rFonts w:asciiTheme="minorHAnsi" w:hAnsiTheme="minorHAnsi"/>
          <w:sz w:val="22"/>
          <w:szCs w:val="22"/>
        </w:rPr>
      </w:pPr>
      <w:r w:rsidRPr="007934CF">
        <w:rPr>
          <w:rFonts w:asciiTheme="minorHAnsi" w:hAnsiTheme="minorHAnsi"/>
          <w:sz w:val="22"/>
          <w:szCs w:val="22"/>
        </w:rPr>
        <w:t xml:space="preserve">Naročnik </w:t>
      </w:r>
      <w:r w:rsidR="00FB423A" w:rsidRPr="007934CF">
        <w:rPr>
          <w:rFonts w:asciiTheme="minorHAnsi" w:hAnsiTheme="minorHAnsi"/>
          <w:sz w:val="22"/>
          <w:szCs w:val="22"/>
        </w:rPr>
        <w:t xml:space="preserve">bo s posameznim izbranim ponudnikom </w:t>
      </w:r>
      <w:r w:rsidR="00FB423A" w:rsidRPr="007934CF">
        <w:rPr>
          <w:rFonts w:asciiTheme="minorHAnsi" w:hAnsiTheme="minorHAnsi"/>
          <w:bCs/>
          <w:sz w:val="22"/>
          <w:szCs w:val="22"/>
        </w:rPr>
        <w:t>(poslovodečim in tudi soponudnikom)</w:t>
      </w:r>
      <w:r w:rsidR="00FB423A" w:rsidRPr="007934CF">
        <w:rPr>
          <w:rFonts w:asciiTheme="minorHAnsi" w:hAnsiTheme="minorHAnsi"/>
          <w:sz w:val="22"/>
          <w:szCs w:val="22"/>
        </w:rPr>
        <w:t>, sklenil pogodbo o izvedbi tega naročila najkasneje v 48 dneh od pravnomočnosti odločitve o oddaji naročila. Pogodbo mora posamezni izbrani ponudnik podpisati in vrniti naročniku v 10 dneh po prejemu pogodbe v podpis. Naročnik lahko navedeni rok za podpis in vrnitev pogodbe podaljša (lahko tudi že po izteku roka).</w:t>
      </w:r>
    </w:p>
    <w:p w14:paraId="7C4F81EA" w14:textId="77777777" w:rsidR="00FB423A" w:rsidRPr="007934CF" w:rsidRDefault="00FB423A" w:rsidP="00FB423A">
      <w:pPr>
        <w:spacing w:after="120"/>
        <w:jc w:val="both"/>
        <w:rPr>
          <w:rFonts w:asciiTheme="minorHAnsi" w:hAnsiTheme="minorHAnsi"/>
          <w:sz w:val="22"/>
          <w:szCs w:val="22"/>
        </w:rPr>
      </w:pPr>
      <w:r w:rsidRPr="007934CF">
        <w:rPr>
          <w:rFonts w:asciiTheme="minorHAnsi" w:hAnsiTheme="minorHAnsi"/>
          <w:sz w:val="22"/>
          <w:szCs w:val="22"/>
        </w:rPr>
        <w:t xml:space="preserve">Ob upoštevanju omejitev iz 67. člena ZJN-3, se pogodba glede na vzorec iz razpisne dokumentacije lahko pred podpisom vsebinsko prilagodi, glede na to, ali bo izbrani ponudnik predložil skupno ponudbo, prijavil sodelovanje podizvajalcev in podobno. </w:t>
      </w:r>
    </w:p>
    <w:p w14:paraId="1137DF14" w14:textId="77777777" w:rsidR="00FB423A" w:rsidRPr="007934CF" w:rsidRDefault="00FB423A" w:rsidP="00FB423A">
      <w:pPr>
        <w:spacing w:after="240"/>
        <w:jc w:val="both"/>
        <w:rPr>
          <w:rFonts w:asciiTheme="minorHAnsi" w:hAnsiTheme="minorHAnsi"/>
          <w:i/>
          <w:sz w:val="22"/>
          <w:szCs w:val="22"/>
        </w:rPr>
      </w:pPr>
      <w:r w:rsidRPr="007934CF">
        <w:rPr>
          <w:rFonts w:asciiTheme="minorHAnsi" w:hAnsiTheme="minorHAnsi"/>
          <w:sz w:val="22"/>
          <w:szCs w:val="22"/>
        </w:rPr>
        <w:t xml:space="preserve">Če izbrani ponudnik pogodbe ne podpiše in vrne </w:t>
      </w:r>
      <w:bookmarkStart w:id="30" w:name="_Hlk35327546"/>
      <w:r w:rsidRPr="007934CF">
        <w:rPr>
          <w:rFonts w:asciiTheme="minorHAnsi" w:hAnsiTheme="minorHAnsi"/>
          <w:sz w:val="22"/>
          <w:szCs w:val="22"/>
        </w:rPr>
        <w:t>v roku, ki mu ga je dal naročnik (osnovnem ali podaljšanem),</w:t>
      </w:r>
      <w:bookmarkEnd w:id="30"/>
      <w:r w:rsidRPr="007934CF">
        <w:rPr>
          <w:rFonts w:asciiTheme="minorHAnsi" w:hAnsiTheme="minorHAnsi"/>
          <w:sz w:val="22"/>
          <w:szCs w:val="22"/>
        </w:rPr>
        <w:t xml:space="preserve">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Državni revizijski komisiji podal predlog za uvedbo postopka o prekršku po 112. členu ZJN-3</w:t>
      </w:r>
      <w:r w:rsidRPr="007934CF">
        <w:rPr>
          <w:rFonts w:asciiTheme="minorHAnsi" w:hAnsiTheme="minorHAnsi"/>
          <w:color w:val="000000" w:themeColor="text1"/>
          <w:sz w:val="22"/>
          <w:szCs w:val="22"/>
        </w:rPr>
        <w:t xml:space="preserve"> ter unovčil finančno zavarovanje za resnost </w:t>
      </w:r>
      <w:r w:rsidRPr="007934CF">
        <w:rPr>
          <w:rFonts w:asciiTheme="minorHAnsi" w:hAnsiTheme="minorHAnsi"/>
          <w:sz w:val="22"/>
          <w:szCs w:val="22"/>
        </w:rPr>
        <w:t>ponudbe</w:t>
      </w:r>
      <w:r w:rsidRPr="007934CF">
        <w:rPr>
          <w:rFonts w:asciiTheme="minorHAnsi" w:hAnsiTheme="minorHAnsi"/>
          <w:color w:val="000000" w:themeColor="text1"/>
          <w:sz w:val="22"/>
          <w:szCs w:val="22"/>
        </w:rPr>
        <w:t>, če je le-to zahtevano</w:t>
      </w:r>
      <w:r w:rsidRPr="007934CF">
        <w:rPr>
          <w:rFonts w:asciiTheme="minorHAnsi" w:hAnsiTheme="minorHAnsi"/>
          <w:i/>
          <w:sz w:val="22"/>
          <w:szCs w:val="22"/>
        </w:rPr>
        <w:t>.</w:t>
      </w:r>
    </w:p>
    <w:p w14:paraId="594E388E" w14:textId="16459058" w:rsidR="00983B67" w:rsidRPr="007934CF" w:rsidRDefault="004C408D" w:rsidP="00FB423A">
      <w:pPr>
        <w:spacing w:after="120"/>
        <w:jc w:val="both"/>
        <w:rPr>
          <w:rFonts w:asciiTheme="minorHAnsi" w:hAnsiTheme="minorHAnsi"/>
          <w:b/>
          <w:color w:val="00B050"/>
          <w:u w:val="single"/>
        </w:rPr>
      </w:pPr>
      <w:r w:rsidRPr="007934CF">
        <w:rPr>
          <w:rFonts w:asciiTheme="minorHAnsi" w:hAnsiTheme="minorHAnsi"/>
          <w:b/>
          <w:color w:val="00B050"/>
          <w:u w:val="single"/>
        </w:rPr>
        <w:t>I</w:t>
      </w:r>
      <w:r w:rsidR="00983B67" w:rsidRPr="007934CF">
        <w:rPr>
          <w:rFonts w:asciiTheme="minorHAnsi" w:hAnsiTheme="minorHAnsi"/>
          <w:b/>
          <w:color w:val="00B050"/>
          <w:u w:val="single"/>
        </w:rPr>
        <w:t>X. ZAUPNI PODATKI V PONUDBI</w:t>
      </w:r>
    </w:p>
    <w:p w14:paraId="78E383F6" w14:textId="77777777" w:rsidR="004C408D" w:rsidRPr="007934CF" w:rsidRDefault="00983B67" w:rsidP="004C408D">
      <w:pPr>
        <w:spacing w:after="120"/>
        <w:jc w:val="both"/>
        <w:rPr>
          <w:rFonts w:asciiTheme="minorHAnsi" w:hAnsiTheme="minorHAnsi"/>
          <w:sz w:val="22"/>
          <w:szCs w:val="22"/>
        </w:rPr>
      </w:pPr>
      <w:r w:rsidRPr="007934CF">
        <w:rPr>
          <w:rFonts w:asciiTheme="minorHAnsi" w:hAnsiTheme="minorHAnsi"/>
          <w:sz w:val="22"/>
          <w:szCs w:val="22"/>
        </w:rPr>
        <w:t xml:space="preserve">Podatki, </w:t>
      </w:r>
      <w:r w:rsidR="004C408D" w:rsidRPr="007934CF">
        <w:rPr>
          <w:rFonts w:asciiTheme="minorHAnsi" w:hAnsiTheme="minorHAnsi"/>
          <w:sz w:val="22"/>
          <w:szCs w:val="22"/>
        </w:rPr>
        <w:t>ki jih bo ponudnik upravičeno označil kot zaupne (npr. poslovna skrivnost), bodo uporabljeni samo za namene postopka javnega naročila in ne bodo dostopni neupravičenim osebam.</w:t>
      </w:r>
    </w:p>
    <w:p w14:paraId="4B4A6C67" w14:textId="77777777" w:rsidR="004C408D" w:rsidRPr="007934CF" w:rsidRDefault="004C408D" w:rsidP="004C408D">
      <w:pPr>
        <w:jc w:val="both"/>
        <w:rPr>
          <w:rFonts w:asciiTheme="minorHAnsi" w:hAnsiTheme="minorHAnsi"/>
          <w:sz w:val="22"/>
          <w:szCs w:val="22"/>
        </w:rPr>
      </w:pPr>
      <w:r w:rsidRPr="007934CF">
        <w:rPr>
          <w:rFonts w:asciiTheme="minorHAnsi" w:hAnsiTheme="minorHAnsi"/>
          <w:sz w:val="22"/>
          <w:szCs w:val="22"/>
        </w:rPr>
        <w:t>Kot zaupne ponudnik označi dokumente (ali dele dokumenta), ki vsebujejo osebne podatke, ki niso vsebovani v nobenem javnem registru ali niso drugače javno dostopni, ter poslovne podatke, ki so s predpisi ali internimi akti ponudnika, označeni kot zaupni. Zaupni pa ne morejo biti naslednji podatki, ki so po 2. odstavku 35. člena ZJN-3 javni:</w:t>
      </w:r>
    </w:p>
    <w:p w14:paraId="012D84F6" w14:textId="77777777" w:rsidR="004C408D" w:rsidRPr="007934CF" w:rsidRDefault="004C408D" w:rsidP="004C408D">
      <w:pPr>
        <w:numPr>
          <w:ilvl w:val="0"/>
          <w:numId w:val="1"/>
        </w:numPr>
        <w:tabs>
          <w:tab w:val="clear" w:pos="720"/>
          <w:tab w:val="num" w:pos="567"/>
        </w:tabs>
        <w:ind w:left="714" w:hanging="357"/>
        <w:jc w:val="both"/>
        <w:rPr>
          <w:rFonts w:asciiTheme="minorHAnsi" w:hAnsiTheme="minorHAnsi"/>
          <w:sz w:val="22"/>
          <w:szCs w:val="22"/>
        </w:rPr>
      </w:pPr>
      <w:r w:rsidRPr="007934CF">
        <w:rPr>
          <w:rFonts w:asciiTheme="minorHAnsi" w:hAnsiTheme="minorHAnsi"/>
          <w:sz w:val="22"/>
          <w:szCs w:val="22"/>
        </w:rPr>
        <w:t>specifikacije in količina ponujenega blaga ali storitev,</w:t>
      </w:r>
    </w:p>
    <w:p w14:paraId="4A52872A" w14:textId="77777777" w:rsidR="004C408D" w:rsidRPr="007934CF" w:rsidRDefault="004C408D" w:rsidP="004C408D">
      <w:pPr>
        <w:numPr>
          <w:ilvl w:val="0"/>
          <w:numId w:val="1"/>
        </w:numPr>
        <w:tabs>
          <w:tab w:val="clear" w:pos="720"/>
          <w:tab w:val="num" w:pos="567"/>
        </w:tabs>
        <w:ind w:left="714" w:hanging="357"/>
        <w:jc w:val="both"/>
        <w:rPr>
          <w:rFonts w:asciiTheme="minorHAnsi" w:hAnsiTheme="minorHAnsi"/>
          <w:sz w:val="22"/>
          <w:szCs w:val="22"/>
        </w:rPr>
      </w:pPr>
      <w:r w:rsidRPr="007934CF">
        <w:rPr>
          <w:rFonts w:asciiTheme="minorHAnsi" w:hAnsiTheme="minorHAnsi"/>
          <w:sz w:val="22"/>
          <w:szCs w:val="22"/>
        </w:rPr>
        <w:t>cena na enoto,</w:t>
      </w:r>
    </w:p>
    <w:p w14:paraId="5B184022" w14:textId="77777777" w:rsidR="004C408D" w:rsidRPr="007934CF" w:rsidRDefault="004C408D" w:rsidP="004C408D">
      <w:pPr>
        <w:numPr>
          <w:ilvl w:val="0"/>
          <w:numId w:val="1"/>
        </w:numPr>
        <w:tabs>
          <w:tab w:val="clear" w:pos="720"/>
          <w:tab w:val="num" w:pos="567"/>
        </w:tabs>
        <w:ind w:left="714" w:hanging="357"/>
        <w:jc w:val="both"/>
        <w:rPr>
          <w:rFonts w:asciiTheme="minorHAnsi" w:hAnsiTheme="minorHAnsi"/>
          <w:sz w:val="22"/>
          <w:szCs w:val="22"/>
        </w:rPr>
      </w:pPr>
      <w:r w:rsidRPr="007934CF">
        <w:rPr>
          <w:rFonts w:asciiTheme="minorHAnsi" w:hAnsiTheme="minorHAnsi"/>
          <w:sz w:val="22"/>
          <w:szCs w:val="22"/>
        </w:rPr>
        <w:t>vrednost posamezne postavke,</w:t>
      </w:r>
    </w:p>
    <w:p w14:paraId="4C61308B" w14:textId="77777777" w:rsidR="004C408D" w:rsidRPr="007934CF" w:rsidRDefault="004C408D" w:rsidP="004C408D">
      <w:pPr>
        <w:numPr>
          <w:ilvl w:val="0"/>
          <w:numId w:val="1"/>
        </w:numPr>
        <w:tabs>
          <w:tab w:val="clear" w:pos="720"/>
          <w:tab w:val="num" w:pos="567"/>
        </w:tabs>
        <w:ind w:left="714" w:hanging="357"/>
        <w:jc w:val="both"/>
        <w:rPr>
          <w:rFonts w:asciiTheme="minorHAnsi" w:hAnsiTheme="minorHAnsi"/>
          <w:sz w:val="22"/>
          <w:szCs w:val="22"/>
        </w:rPr>
      </w:pPr>
      <w:r w:rsidRPr="007934CF">
        <w:rPr>
          <w:rFonts w:asciiTheme="minorHAnsi" w:hAnsiTheme="minorHAnsi"/>
          <w:sz w:val="22"/>
          <w:szCs w:val="22"/>
        </w:rPr>
        <w:t>skupna vrednost iz ponudbe,</w:t>
      </w:r>
    </w:p>
    <w:p w14:paraId="47901651" w14:textId="77777777" w:rsidR="004C408D" w:rsidRPr="007934CF" w:rsidRDefault="004C408D" w:rsidP="004C408D">
      <w:pPr>
        <w:numPr>
          <w:ilvl w:val="0"/>
          <w:numId w:val="1"/>
        </w:numPr>
        <w:tabs>
          <w:tab w:val="clear" w:pos="720"/>
          <w:tab w:val="num" w:pos="567"/>
        </w:tabs>
        <w:spacing w:after="120"/>
        <w:ind w:left="714" w:hanging="357"/>
        <w:jc w:val="both"/>
        <w:rPr>
          <w:rFonts w:asciiTheme="minorHAnsi" w:hAnsiTheme="minorHAnsi"/>
          <w:sz w:val="22"/>
          <w:szCs w:val="22"/>
        </w:rPr>
      </w:pPr>
      <w:r w:rsidRPr="007934CF">
        <w:rPr>
          <w:rFonts w:asciiTheme="minorHAnsi" w:hAnsiTheme="minorHAnsi"/>
          <w:sz w:val="22"/>
          <w:szCs w:val="22"/>
        </w:rPr>
        <w:t>vsi tisti podatki, ki vplivajo na razvrstitev ponudbe v okviru drugih meril.</w:t>
      </w:r>
    </w:p>
    <w:p w14:paraId="7DB508C0" w14:textId="77777777" w:rsidR="004C408D" w:rsidRPr="007934CF" w:rsidRDefault="004C408D" w:rsidP="004C408D">
      <w:pPr>
        <w:spacing w:after="120"/>
        <w:jc w:val="both"/>
        <w:rPr>
          <w:rFonts w:asciiTheme="minorHAnsi" w:hAnsiTheme="minorHAnsi"/>
          <w:sz w:val="22"/>
          <w:szCs w:val="22"/>
        </w:rPr>
      </w:pPr>
      <w:r w:rsidRPr="007934CF">
        <w:rPr>
          <w:rFonts w:asciiTheme="minorHAnsi" w:hAnsiTheme="minorHAnsi"/>
          <w:sz w:val="22"/>
          <w:szCs w:val="22"/>
        </w:rPr>
        <w:lastRenderedPageBreak/>
        <w:t>Za zaupne oziroma za poslovno skrivnost se tudi ne morejo določiti drugi podatki, ki so po zakonu javni, ali podatki o kršitvi zakona ali dobrih poslovnih običajev.</w:t>
      </w:r>
      <w:r w:rsidRPr="007934CF">
        <w:rPr>
          <w:rFonts w:asciiTheme="minorHAnsi" w:hAnsiTheme="minorHAnsi"/>
          <w:sz w:val="22"/>
          <w:szCs w:val="22"/>
          <w:vertAlign w:val="superscript"/>
        </w:rPr>
        <w:footnoteReference w:id="8"/>
      </w:r>
    </w:p>
    <w:p w14:paraId="251D9A19" w14:textId="77777777" w:rsidR="004C408D" w:rsidRPr="007934CF" w:rsidRDefault="004C408D" w:rsidP="004C408D">
      <w:pPr>
        <w:spacing w:after="240"/>
        <w:jc w:val="both"/>
        <w:rPr>
          <w:rFonts w:asciiTheme="minorHAnsi" w:hAnsiTheme="minorHAnsi"/>
          <w:sz w:val="22"/>
          <w:szCs w:val="22"/>
          <w:u w:val="single"/>
        </w:rPr>
      </w:pPr>
      <w:r w:rsidRPr="007934CF">
        <w:rPr>
          <w:rFonts w:asciiTheme="minorHAnsi" w:hAnsiTheme="minorHAnsi"/>
          <w:sz w:val="22"/>
          <w:szCs w:val="22"/>
          <w:u w:val="single"/>
        </w:rPr>
        <w:t>Naročnik ne odgovarja za kršenje zaupnosti podatkov, ki kot zaupni niso jasno označeni (in njihova zaupna narava ni očitna že laični osebi). Označevanje v smislu ''vsi ponudbeni dokumenti so zaupni/poslovna skrivnost, razen tistih podatkov, ki so po zakonu javni'' in druga podobna posplošena označevanja praviloma ne štejejo za jasno označitev zaupnih podatkov.</w:t>
      </w:r>
    </w:p>
    <w:p w14:paraId="08A19A71" w14:textId="0489DBB4" w:rsidR="00761C00" w:rsidRPr="007934CF" w:rsidRDefault="007471EF" w:rsidP="004C408D">
      <w:pPr>
        <w:spacing w:after="120"/>
        <w:jc w:val="both"/>
        <w:rPr>
          <w:rFonts w:asciiTheme="minorHAnsi" w:hAnsiTheme="minorHAnsi"/>
          <w:b/>
          <w:bCs/>
          <w:color w:val="00B050"/>
          <w:u w:val="single"/>
        </w:rPr>
      </w:pPr>
      <w:r w:rsidRPr="007934CF">
        <w:rPr>
          <w:rFonts w:asciiTheme="minorHAnsi" w:hAnsiTheme="minorHAnsi"/>
          <w:b/>
          <w:bCs/>
          <w:color w:val="00B050"/>
          <w:u w:val="single"/>
        </w:rPr>
        <w:t xml:space="preserve"> </w:t>
      </w:r>
      <w:r w:rsidR="00D32377" w:rsidRPr="007934CF">
        <w:rPr>
          <w:rFonts w:asciiTheme="minorHAnsi" w:hAnsiTheme="minorHAnsi"/>
          <w:b/>
          <w:bCs/>
          <w:color w:val="00B050"/>
          <w:u w:val="single"/>
        </w:rPr>
        <w:t>X</w:t>
      </w:r>
      <w:r w:rsidR="00761C00" w:rsidRPr="007934CF">
        <w:rPr>
          <w:rFonts w:asciiTheme="minorHAnsi" w:hAnsiTheme="minorHAnsi"/>
          <w:b/>
          <w:bCs/>
          <w:color w:val="00B050"/>
          <w:u w:val="single"/>
        </w:rPr>
        <w:t>.</w:t>
      </w:r>
      <w:bookmarkEnd w:id="29"/>
      <w:r w:rsidR="00FD138A" w:rsidRPr="007934CF">
        <w:rPr>
          <w:rFonts w:asciiTheme="minorHAnsi" w:hAnsiTheme="minorHAnsi"/>
          <w:b/>
          <w:bCs/>
          <w:color w:val="00B050"/>
          <w:u w:val="single"/>
        </w:rPr>
        <w:t xml:space="preserve"> </w:t>
      </w:r>
      <w:r w:rsidR="00957541" w:rsidRPr="007934CF">
        <w:rPr>
          <w:rFonts w:asciiTheme="minorHAnsi" w:hAnsiTheme="minorHAnsi"/>
          <w:b/>
          <w:bCs/>
          <w:color w:val="00B050"/>
          <w:u w:val="single"/>
        </w:rPr>
        <w:t>PRAVNO VARSTVO</w:t>
      </w:r>
      <w:r w:rsidR="00456C7D" w:rsidRPr="007934CF">
        <w:rPr>
          <w:rFonts w:asciiTheme="minorHAnsi" w:hAnsiTheme="minorHAnsi"/>
          <w:b/>
          <w:bCs/>
          <w:color w:val="00B050"/>
          <w:u w:val="single"/>
        </w:rPr>
        <w:t xml:space="preserve"> PONUDNIKOV</w:t>
      </w:r>
    </w:p>
    <w:p w14:paraId="21456CD0" w14:textId="77777777" w:rsidR="00BC5015" w:rsidRPr="007934CF" w:rsidRDefault="001A7921" w:rsidP="00BC5015">
      <w:pPr>
        <w:spacing w:after="120"/>
        <w:jc w:val="both"/>
        <w:rPr>
          <w:rFonts w:asciiTheme="minorHAnsi" w:hAnsiTheme="minorHAnsi"/>
          <w:color w:val="000000" w:themeColor="text1"/>
          <w:sz w:val="22"/>
          <w:szCs w:val="22"/>
        </w:rPr>
      </w:pPr>
      <w:r w:rsidRPr="007934CF">
        <w:rPr>
          <w:rFonts w:asciiTheme="minorHAnsi" w:hAnsiTheme="minorHAnsi"/>
          <w:color w:val="000000" w:themeColor="text1"/>
          <w:sz w:val="22"/>
          <w:szCs w:val="22"/>
        </w:rPr>
        <w:t xml:space="preserve">Pravno </w:t>
      </w:r>
      <w:r w:rsidR="00BC5015" w:rsidRPr="007934CF">
        <w:rPr>
          <w:rFonts w:asciiTheme="minorHAnsi" w:hAnsiTheme="minorHAnsi"/>
          <w:color w:val="000000" w:themeColor="text1"/>
          <w:sz w:val="22"/>
          <w:szCs w:val="22"/>
        </w:rPr>
        <w:t>varstvo ponudnikov v postopkih javnih naročil ureja Zakon o pravnem varstvu v postopkih javnega naročanja (Uradni list RS, št. 43/11, s spremembami; ZPVPJN).</w:t>
      </w:r>
    </w:p>
    <w:p w14:paraId="7F6C26E0" w14:textId="77777777" w:rsidR="00BC5015" w:rsidRPr="007934CF" w:rsidRDefault="00BC5015" w:rsidP="00BC5015">
      <w:pPr>
        <w:pStyle w:val="Navadensplet"/>
        <w:spacing w:after="120"/>
        <w:jc w:val="both"/>
        <w:rPr>
          <w:rFonts w:asciiTheme="minorHAnsi" w:hAnsiTheme="minorHAnsi" w:cs="Arial"/>
          <w:color w:val="000000" w:themeColor="text1"/>
          <w:sz w:val="22"/>
          <w:szCs w:val="22"/>
        </w:rPr>
      </w:pPr>
      <w:r w:rsidRPr="007934CF">
        <w:rPr>
          <w:rFonts w:asciiTheme="minorHAnsi" w:hAnsiTheme="minorHAnsi" w:cs="Arial"/>
          <w:color w:val="000000" w:themeColor="text1"/>
          <w:sz w:val="22"/>
          <w:szCs w:val="22"/>
        </w:rPr>
        <w:t xml:space="preserve">Zahtevek za revizijo, ki se nanaša na vsebino objave, povabilo k oddaji ponudbe ali razpisno dokumentacijo, se vloži </w:t>
      </w:r>
      <w:r w:rsidRPr="007934CF">
        <w:rPr>
          <w:rFonts w:asciiTheme="minorHAnsi" w:hAnsiTheme="minorHAnsi" w:cs="Arial"/>
          <w:b/>
          <w:color w:val="000000" w:themeColor="text1"/>
          <w:sz w:val="22"/>
          <w:szCs w:val="22"/>
        </w:rPr>
        <w:t>v 10 delovnih dneh</w:t>
      </w:r>
      <w:r w:rsidRPr="007934CF">
        <w:rPr>
          <w:rFonts w:asciiTheme="minorHAnsi" w:hAnsiTheme="minorHAnsi" w:cs="Arial"/>
          <w:color w:val="000000" w:themeColor="text1"/>
          <w:sz w:val="22"/>
          <w:szCs w:val="22"/>
        </w:rPr>
        <w:t xml:space="preserve"> od dneva objave obvestila o naročilu.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10 delovnih dneh od dneva objave obvestila o dodatnih informacijah, informacijah o nedokončanem postopku ali popravku, če se s tem obvestilom spreminjajo ali dopolnjujejo zahteve ali merila za izbiro najugodnejšega ponudnika. </w:t>
      </w:r>
    </w:p>
    <w:p w14:paraId="731C4BDE" w14:textId="77777777" w:rsidR="00BC5015" w:rsidRPr="007934CF" w:rsidRDefault="00BC5015" w:rsidP="00BC5015">
      <w:pPr>
        <w:spacing w:after="120"/>
        <w:jc w:val="both"/>
        <w:rPr>
          <w:rFonts w:asciiTheme="minorHAnsi" w:hAnsiTheme="minorHAnsi"/>
          <w:color w:val="000000" w:themeColor="text1"/>
          <w:sz w:val="22"/>
          <w:szCs w:val="22"/>
        </w:rPr>
      </w:pPr>
      <w:r w:rsidRPr="007934CF">
        <w:rPr>
          <w:rFonts w:asciiTheme="minorHAnsi" w:hAnsiTheme="minorHAnsi"/>
          <w:color w:val="000000" w:themeColor="text1"/>
          <w:sz w:val="22"/>
          <w:szCs w:val="22"/>
        </w:rPr>
        <w:t xml:space="preserve">Zahtevek za revizijo se vloži preko portala eRevizija </w:t>
      </w:r>
      <w:r w:rsidRPr="007934CF">
        <w:t>(</w:t>
      </w:r>
      <w:hyperlink r:id="rId18" w:history="1">
        <w:r w:rsidRPr="007934CF">
          <w:rPr>
            <w:rStyle w:val="Hiperpovezava"/>
            <w:rFonts w:asciiTheme="minorHAnsi" w:hAnsiTheme="minorHAnsi"/>
            <w:sz w:val="22"/>
            <w:szCs w:val="22"/>
          </w:rPr>
          <w:t>https://www.portalerevizija.si/</w:t>
        </w:r>
      </w:hyperlink>
      <w:r w:rsidRPr="007934CF">
        <w:rPr>
          <w:rFonts w:asciiTheme="minorHAnsi" w:hAnsiTheme="minorHAnsi"/>
          <w:color w:val="000000" w:themeColor="text1"/>
          <w:sz w:val="22"/>
          <w:szCs w:val="22"/>
        </w:rPr>
        <w:t>) - ustrezna povezava je vzpostavljena na portalu javnih naročil v dosjeju javnega naročila (Zavihek pregled objav).</w:t>
      </w:r>
    </w:p>
    <w:p w14:paraId="1F978474" w14:textId="77777777" w:rsidR="00BC5015" w:rsidRPr="007934CF" w:rsidRDefault="00BC5015" w:rsidP="00BC5015">
      <w:pPr>
        <w:spacing w:after="120"/>
        <w:jc w:val="both"/>
        <w:rPr>
          <w:rFonts w:asciiTheme="minorHAnsi" w:hAnsiTheme="minorHAnsi"/>
          <w:color w:val="FF0000"/>
          <w:sz w:val="22"/>
          <w:szCs w:val="22"/>
        </w:rPr>
      </w:pPr>
      <w:r w:rsidRPr="007934CF">
        <w:rPr>
          <w:rFonts w:asciiTheme="minorHAnsi" w:hAnsiTheme="minorHAnsi"/>
          <w:color w:val="000000" w:themeColor="text1"/>
          <w:sz w:val="22"/>
          <w:szCs w:val="22"/>
        </w:rPr>
        <w:t xml:space="preserve">Zahtevek za revizijo mora vsebovati vse obvezne sestavine iz 15. člena ZPVPJN. Vlagatelj mora v skladu z 8. točko prvega odstavka 15. člena ZPVPJN zahtevku za revizijo priložiti potrdilo o plačilu takse. </w:t>
      </w:r>
    </w:p>
    <w:p w14:paraId="12C112E9" w14:textId="77777777" w:rsidR="00BC5015" w:rsidRPr="007934CF" w:rsidRDefault="00BC5015" w:rsidP="00BC5015">
      <w:pPr>
        <w:jc w:val="both"/>
        <w:rPr>
          <w:rFonts w:asciiTheme="minorHAnsi" w:hAnsiTheme="minorHAnsi"/>
          <w:color w:val="000000" w:themeColor="text1"/>
          <w:sz w:val="22"/>
          <w:szCs w:val="22"/>
        </w:rPr>
      </w:pPr>
      <w:r w:rsidRPr="007934CF">
        <w:rPr>
          <w:rFonts w:asciiTheme="minorHAnsi" w:hAnsiTheme="minorHAnsi"/>
          <w:color w:val="000000" w:themeColor="text1"/>
          <w:sz w:val="22"/>
          <w:szCs w:val="22"/>
        </w:rPr>
        <w:t xml:space="preserve">Višina takse je </w:t>
      </w:r>
      <w:r w:rsidRPr="007934CF">
        <w:rPr>
          <w:rFonts w:asciiTheme="minorHAnsi" w:hAnsiTheme="minorHAnsi"/>
          <w:b/>
          <w:color w:val="000000" w:themeColor="text1"/>
          <w:sz w:val="22"/>
          <w:szCs w:val="22"/>
        </w:rPr>
        <w:t>4.000,00 EUR</w:t>
      </w:r>
      <w:r w:rsidRPr="007934CF">
        <w:rPr>
          <w:rFonts w:asciiTheme="minorHAnsi" w:hAnsiTheme="minorHAnsi"/>
          <w:color w:val="000000" w:themeColor="text1"/>
          <w:sz w:val="22"/>
          <w:szCs w:val="22"/>
        </w:rPr>
        <w:t>,</w:t>
      </w:r>
      <w:r w:rsidRPr="007934CF">
        <w:rPr>
          <w:rFonts w:ascii="Calibri" w:hAnsi="Calibri" w:cs="Calibri"/>
          <w:color w:val="000000" w:themeColor="text1"/>
          <w:sz w:val="22"/>
          <w:szCs w:val="22"/>
        </w:rPr>
        <w:t xml:space="preserve"> </w:t>
      </w:r>
      <w:r w:rsidRPr="007934CF">
        <w:rPr>
          <w:rFonts w:asciiTheme="minorHAnsi" w:hAnsiTheme="minorHAnsi"/>
          <w:color w:val="000000" w:themeColor="text1"/>
          <w:sz w:val="22"/>
          <w:szCs w:val="22"/>
        </w:rPr>
        <w:t>ne glede na to, ali ponudnik vlaga revizijski zahtevek za en ali za več sklopov, in se plača na transakcijski račun Ministrstva za finance, odprt pri Banki Slovenije, IBAN: SI56 110 0100 0358 802, SWIFT KODA: BSLJSI2X, sklic: 16110-7111290-XXXXXXLL (št. objave obvestila o javnem naročilu na portalu javnih naročil + zadnji dve števki leta objave).</w:t>
      </w:r>
    </w:p>
    <w:p w14:paraId="13FF3409" w14:textId="77777777" w:rsidR="00BC5015" w:rsidRPr="007934CF" w:rsidRDefault="00BC5015" w:rsidP="00BC5015">
      <w:pPr>
        <w:rPr>
          <w:rFonts w:ascii="Calibri" w:hAnsi="Calibri" w:cs="Calibri"/>
          <w:sz w:val="22"/>
          <w:szCs w:val="22"/>
        </w:rPr>
      </w:pPr>
    </w:p>
    <w:p w14:paraId="407C0A5F" w14:textId="77777777" w:rsidR="00BC5015" w:rsidRPr="007934CF" w:rsidRDefault="00BC5015" w:rsidP="00BC5015">
      <w:pPr>
        <w:rPr>
          <w:rFonts w:ascii="Calibri" w:hAnsi="Calibri" w:cs="Calibri"/>
          <w:sz w:val="22"/>
          <w:szCs w:val="22"/>
        </w:rPr>
      </w:pPr>
      <w:r w:rsidRPr="007934CF">
        <w:rPr>
          <w:rFonts w:ascii="Calibri" w:hAnsi="Calibri" w:cs="Calibri"/>
          <w:sz w:val="22"/>
          <w:szCs w:val="22"/>
        </w:rPr>
        <w:t>Priloge:</w:t>
      </w:r>
    </w:p>
    <w:p w14:paraId="71A6B4D4" w14:textId="77777777" w:rsidR="00BC5015" w:rsidRPr="007934CF" w:rsidRDefault="00BC5015" w:rsidP="00BC5015">
      <w:pPr>
        <w:pStyle w:val="Odstavekseznama"/>
        <w:numPr>
          <w:ilvl w:val="0"/>
          <w:numId w:val="1"/>
        </w:numPr>
        <w:spacing w:after="120"/>
        <w:rPr>
          <w:rFonts w:ascii="Calibri" w:hAnsi="Calibri" w:cs="Calibri"/>
          <w:sz w:val="22"/>
          <w:szCs w:val="22"/>
        </w:rPr>
      </w:pPr>
      <w:r w:rsidRPr="007934CF">
        <w:rPr>
          <w:rFonts w:ascii="Calibri" w:hAnsi="Calibri" w:cs="Calibri"/>
          <w:sz w:val="22"/>
          <w:szCs w:val="22"/>
        </w:rPr>
        <w:t>ostali navedeni dokumenti razpisne dokumentacije</w:t>
      </w:r>
    </w:p>
    <w:p w14:paraId="23740C73" w14:textId="77777777" w:rsidR="00BC5015" w:rsidRPr="00DB7D53" w:rsidRDefault="00BC5015" w:rsidP="00BC5015">
      <w:pPr>
        <w:jc w:val="both"/>
        <w:rPr>
          <w:rFonts w:asciiTheme="minorHAnsi" w:hAnsiTheme="minorHAnsi"/>
          <w:sz w:val="22"/>
          <w:szCs w:val="22"/>
          <w:highlight w:val="yellow"/>
        </w:rPr>
      </w:pPr>
    </w:p>
    <w:p w14:paraId="360E4CC1" w14:textId="20740055" w:rsidR="00BC5015" w:rsidRPr="00B03437" w:rsidRDefault="00BC5015" w:rsidP="00BC5015">
      <w:pPr>
        <w:jc w:val="both"/>
        <w:rPr>
          <w:rFonts w:asciiTheme="minorHAnsi" w:hAnsiTheme="minorHAnsi"/>
          <w:sz w:val="22"/>
          <w:szCs w:val="22"/>
        </w:rPr>
      </w:pPr>
      <w:r w:rsidRPr="00B03437">
        <w:rPr>
          <w:rFonts w:asciiTheme="minorHAnsi" w:hAnsiTheme="minorHAnsi"/>
          <w:sz w:val="22"/>
          <w:szCs w:val="22"/>
        </w:rPr>
        <w:tab/>
      </w:r>
      <w:r w:rsidRPr="00B03437">
        <w:rPr>
          <w:rFonts w:asciiTheme="minorHAnsi" w:hAnsiTheme="minorHAnsi"/>
          <w:sz w:val="22"/>
          <w:szCs w:val="22"/>
        </w:rPr>
        <w:tab/>
      </w:r>
      <w:r w:rsidRPr="00B03437">
        <w:rPr>
          <w:rFonts w:asciiTheme="minorHAnsi" w:hAnsiTheme="minorHAnsi"/>
          <w:sz w:val="22"/>
          <w:szCs w:val="22"/>
        </w:rPr>
        <w:tab/>
      </w:r>
      <w:r w:rsidRPr="00B03437">
        <w:rPr>
          <w:rFonts w:asciiTheme="minorHAnsi" w:hAnsiTheme="minorHAnsi"/>
          <w:sz w:val="22"/>
          <w:szCs w:val="22"/>
        </w:rPr>
        <w:tab/>
      </w:r>
      <w:r w:rsidRPr="00B03437">
        <w:rPr>
          <w:rFonts w:asciiTheme="minorHAnsi" w:hAnsiTheme="minorHAnsi"/>
          <w:sz w:val="22"/>
          <w:szCs w:val="22"/>
        </w:rPr>
        <w:tab/>
      </w:r>
      <w:r w:rsidRPr="00B03437">
        <w:rPr>
          <w:rFonts w:asciiTheme="minorHAnsi" w:hAnsiTheme="minorHAnsi"/>
          <w:sz w:val="22"/>
          <w:szCs w:val="22"/>
        </w:rPr>
        <w:tab/>
      </w:r>
      <w:r w:rsidR="002F428C" w:rsidRPr="00B03437">
        <w:rPr>
          <w:rFonts w:asciiTheme="minorHAnsi" w:hAnsiTheme="minorHAnsi"/>
          <w:sz w:val="22"/>
          <w:szCs w:val="22"/>
        </w:rPr>
        <w:t xml:space="preserve">         </w:t>
      </w:r>
      <w:r w:rsidR="00B03437" w:rsidRPr="00B03437">
        <w:rPr>
          <w:rFonts w:asciiTheme="minorHAnsi" w:hAnsiTheme="minorHAnsi"/>
          <w:sz w:val="22"/>
          <w:szCs w:val="22"/>
        </w:rPr>
        <w:t>G</w:t>
      </w:r>
      <w:r w:rsidRPr="00B03437">
        <w:rPr>
          <w:rFonts w:asciiTheme="minorHAnsi" w:hAnsiTheme="minorHAnsi"/>
          <w:sz w:val="22"/>
          <w:szCs w:val="22"/>
        </w:rPr>
        <w:t>eneraln</w:t>
      </w:r>
      <w:r w:rsidR="002B3A1C" w:rsidRPr="00B03437">
        <w:rPr>
          <w:rFonts w:asciiTheme="minorHAnsi" w:hAnsiTheme="minorHAnsi"/>
          <w:sz w:val="22"/>
          <w:szCs w:val="22"/>
        </w:rPr>
        <w:t>i</w:t>
      </w:r>
      <w:r w:rsidRPr="00B03437">
        <w:rPr>
          <w:rFonts w:asciiTheme="minorHAnsi" w:hAnsiTheme="minorHAnsi"/>
          <w:sz w:val="22"/>
          <w:szCs w:val="22"/>
        </w:rPr>
        <w:t xml:space="preserve"> direktor</w:t>
      </w:r>
      <w:r w:rsidR="00B03437" w:rsidRPr="00B03437">
        <w:rPr>
          <w:rFonts w:asciiTheme="minorHAnsi" w:hAnsiTheme="minorHAnsi"/>
          <w:sz w:val="22"/>
          <w:szCs w:val="22"/>
        </w:rPr>
        <w:t>:</w:t>
      </w:r>
    </w:p>
    <w:p w14:paraId="5DA34BB2" w14:textId="77777777" w:rsidR="00BC5015" w:rsidRPr="00B03437" w:rsidRDefault="00BC5015" w:rsidP="00BC5015">
      <w:pPr>
        <w:rPr>
          <w:rFonts w:asciiTheme="minorHAnsi" w:hAnsiTheme="minorHAnsi"/>
          <w:sz w:val="22"/>
          <w:szCs w:val="22"/>
        </w:rPr>
      </w:pPr>
    </w:p>
    <w:p w14:paraId="5C9BE5B9" w14:textId="2BDA47C1" w:rsidR="00BC5015" w:rsidRPr="00B03437" w:rsidRDefault="00BC5015" w:rsidP="00BC5015">
      <w:pPr>
        <w:rPr>
          <w:rFonts w:asciiTheme="minorHAnsi" w:hAnsiTheme="minorHAnsi"/>
          <w:sz w:val="22"/>
          <w:szCs w:val="22"/>
        </w:rPr>
      </w:pPr>
      <w:r w:rsidRPr="00B03437">
        <w:rPr>
          <w:rFonts w:asciiTheme="minorHAnsi" w:hAnsiTheme="minorHAnsi"/>
          <w:sz w:val="22"/>
          <w:szCs w:val="22"/>
        </w:rPr>
        <w:t xml:space="preserve">   </w:t>
      </w:r>
      <w:r w:rsidRPr="00B03437">
        <w:rPr>
          <w:rFonts w:asciiTheme="minorHAnsi" w:hAnsiTheme="minorHAnsi"/>
          <w:sz w:val="22"/>
          <w:szCs w:val="22"/>
        </w:rPr>
        <w:tab/>
      </w:r>
      <w:r w:rsidRPr="00B03437">
        <w:rPr>
          <w:rFonts w:asciiTheme="minorHAnsi" w:hAnsiTheme="minorHAnsi"/>
          <w:sz w:val="22"/>
          <w:szCs w:val="22"/>
        </w:rPr>
        <w:tab/>
      </w:r>
      <w:r w:rsidRPr="00B03437">
        <w:rPr>
          <w:rFonts w:asciiTheme="minorHAnsi" w:hAnsiTheme="minorHAnsi"/>
          <w:sz w:val="22"/>
          <w:szCs w:val="22"/>
        </w:rPr>
        <w:tab/>
      </w:r>
      <w:r w:rsidRPr="00B03437">
        <w:rPr>
          <w:rFonts w:asciiTheme="minorHAnsi" w:hAnsiTheme="minorHAnsi"/>
          <w:sz w:val="22"/>
          <w:szCs w:val="22"/>
        </w:rPr>
        <w:tab/>
        <w:t xml:space="preserve">     </w:t>
      </w:r>
      <w:r w:rsidRPr="00B03437">
        <w:rPr>
          <w:rFonts w:asciiTheme="minorHAnsi" w:hAnsiTheme="minorHAnsi"/>
          <w:sz w:val="20"/>
          <w:szCs w:val="22"/>
        </w:rPr>
        <w:t xml:space="preserve">  </w:t>
      </w:r>
      <w:r w:rsidRPr="00B03437">
        <w:rPr>
          <w:rFonts w:asciiTheme="minorHAnsi" w:hAnsiTheme="minorHAnsi"/>
          <w:sz w:val="20"/>
          <w:szCs w:val="22"/>
        </w:rPr>
        <w:tab/>
        <w:t xml:space="preserve">   </w:t>
      </w:r>
      <w:r w:rsidR="002F428C" w:rsidRPr="00B03437">
        <w:rPr>
          <w:rFonts w:asciiTheme="minorHAnsi" w:hAnsiTheme="minorHAnsi"/>
          <w:sz w:val="20"/>
          <w:szCs w:val="22"/>
        </w:rPr>
        <w:t xml:space="preserve">        </w:t>
      </w:r>
      <w:r w:rsidRPr="00B03437">
        <w:rPr>
          <w:rFonts w:asciiTheme="minorHAnsi" w:hAnsiTheme="minorHAnsi"/>
          <w:sz w:val="20"/>
          <w:szCs w:val="22"/>
        </w:rPr>
        <w:t xml:space="preserve">(žig)     </w:t>
      </w:r>
      <w:r w:rsidRPr="00B03437">
        <w:rPr>
          <w:rFonts w:asciiTheme="minorHAnsi" w:hAnsiTheme="minorHAnsi"/>
          <w:szCs w:val="22"/>
        </w:rPr>
        <w:t xml:space="preserve">  ……………………..............</w:t>
      </w:r>
    </w:p>
    <w:p w14:paraId="63C8BFEC" w14:textId="03724650" w:rsidR="00BC5015" w:rsidRPr="00E677DF" w:rsidRDefault="00BC5015" w:rsidP="00BC5015">
      <w:pPr>
        <w:spacing w:after="120"/>
        <w:rPr>
          <w:rFonts w:asciiTheme="minorHAnsi" w:hAnsiTheme="minorHAnsi"/>
          <w:sz w:val="22"/>
          <w:szCs w:val="22"/>
        </w:rPr>
      </w:pPr>
      <w:r w:rsidRPr="00B03437">
        <w:rPr>
          <w:rFonts w:asciiTheme="minorHAnsi" w:hAnsiTheme="minorHAnsi"/>
          <w:sz w:val="22"/>
          <w:szCs w:val="22"/>
        </w:rPr>
        <w:tab/>
      </w:r>
      <w:r w:rsidRPr="00B03437">
        <w:rPr>
          <w:rFonts w:asciiTheme="minorHAnsi" w:hAnsiTheme="minorHAnsi"/>
          <w:sz w:val="22"/>
          <w:szCs w:val="22"/>
        </w:rPr>
        <w:tab/>
      </w:r>
      <w:r w:rsidRPr="00B03437">
        <w:rPr>
          <w:rFonts w:asciiTheme="minorHAnsi" w:hAnsiTheme="minorHAnsi"/>
          <w:sz w:val="22"/>
          <w:szCs w:val="22"/>
        </w:rPr>
        <w:tab/>
      </w:r>
      <w:r w:rsidRPr="00B03437">
        <w:rPr>
          <w:rFonts w:asciiTheme="minorHAnsi" w:hAnsiTheme="minorHAnsi"/>
          <w:sz w:val="22"/>
          <w:szCs w:val="22"/>
        </w:rPr>
        <w:tab/>
      </w:r>
      <w:r w:rsidRPr="00B03437">
        <w:rPr>
          <w:rFonts w:asciiTheme="minorHAnsi" w:hAnsiTheme="minorHAnsi"/>
          <w:sz w:val="22"/>
          <w:szCs w:val="22"/>
        </w:rPr>
        <w:tab/>
      </w:r>
      <w:r w:rsidRPr="00B03437">
        <w:rPr>
          <w:rFonts w:asciiTheme="minorHAnsi" w:hAnsiTheme="minorHAnsi"/>
          <w:sz w:val="22"/>
          <w:szCs w:val="22"/>
        </w:rPr>
        <w:tab/>
      </w:r>
      <w:r w:rsidR="002F428C" w:rsidRPr="00B03437">
        <w:rPr>
          <w:rFonts w:asciiTheme="minorHAnsi" w:hAnsiTheme="minorHAnsi"/>
          <w:sz w:val="22"/>
          <w:szCs w:val="22"/>
        </w:rPr>
        <w:t xml:space="preserve">         </w:t>
      </w:r>
      <w:r w:rsidR="00B03437" w:rsidRPr="00B03437">
        <w:rPr>
          <w:rFonts w:asciiTheme="minorHAnsi" w:hAnsiTheme="minorHAnsi"/>
          <w:sz w:val="22"/>
          <w:szCs w:val="22"/>
        </w:rPr>
        <w:t>mag. Robert Ljoljo</w:t>
      </w:r>
    </w:p>
    <w:p w14:paraId="1E246DED" w14:textId="2777B925" w:rsidR="006B2E69" w:rsidRPr="00A136E8" w:rsidRDefault="006B2E69" w:rsidP="00BC5015">
      <w:pPr>
        <w:spacing w:after="120"/>
        <w:jc w:val="both"/>
        <w:rPr>
          <w:rFonts w:asciiTheme="minorHAnsi" w:hAnsiTheme="minorHAnsi"/>
          <w:sz w:val="22"/>
          <w:szCs w:val="22"/>
        </w:rPr>
      </w:pPr>
    </w:p>
    <w:sectPr w:rsidR="006B2E69" w:rsidRPr="00A136E8" w:rsidSect="00DC771B">
      <w:headerReference w:type="default" r:id="rId19"/>
      <w:footerReference w:type="default" r:id="rId20"/>
      <w:pgSz w:w="11907" w:h="16834" w:code="9"/>
      <w:pgMar w:top="1418" w:right="1134" w:bottom="1134"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428FA4" w14:textId="77777777" w:rsidR="004F365E" w:rsidRDefault="004F365E">
      <w:r>
        <w:separator/>
      </w:r>
    </w:p>
  </w:endnote>
  <w:endnote w:type="continuationSeparator" w:id="0">
    <w:p w14:paraId="3DC4E811" w14:textId="77777777" w:rsidR="004F365E" w:rsidRDefault="004F36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itka Small">
    <w:panose1 w:val="02000505000000020004"/>
    <w:charset w:val="EE"/>
    <w:family w:val="auto"/>
    <w:pitch w:val="variable"/>
    <w:sig w:usb0="A00002EF" w:usb1="4000204B"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AF205" w14:textId="0CA16791" w:rsidR="00E8693F" w:rsidRPr="00E72961" w:rsidRDefault="00E8693F" w:rsidP="0064737E">
    <w:pPr>
      <w:pStyle w:val="Noga"/>
      <w:pBdr>
        <w:top w:val="single" w:sz="4" w:space="1" w:color="auto"/>
      </w:pBdr>
      <w:jc w:val="both"/>
      <w:rPr>
        <w:i/>
        <w:sz w:val="17"/>
        <w:szCs w:val="17"/>
      </w:rPr>
    </w:pPr>
    <w:r w:rsidRPr="00E72961">
      <w:rPr>
        <w:i/>
        <w:sz w:val="17"/>
        <w:szCs w:val="17"/>
      </w:rPr>
      <w:t>Z</w:t>
    </w:r>
    <w:r>
      <w:rPr>
        <w:i/>
        <w:sz w:val="17"/>
        <w:szCs w:val="17"/>
      </w:rPr>
      <w:t xml:space="preserve">ZZS </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Pr>
        <w:i/>
        <w:noProof/>
        <w:sz w:val="17"/>
        <w:szCs w:val="17"/>
      </w:rPr>
      <w:t>4</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Pr>
        <w:i/>
        <w:noProof/>
        <w:sz w:val="17"/>
        <w:szCs w:val="17"/>
      </w:rPr>
      <w:t>10</w:t>
    </w:r>
    <w:r w:rsidRPr="00E72961">
      <w:rPr>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9F9652" w14:textId="77777777" w:rsidR="004F365E" w:rsidRDefault="004F365E">
      <w:r>
        <w:separator/>
      </w:r>
    </w:p>
  </w:footnote>
  <w:footnote w:type="continuationSeparator" w:id="0">
    <w:p w14:paraId="5FDB075C" w14:textId="77777777" w:rsidR="004F365E" w:rsidRDefault="004F365E">
      <w:r>
        <w:continuationSeparator/>
      </w:r>
    </w:p>
  </w:footnote>
  <w:footnote w:id="1">
    <w:p w14:paraId="7299183E" w14:textId="77777777" w:rsidR="00EA287E" w:rsidRPr="001F417D" w:rsidRDefault="00EA287E" w:rsidP="00EA287E">
      <w:pPr>
        <w:pStyle w:val="Sprotnaopomba-besedilo"/>
        <w:jc w:val="both"/>
        <w:rPr>
          <w:rFonts w:asciiTheme="minorHAnsi" w:hAnsiTheme="minorHAnsi" w:cstheme="minorHAnsi"/>
          <w:sz w:val="18"/>
          <w:szCs w:val="18"/>
        </w:rPr>
      </w:pPr>
      <w:r w:rsidRPr="001F417D">
        <w:rPr>
          <w:rStyle w:val="Sprotnaopomba-sklic"/>
          <w:rFonts w:asciiTheme="minorHAnsi" w:hAnsiTheme="minorHAnsi" w:cstheme="minorHAnsi"/>
          <w:sz w:val="18"/>
          <w:szCs w:val="18"/>
        </w:rPr>
        <w:footnoteRef/>
      </w:r>
      <w:r w:rsidRPr="001F417D">
        <w:rPr>
          <w:rFonts w:asciiTheme="minorHAnsi" w:hAnsiTheme="minorHAnsi" w:cstheme="minorHAnsi"/>
          <w:sz w:val="18"/>
          <w:szCs w:val="18"/>
        </w:rPr>
        <w:t xml:space="preserve"> </w:t>
      </w:r>
      <w:r w:rsidRPr="009B561F">
        <w:rPr>
          <w:rFonts w:asciiTheme="minorHAnsi" w:hAnsiTheme="minorHAnsi" w:cstheme="minorHAnsi"/>
        </w:rPr>
        <w:t>Ves les, ki se uporabi v pohištvu, ki se dobavi v okviru naročila, mora biti pridobljen zakonito v skladu z Uredbo (EU) št. 995/2010 (v nadaljnjem besedilu: uredba EU o lesu)</w:t>
      </w:r>
    </w:p>
  </w:footnote>
  <w:footnote w:id="2">
    <w:p w14:paraId="0A3A7079" w14:textId="1627139E" w:rsidR="00EA5C61" w:rsidRPr="00B8355E" w:rsidRDefault="00EA5C61" w:rsidP="00EA5C61">
      <w:pPr>
        <w:pStyle w:val="Sprotnaopomba-besedilo"/>
        <w:jc w:val="both"/>
        <w:rPr>
          <w:rFonts w:asciiTheme="minorHAnsi" w:hAnsiTheme="minorHAnsi" w:cstheme="minorHAnsi"/>
          <w:sz w:val="18"/>
          <w:szCs w:val="18"/>
        </w:rPr>
      </w:pPr>
      <w:r w:rsidRPr="00B8355E">
        <w:rPr>
          <w:rStyle w:val="Sprotnaopomba-sklic"/>
          <w:rFonts w:asciiTheme="minorHAnsi" w:hAnsiTheme="minorHAnsi" w:cstheme="minorHAnsi"/>
          <w:sz w:val="18"/>
          <w:szCs w:val="18"/>
        </w:rPr>
        <w:footnoteRef/>
      </w:r>
      <w:r w:rsidRPr="00B8355E">
        <w:rPr>
          <w:rFonts w:asciiTheme="minorHAnsi" w:hAnsiTheme="minorHAnsi" w:cstheme="minorHAnsi"/>
          <w:sz w:val="18"/>
          <w:szCs w:val="18"/>
        </w:rPr>
        <w:t xml:space="preserve"> </w:t>
      </w:r>
      <w:r>
        <w:rPr>
          <w:rFonts w:asciiTheme="minorHAnsi" w:hAnsiTheme="minorHAnsi" w:cstheme="minorHAnsi"/>
          <w:sz w:val="18"/>
          <w:szCs w:val="18"/>
        </w:rPr>
        <w:t xml:space="preserve">Naročnik bo iz postopka izključil ponudnika, </w:t>
      </w:r>
      <w:r w:rsidRPr="001252EE">
        <w:rPr>
          <w:rFonts w:asciiTheme="minorHAnsi" w:hAnsiTheme="minorHAnsi" w:cstheme="minorHAnsi"/>
          <w:sz w:val="18"/>
          <w:szCs w:val="18"/>
        </w:rPr>
        <w:t xml:space="preserve">če ima ta na dan </w:t>
      </w:r>
      <w:r w:rsidR="002557F7" w:rsidRPr="001252EE">
        <w:rPr>
          <w:rFonts w:asciiTheme="minorHAnsi" w:hAnsiTheme="minorHAnsi" w:cstheme="minorHAnsi"/>
          <w:sz w:val="18"/>
          <w:szCs w:val="18"/>
        </w:rPr>
        <w:t xml:space="preserve">roka za </w:t>
      </w:r>
      <w:r w:rsidRPr="001252EE">
        <w:rPr>
          <w:rFonts w:asciiTheme="minorHAnsi" w:hAnsiTheme="minorHAnsi" w:cstheme="minorHAnsi"/>
          <w:sz w:val="18"/>
          <w:szCs w:val="18"/>
        </w:rPr>
        <w:t>oddaj</w:t>
      </w:r>
      <w:r w:rsidR="002557F7" w:rsidRPr="001252EE">
        <w:rPr>
          <w:rFonts w:asciiTheme="minorHAnsi" w:hAnsiTheme="minorHAnsi" w:cstheme="minorHAnsi"/>
          <w:sz w:val="18"/>
          <w:szCs w:val="18"/>
        </w:rPr>
        <w:t>o</w:t>
      </w:r>
      <w:r w:rsidRPr="001252EE">
        <w:rPr>
          <w:rFonts w:asciiTheme="minorHAnsi" w:hAnsiTheme="minorHAnsi" w:cstheme="minorHAnsi"/>
          <w:sz w:val="18"/>
          <w:szCs w:val="18"/>
        </w:rPr>
        <w:t xml:space="preserve"> ponudbe/prijave neplačane zapadle obvezne dajatve ali druge denarne nedavčne obveznosti, ki jih pobira davčni organ, v vrednosti 50,00 EUR ali več in če nima na dan </w:t>
      </w:r>
      <w:r w:rsidR="002557F7" w:rsidRPr="001252EE">
        <w:rPr>
          <w:rFonts w:asciiTheme="minorHAnsi" w:hAnsiTheme="minorHAnsi" w:cstheme="minorHAnsi"/>
          <w:sz w:val="18"/>
          <w:szCs w:val="18"/>
        </w:rPr>
        <w:t xml:space="preserve">roka za </w:t>
      </w:r>
      <w:r w:rsidRPr="001252EE">
        <w:rPr>
          <w:rFonts w:asciiTheme="minorHAnsi" w:hAnsiTheme="minorHAnsi" w:cstheme="minorHAnsi"/>
          <w:sz w:val="18"/>
          <w:szCs w:val="18"/>
        </w:rPr>
        <w:t>oddaj</w:t>
      </w:r>
      <w:r w:rsidR="002557F7" w:rsidRPr="001252EE">
        <w:rPr>
          <w:rFonts w:asciiTheme="minorHAnsi" w:hAnsiTheme="minorHAnsi" w:cstheme="minorHAnsi"/>
          <w:sz w:val="18"/>
          <w:szCs w:val="18"/>
        </w:rPr>
        <w:t>o</w:t>
      </w:r>
      <w:r w:rsidRPr="001252EE">
        <w:rPr>
          <w:rFonts w:asciiTheme="minorHAnsi" w:hAnsiTheme="minorHAnsi" w:cstheme="minorHAnsi"/>
          <w:sz w:val="18"/>
          <w:szCs w:val="18"/>
        </w:rPr>
        <w:t xml:space="preserve"> ponudbe/prijave predloženih vseh obračunov davčnih</w:t>
      </w:r>
      <w:r w:rsidRPr="00B8355E">
        <w:rPr>
          <w:rFonts w:asciiTheme="minorHAnsi" w:hAnsiTheme="minorHAnsi" w:cstheme="minorHAnsi"/>
          <w:sz w:val="18"/>
          <w:szCs w:val="18"/>
        </w:rPr>
        <w:t xml:space="preserve"> odtegljajev za dohodke iz delovnega razmerja (REK obrazci) za obdobje zadnjih 5 let.</w:t>
      </w:r>
    </w:p>
  </w:footnote>
  <w:footnote w:id="3">
    <w:p w14:paraId="7EF98BF3" w14:textId="77777777" w:rsidR="00EA5C61" w:rsidRPr="00CE738F" w:rsidRDefault="00EA5C61" w:rsidP="00EA5C61">
      <w:pPr>
        <w:pStyle w:val="Sprotnaopomba-besedilo"/>
        <w:rPr>
          <w:rFonts w:asciiTheme="minorHAnsi" w:hAnsiTheme="minorHAnsi" w:cstheme="minorHAnsi"/>
          <w:sz w:val="18"/>
          <w:szCs w:val="18"/>
        </w:rPr>
      </w:pPr>
      <w:r w:rsidRPr="00B1325C">
        <w:rPr>
          <w:rStyle w:val="Sprotnaopomba-sklic"/>
          <w:rFonts w:asciiTheme="minorHAnsi" w:hAnsiTheme="minorHAnsi" w:cstheme="minorHAnsi"/>
          <w:szCs w:val="18"/>
        </w:rPr>
        <w:footnoteRef/>
      </w:r>
      <w:r w:rsidRPr="00B1325C">
        <w:rPr>
          <w:rFonts w:asciiTheme="minorHAnsi" w:hAnsiTheme="minorHAnsi" w:cstheme="minorHAnsi"/>
          <w:sz w:val="18"/>
          <w:szCs w:val="18"/>
        </w:rPr>
        <w:t xml:space="preserve"> Izključitveni razlog na podlagi sprejetega sklepa Sveta Evropske unije (Sklepa sveta (SZVP) 2022/578 z dne 8. 4. 2022)</w:t>
      </w:r>
      <w:r w:rsidRPr="00FD0C79">
        <w:rPr>
          <w:rFonts w:asciiTheme="minorHAnsi" w:hAnsiTheme="minorHAnsi" w:cstheme="minorHAnsi"/>
          <w:sz w:val="18"/>
          <w:szCs w:val="18"/>
        </w:rPr>
        <w:t xml:space="preserve"> </w:t>
      </w:r>
    </w:p>
  </w:footnote>
  <w:footnote w:id="4">
    <w:p w14:paraId="3A9DC46D" w14:textId="77777777" w:rsidR="00321CE1" w:rsidRPr="006F21C9" w:rsidRDefault="00321CE1" w:rsidP="00321CE1">
      <w:pPr>
        <w:pStyle w:val="Sprotnaopomba-besedilo"/>
        <w:jc w:val="both"/>
        <w:rPr>
          <w:rFonts w:asciiTheme="minorHAnsi" w:hAnsiTheme="minorHAnsi" w:cstheme="minorHAnsi"/>
        </w:rPr>
      </w:pPr>
      <w:r w:rsidRPr="006F21C9">
        <w:rPr>
          <w:rStyle w:val="Sprotnaopomba-sklic"/>
          <w:rFonts w:asciiTheme="minorHAnsi" w:hAnsiTheme="minorHAnsi" w:cstheme="minorHAnsi"/>
        </w:rPr>
        <w:footnoteRef/>
      </w:r>
      <w:r w:rsidRPr="006F21C9">
        <w:rPr>
          <w:rFonts w:asciiTheme="minorHAnsi" w:hAnsiTheme="minorHAnsi" w:cstheme="minorHAnsi"/>
        </w:rPr>
        <w:t xml:space="preserve"> </w:t>
      </w:r>
      <w:r>
        <w:rPr>
          <w:rFonts w:asciiTheme="minorHAnsi" w:hAnsiTheme="minorHAnsi" w:cstheme="minorHAnsi"/>
        </w:rPr>
        <w:t>V tem primeru</w:t>
      </w:r>
      <w:r w:rsidRPr="006F21C9">
        <w:rPr>
          <w:rFonts w:asciiTheme="minorHAnsi" w:hAnsiTheme="minorHAnsi" w:cstheme="minorHAnsi"/>
        </w:rPr>
        <w:t xml:space="preserve"> se v skladu Splošnimi pogoji uporabe informacijskega sistema e-JN šteje, da je oddan pravno zavezujoč dokument, ki ima enako veljavnost kot podpisan</w:t>
      </w:r>
      <w:r>
        <w:rPr>
          <w:rFonts w:asciiTheme="minorHAnsi" w:hAnsiTheme="minorHAnsi" w:cstheme="minorHAnsi"/>
        </w:rPr>
        <w:t>.</w:t>
      </w:r>
    </w:p>
  </w:footnote>
  <w:footnote w:id="5">
    <w:p w14:paraId="611EF733" w14:textId="77777777" w:rsidR="00EC2B48" w:rsidRPr="001A2B47" w:rsidRDefault="00EC2B48" w:rsidP="00EC2B48">
      <w:pPr>
        <w:pStyle w:val="Sprotnaopomba-besedilo"/>
        <w:rPr>
          <w:rFonts w:asciiTheme="minorHAnsi" w:hAnsiTheme="minorHAnsi"/>
        </w:rPr>
      </w:pPr>
      <w:r w:rsidRPr="001A2B47">
        <w:rPr>
          <w:rStyle w:val="Sprotnaopomba-sklic"/>
          <w:rFonts w:asciiTheme="minorHAnsi" w:hAnsiTheme="minorHAnsi"/>
          <w:color w:val="000000" w:themeColor="text1"/>
        </w:rPr>
        <w:footnoteRef/>
      </w:r>
      <w:r w:rsidRPr="001A2B47">
        <w:rPr>
          <w:rFonts w:asciiTheme="minorHAnsi" w:hAnsiTheme="minorHAnsi"/>
          <w:color w:val="000000" w:themeColor="text1"/>
        </w:rPr>
        <w:t xml:space="preserve"> </w:t>
      </w:r>
      <w:hyperlink r:id="rId1" w:history="1">
        <w:r w:rsidRPr="001A2B47">
          <w:rPr>
            <w:rStyle w:val="Hiperpovezava"/>
            <w:rFonts w:asciiTheme="minorHAnsi" w:hAnsiTheme="minorHAnsi"/>
            <w:color w:val="000000" w:themeColor="text1"/>
            <w:u w:val="none"/>
          </w:rPr>
          <w:t>Obligacijski zakonik</w:t>
        </w:r>
      </w:hyperlink>
      <w:r w:rsidRPr="001A2B47">
        <w:rPr>
          <w:rFonts w:asciiTheme="minorHAnsi" w:hAnsiTheme="minorHAnsi"/>
        </w:rPr>
        <w:t xml:space="preserve"> (Uradni list RS, št. 97/07 – uradno prečiščeno besedilo, 64/16 – odl. US in 20/18 – OROZ631)</w:t>
      </w:r>
    </w:p>
  </w:footnote>
  <w:footnote w:id="6">
    <w:p w14:paraId="44525530" w14:textId="77777777" w:rsidR="00806116" w:rsidRPr="00757B0D" w:rsidRDefault="00806116" w:rsidP="00806116">
      <w:pPr>
        <w:pStyle w:val="Sprotnaopomba-besedilo"/>
        <w:rPr>
          <w:rFonts w:asciiTheme="minorHAnsi" w:hAnsiTheme="minorHAnsi" w:cstheme="minorHAnsi"/>
        </w:rPr>
      </w:pPr>
      <w:r w:rsidRPr="00757B0D">
        <w:rPr>
          <w:rStyle w:val="Sprotnaopomba-sklic"/>
          <w:rFonts w:asciiTheme="minorHAnsi" w:hAnsiTheme="minorHAnsi" w:cstheme="minorHAnsi"/>
        </w:rPr>
        <w:footnoteRef/>
      </w:r>
      <w:r w:rsidRPr="00757B0D">
        <w:rPr>
          <w:rFonts w:asciiTheme="minorHAnsi" w:hAnsiTheme="minorHAnsi" w:cstheme="minorHAnsi"/>
        </w:rPr>
        <w:t xml:space="preserve"> Tisti ponudnik, ki oddaja skupno ponudbo preko e-JN</w:t>
      </w:r>
      <w:r>
        <w:rPr>
          <w:rFonts w:asciiTheme="minorHAnsi" w:hAnsiTheme="minorHAnsi" w:cstheme="minorHAnsi"/>
        </w:rPr>
        <w:t>.</w:t>
      </w:r>
    </w:p>
  </w:footnote>
  <w:footnote w:id="7">
    <w:p w14:paraId="5CB0AC26" w14:textId="77777777" w:rsidR="00791A81" w:rsidRPr="00715FEB" w:rsidRDefault="00791A81" w:rsidP="00791A81">
      <w:pPr>
        <w:pStyle w:val="Sprotnaopomba-besedilo"/>
        <w:jc w:val="both"/>
        <w:rPr>
          <w:rFonts w:asciiTheme="minorHAnsi" w:hAnsiTheme="minorHAnsi" w:cstheme="minorHAnsi"/>
        </w:rPr>
      </w:pPr>
      <w:r w:rsidRPr="00715FEB">
        <w:rPr>
          <w:rStyle w:val="Sprotnaopomba-sklic"/>
          <w:rFonts w:asciiTheme="minorHAnsi" w:hAnsiTheme="minorHAnsi" w:cstheme="minorHAnsi"/>
          <w:sz w:val="18"/>
          <w:szCs w:val="18"/>
        </w:rPr>
        <w:footnoteRef/>
      </w:r>
      <w:r w:rsidRPr="00715FEB">
        <w:rPr>
          <w:rFonts w:asciiTheme="minorHAnsi" w:hAnsiTheme="minorHAnsi" w:cstheme="minorHAnsi"/>
          <w:sz w:val="18"/>
          <w:szCs w:val="18"/>
        </w:rPr>
        <w:t xml:space="preserve"> Naročnik dodatno pojasnjuje, da se v primeru uporabe mehanizma obrnjene davčne obveznosti, kot skupna vrednost v EUR z DDV, šteje celotna vrednost, ki jo bo moral naročnik plačati (skupna vrednost brez DDV-ja ponudnika + vrednost DDV-ja obrnjene davčna obveznost).</w:t>
      </w:r>
    </w:p>
  </w:footnote>
  <w:footnote w:id="8">
    <w:p w14:paraId="49BD682B" w14:textId="77777777" w:rsidR="004C408D" w:rsidRPr="00475811" w:rsidRDefault="004C408D" w:rsidP="004C408D">
      <w:pPr>
        <w:pStyle w:val="Sprotnaopomba-besedilo"/>
        <w:rPr>
          <w:rFonts w:asciiTheme="minorHAnsi" w:hAnsiTheme="minorHAnsi"/>
          <w:sz w:val="18"/>
          <w:szCs w:val="18"/>
        </w:rPr>
      </w:pPr>
      <w:r w:rsidRPr="00475811">
        <w:rPr>
          <w:rStyle w:val="Sprotnaopomba-sklic"/>
          <w:rFonts w:asciiTheme="minorHAnsi" w:hAnsiTheme="minorHAnsi"/>
          <w:sz w:val="18"/>
          <w:szCs w:val="18"/>
        </w:rPr>
        <w:footnoteRef/>
      </w:r>
      <w:r w:rsidRPr="00475811">
        <w:rPr>
          <w:rFonts w:asciiTheme="minorHAnsi" w:hAnsiTheme="minorHAnsi"/>
          <w:sz w:val="18"/>
          <w:szCs w:val="18"/>
        </w:rPr>
        <w:t xml:space="preserve"> </w:t>
      </w:r>
      <w:r w:rsidRPr="00CD0EDB">
        <w:rPr>
          <w:rFonts w:asciiTheme="minorHAnsi" w:hAnsiTheme="minorHAnsi"/>
          <w:sz w:val="18"/>
          <w:szCs w:val="18"/>
        </w:rPr>
        <w:t>3. odstavek 2. člena ZPosS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F4A66" w14:textId="32656C5A" w:rsidR="00E8693F" w:rsidRPr="00224A8F" w:rsidRDefault="00E8693F" w:rsidP="00910E61">
    <w:pPr>
      <w:pStyle w:val="Glava"/>
      <w:pBdr>
        <w:bottom w:val="single" w:sz="4" w:space="1" w:color="auto"/>
      </w:pBdr>
      <w:tabs>
        <w:tab w:val="clear" w:pos="4536"/>
        <w:tab w:val="clear" w:pos="9072"/>
      </w:tabs>
      <w:jc w:val="both"/>
      <w:rPr>
        <w:i/>
        <w:sz w:val="16"/>
        <w:szCs w:val="16"/>
      </w:rPr>
    </w:pPr>
    <w:r>
      <w:rPr>
        <w:i/>
        <w:sz w:val="16"/>
        <w:szCs w:val="16"/>
      </w:rPr>
      <w:t xml:space="preserve">Obrazec </w:t>
    </w:r>
    <w:r w:rsidR="00D35F06">
      <w:rPr>
        <w:i/>
        <w:sz w:val="16"/>
        <w:szCs w:val="16"/>
      </w:rPr>
      <w:t>V</w:t>
    </w:r>
    <w:r>
      <w:rPr>
        <w:i/>
        <w:sz w:val="16"/>
        <w:szCs w:val="16"/>
      </w:rPr>
      <w:t>-0</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Povabilo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44746"/>
    <w:multiLevelType w:val="hybridMultilevel"/>
    <w:tmpl w:val="1EE23958"/>
    <w:lvl w:ilvl="0" w:tplc="DCE626D4">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09DA2EFA"/>
    <w:multiLevelType w:val="hybridMultilevel"/>
    <w:tmpl w:val="5FD85FA0"/>
    <w:lvl w:ilvl="0" w:tplc="8F4CE3D6">
      <w:start w:val="1"/>
      <w:numFmt w:val="bullet"/>
      <w:lvlText w:val="-"/>
      <w:lvlJc w:val="left"/>
      <w:pPr>
        <w:ind w:left="-1749" w:hanging="360"/>
      </w:pPr>
      <w:rPr>
        <w:rFonts w:ascii="Sitka Small" w:hAnsi="Sitka Small" w:hint="default"/>
      </w:rPr>
    </w:lvl>
    <w:lvl w:ilvl="1" w:tplc="04240003">
      <w:start w:val="1"/>
      <w:numFmt w:val="bullet"/>
      <w:lvlText w:val="o"/>
      <w:lvlJc w:val="left"/>
      <w:pPr>
        <w:ind w:left="-1029" w:hanging="360"/>
      </w:pPr>
      <w:rPr>
        <w:rFonts w:ascii="Courier New" w:hAnsi="Courier New" w:cs="Courier New" w:hint="default"/>
      </w:rPr>
    </w:lvl>
    <w:lvl w:ilvl="2" w:tplc="04240005">
      <w:start w:val="1"/>
      <w:numFmt w:val="bullet"/>
      <w:lvlText w:val=""/>
      <w:lvlJc w:val="left"/>
      <w:pPr>
        <w:ind w:left="-309" w:hanging="360"/>
      </w:pPr>
      <w:rPr>
        <w:rFonts w:ascii="Wingdings" w:hAnsi="Wingdings" w:hint="default"/>
      </w:rPr>
    </w:lvl>
    <w:lvl w:ilvl="3" w:tplc="8F4CE3D6">
      <w:start w:val="1"/>
      <w:numFmt w:val="bullet"/>
      <w:lvlText w:val="-"/>
      <w:lvlJc w:val="left"/>
      <w:pPr>
        <w:ind w:left="411" w:hanging="360"/>
      </w:pPr>
      <w:rPr>
        <w:rFonts w:ascii="Sitka Small" w:hAnsi="Sitka Small" w:hint="default"/>
      </w:rPr>
    </w:lvl>
    <w:lvl w:ilvl="4" w:tplc="8F4CE3D6">
      <w:start w:val="1"/>
      <w:numFmt w:val="bullet"/>
      <w:lvlText w:val="-"/>
      <w:lvlJc w:val="left"/>
      <w:pPr>
        <w:ind w:left="1131" w:hanging="360"/>
      </w:pPr>
      <w:rPr>
        <w:rFonts w:ascii="Sitka Small" w:hAnsi="Sitka Small" w:hint="default"/>
      </w:rPr>
    </w:lvl>
    <w:lvl w:ilvl="5" w:tplc="04240005" w:tentative="1">
      <w:start w:val="1"/>
      <w:numFmt w:val="bullet"/>
      <w:lvlText w:val=""/>
      <w:lvlJc w:val="left"/>
      <w:pPr>
        <w:ind w:left="1851" w:hanging="360"/>
      </w:pPr>
      <w:rPr>
        <w:rFonts w:ascii="Wingdings" w:hAnsi="Wingdings" w:hint="default"/>
      </w:rPr>
    </w:lvl>
    <w:lvl w:ilvl="6" w:tplc="04240001" w:tentative="1">
      <w:start w:val="1"/>
      <w:numFmt w:val="bullet"/>
      <w:lvlText w:val=""/>
      <w:lvlJc w:val="left"/>
      <w:pPr>
        <w:ind w:left="2571" w:hanging="360"/>
      </w:pPr>
      <w:rPr>
        <w:rFonts w:ascii="Symbol" w:hAnsi="Symbol" w:hint="default"/>
      </w:rPr>
    </w:lvl>
    <w:lvl w:ilvl="7" w:tplc="04240003" w:tentative="1">
      <w:start w:val="1"/>
      <w:numFmt w:val="bullet"/>
      <w:lvlText w:val="o"/>
      <w:lvlJc w:val="left"/>
      <w:pPr>
        <w:ind w:left="3291" w:hanging="360"/>
      </w:pPr>
      <w:rPr>
        <w:rFonts w:ascii="Courier New" w:hAnsi="Courier New" w:cs="Courier New" w:hint="default"/>
      </w:rPr>
    </w:lvl>
    <w:lvl w:ilvl="8" w:tplc="04240005" w:tentative="1">
      <w:start w:val="1"/>
      <w:numFmt w:val="bullet"/>
      <w:lvlText w:val=""/>
      <w:lvlJc w:val="left"/>
      <w:pPr>
        <w:ind w:left="4011" w:hanging="360"/>
      </w:pPr>
      <w:rPr>
        <w:rFonts w:ascii="Wingdings" w:hAnsi="Wingdings" w:hint="default"/>
      </w:rPr>
    </w:lvl>
  </w:abstractNum>
  <w:abstractNum w:abstractNumId="2" w15:restartNumberingAfterBreak="0">
    <w:nsid w:val="0D9D6D3E"/>
    <w:multiLevelType w:val="hybridMultilevel"/>
    <w:tmpl w:val="886C34C8"/>
    <w:lvl w:ilvl="0" w:tplc="91724E6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D9D7D78"/>
    <w:multiLevelType w:val="hybridMultilevel"/>
    <w:tmpl w:val="83CA45F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135E3978"/>
    <w:multiLevelType w:val="hybridMultilevel"/>
    <w:tmpl w:val="6CD6C45A"/>
    <w:lvl w:ilvl="0" w:tplc="577CC83E">
      <w:start w:val="5"/>
      <w:numFmt w:val="bullet"/>
      <w:lvlText w:val="-"/>
      <w:lvlJc w:val="left"/>
      <w:pPr>
        <w:ind w:left="720" w:hanging="360"/>
      </w:pPr>
      <w:rPr>
        <w:rFonts w:ascii="Arial" w:eastAsia="Times New Roman" w:hAnsi="Arial" w:cs="Aria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AD10E1"/>
    <w:multiLevelType w:val="hybridMultilevel"/>
    <w:tmpl w:val="2C700CD8"/>
    <w:lvl w:ilvl="0" w:tplc="0B40FB54">
      <w:numFmt w:val="bullet"/>
      <w:lvlText w:val="-"/>
      <w:lvlJc w:val="left"/>
      <w:pPr>
        <w:ind w:left="720" w:hanging="360"/>
      </w:pPr>
      <w:rPr>
        <w:rFonts w:ascii="Calibri" w:eastAsia="Times New Roman" w:hAnsi="Calibri" w:cs="Calibri" w:hint="default"/>
        <w:b w:val="0"/>
        <w:bCs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98947DC"/>
    <w:multiLevelType w:val="hybridMultilevel"/>
    <w:tmpl w:val="B612638C"/>
    <w:lvl w:ilvl="0" w:tplc="A6245218">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9" w15:restartNumberingAfterBreak="0">
    <w:nsid w:val="24854606"/>
    <w:multiLevelType w:val="hybridMultilevel"/>
    <w:tmpl w:val="489850BE"/>
    <w:lvl w:ilvl="0" w:tplc="04240017">
      <w:start w:val="1"/>
      <w:numFmt w:val="lowerLetter"/>
      <w:lvlText w:val="%1)"/>
      <w:lvlJc w:val="left"/>
      <w:pPr>
        <w:ind w:left="1080" w:hanging="360"/>
      </w:pPr>
      <w:rPr>
        <w:rFonts w:hint="default"/>
        <w:i/>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2A604FE3"/>
    <w:multiLevelType w:val="hybridMultilevel"/>
    <w:tmpl w:val="AF26BF9E"/>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EF10A37"/>
    <w:multiLevelType w:val="hybridMultilevel"/>
    <w:tmpl w:val="13109D5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0DE7009"/>
    <w:multiLevelType w:val="hybridMultilevel"/>
    <w:tmpl w:val="E88E4BB6"/>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21F10CE"/>
    <w:multiLevelType w:val="hybridMultilevel"/>
    <w:tmpl w:val="3BCEC58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7BE2E5B"/>
    <w:multiLevelType w:val="hybridMultilevel"/>
    <w:tmpl w:val="FF14518A"/>
    <w:lvl w:ilvl="0" w:tplc="40AEAE9A">
      <w:start w:val="1"/>
      <w:numFmt w:val="upperLetter"/>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9C099B"/>
    <w:multiLevelType w:val="hybridMultilevel"/>
    <w:tmpl w:val="539E6676"/>
    <w:lvl w:ilvl="0" w:tplc="8F4CE3D6">
      <w:start w:val="1"/>
      <w:numFmt w:val="bullet"/>
      <w:lvlText w:val="-"/>
      <w:lvlJc w:val="left"/>
      <w:pPr>
        <w:ind w:left="1146" w:hanging="360"/>
      </w:pPr>
      <w:rPr>
        <w:rFonts w:ascii="Sitka Small" w:hAnsi="Sitka Smal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6" w15:restartNumberingAfterBreak="0">
    <w:nsid w:val="3C011F6F"/>
    <w:multiLevelType w:val="hybridMultilevel"/>
    <w:tmpl w:val="1C1A9392"/>
    <w:lvl w:ilvl="0" w:tplc="DFF8E3F0">
      <w:start w:val="1"/>
      <w:numFmt w:val="lowerLetter"/>
      <w:lvlText w:val="%1."/>
      <w:lvlJc w:val="left"/>
      <w:pPr>
        <w:ind w:left="835" w:hanging="360"/>
      </w:pPr>
      <w:rPr>
        <w:rFonts w:hint="default"/>
      </w:rPr>
    </w:lvl>
    <w:lvl w:ilvl="1" w:tplc="04240003" w:tentative="1">
      <w:start w:val="1"/>
      <w:numFmt w:val="bullet"/>
      <w:lvlText w:val="o"/>
      <w:lvlJc w:val="left"/>
      <w:pPr>
        <w:ind w:left="1555" w:hanging="360"/>
      </w:pPr>
      <w:rPr>
        <w:rFonts w:ascii="Courier New" w:hAnsi="Courier New" w:cs="Courier New" w:hint="default"/>
      </w:rPr>
    </w:lvl>
    <w:lvl w:ilvl="2" w:tplc="04240005" w:tentative="1">
      <w:start w:val="1"/>
      <w:numFmt w:val="bullet"/>
      <w:lvlText w:val=""/>
      <w:lvlJc w:val="left"/>
      <w:pPr>
        <w:ind w:left="2275" w:hanging="360"/>
      </w:pPr>
      <w:rPr>
        <w:rFonts w:ascii="Wingdings" w:hAnsi="Wingdings" w:hint="default"/>
      </w:rPr>
    </w:lvl>
    <w:lvl w:ilvl="3" w:tplc="04240001" w:tentative="1">
      <w:start w:val="1"/>
      <w:numFmt w:val="bullet"/>
      <w:lvlText w:val=""/>
      <w:lvlJc w:val="left"/>
      <w:pPr>
        <w:ind w:left="2995" w:hanging="360"/>
      </w:pPr>
      <w:rPr>
        <w:rFonts w:ascii="Symbol" w:hAnsi="Symbol" w:hint="default"/>
      </w:rPr>
    </w:lvl>
    <w:lvl w:ilvl="4" w:tplc="04240003" w:tentative="1">
      <w:start w:val="1"/>
      <w:numFmt w:val="bullet"/>
      <w:lvlText w:val="o"/>
      <w:lvlJc w:val="left"/>
      <w:pPr>
        <w:ind w:left="3715" w:hanging="360"/>
      </w:pPr>
      <w:rPr>
        <w:rFonts w:ascii="Courier New" w:hAnsi="Courier New" w:cs="Courier New" w:hint="default"/>
      </w:rPr>
    </w:lvl>
    <w:lvl w:ilvl="5" w:tplc="04240005" w:tentative="1">
      <w:start w:val="1"/>
      <w:numFmt w:val="bullet"/>
      <w:lvlText w:val=""/>
      <w:lvlJc w:val="left"/>
      <w:pPr>
        <w:ind w:left="4435" w:hanging="360"/>
      </w:pPr>
      <w:rPr>
        <w:rFonts w:ascii="Wingdings" w:hAnsi="Wingdings" w:hint="default"/>
      </w:rPr>
    </w:lvl>
    <w:lvl w:ilvl="6" w:tplc="04240001" w:tentative="1">
      <w:start w:val="1"/>
      <w:numFmt w:val="bullet"/>
      <w:lvlText w:val=""/>
      <w:lvlJc w:val="left"/>
      <w:pPr>
        <w:ind w:left="5155" w:hanging="360"/>
      </w:pPr>
      <w:rPr>
        <w:rFonts w:ascii="Symbol" w:hAnsi="Symbol" w:hint="default"/>
      </w:rPr>
    </w:lvl>
    <w:lvl w:ilvl="7" w:tplc="04240003" w:tentative="1">
      <w:start w:val="1"/>
      <w:numFmt w:val="bullet"/>
      <w:lvlText w:val="o"/>
      <w:lvlJc w:val="left"/>
      <w:pPr>
        <w:ind w:left="5875" w:hanging="360"/>
      </w:pPr>
      <w:rPr>
        <w:rFonts w:ascii="Courier New" w:hAnsi="Courier New" w:cs="Courier New" w:hint="default"/>
      </w:rPr>
    </w:lvl>
    <w:lvl w:ilvl="8" w:tplc="04240005" w:tentative="1">
      <w:start w:val="1"/>
      <w:numFmt w:val="bullet"/>
      <w:lvlText w:val=""/>
      <w:lvlJc w:val="left"/>
      <w:pPr>
        <w:ind w:left="6595" w:hanging="360"/>
      </w:pPr>
      <w:rPr>
        <w:rFonts w:ascii="Wingdings" w:hAnsi="Wingdings" w:hint="default"/>
      </w:rPr>
    </w:lvl>
  </w:abstractNum>
  <w:abstractNum w:abstractNumId="17" w15:restartNumberingAfterBreak="0">
    <w:nsid w:val="457304DC"/>
    <w:multiLevelType w:val="hybridMultilevel"/>
    <w:tmpl w:val="18C48362"/>
    <w:lvl w:ilvl="0" w:tplc="6D420722">
      <w:start w:val="1"/>
      <w:numFmt w:val="bullet"/>
      <w:lvlText w:val="-"/>
      <w:lvlJc w:val="left"/>
      <w:pPr>
        <w:ind w:left="785" w:hanging="360"/>
      </w:pPr>
      <w:rPr>
        <w:rFonts w:ascii="Calibri" w:eastAsia="Times New Roman" w:hAnsi="Calibri" w:cs="Calibri" w:hint="default"/>
        <w:b/>
      </w:rPr>
    </w:lvl>
    <w:lvl w:ilvl="1" w:tplc="04240003">
      <w:start w:val="1"/>
      <w:numFmt w:val="bullet"/>
      <w:lvlText w:val="o"/>
      <w:lvlJc w:val="left"/>
      <w:pPr>
        <w:ind w:left="1505" w:hanging="360"/>
      </w:pPr>
      <w:rPr>
        <w:rFonts w:ascii="Courier New" w:hAnsi="Courier New" w:cs="Courier New" w:hint="default"/>
      </w:rPr>
    </w:lvl>
    <w:lvl w:ilvl="2" w:tplc="04240005" w:tentative="1">
      <w:start w:val="1"/>
      <w:numFmt w:val="bullet"/>
      <w:lvlText w:val=""/>
      <w:lvlJc w:val="left"/>
      <w:pPr>
        <w:ind w:left="2225" w:hanging="360"/>
      </w:pPr>
      <w:rPr>
        <w:rFonts w:ascii="Wingdings" w:hAnsi="Wingdings" w:hint="default"/>
      </w:rPr>
    </w:lvl>
    <w:lvl w:ilvl="3" w:tplc="04240001" w:tentative="1">
      <w:start w:val="1"/>
      <w:numFmt w:val="bullet"/>
      <w:lvlText w:val=""/>
      <w:lvlJc w:val="left"/>
      <w:pPr>
        <w:ind w:left="2945" w:hanging="360"/>
      </w:pPr>
      <w:rPr>
        <w:rFonts w:ascii="Symbol" w:hAnsi="Symbol" w:hint="default"/>
      </w:rPr>
    </w:lvl>
    <w:lvl w:ilvl="4" w:tplc="04240003" w:tentative="1">
      <w:start w:val="1"/>
      <w:numFmt w:val="bullet"/>
      <w:lvlText w:val="o"/>
      <w:lvlJc w:val="left"/>
      <w:pPr>
        <w:ind w:left="3665" w:hanging="360"/>
      </w:pPr>
      <w:rPr>
        <w:rFonts w:ascii="Courier New" w:hAnsi="Courier New" w:cs="Courier New" w:hint="default"/>
      </w:rPr>
    </w:lvl>
    <w:lvl w:ilvl="5" w:tplc="04240005" w:tentative="1">
      <w:start w:val="1"/>
      <w:numFmt w:val="bullet"/>
      <w:lvlText w:val=""/>
      <w:lvlJc w:val="left"/>
      <w:pPr>
        <w:ind w:left="4385" w:hanging="360"/>
      </w:pPr>
      <w:rPr>
        <w:rFonts w:ascii="Wingdings" w:hAnsi="Wingdings" w:hint="default"/>
      </w:rPr>
    </w:lvl>
    <w:lvl w:ilvl="6" w:tplc="04240001" w:tentative="1">
      <w:start w:val="1"/>
      <w:numFmt w:val="bullet"/>
      <w:lvlText w:val=""/>
      <w:lvlJc w:val="left"/>
      <w:pPr>
        <w:ind w:left="5105" w:hanging="360"/>
      </w:pPr>
      <w:rPr>
        <w:rFonts w:ascii="Symbol" w:hAnsi="Symbol" w:hint="default"/>
      </w:rPr>
    </w:lvl>
    <w:lvl w:ilvl="7" w:tplc="04240003" w:tentative="1">
      <w:start w:val="1"/>
      <w:numFmt w:val="bullet"/>
      <w:lvlText w:val="o"/>
      <w:lvlJc w:val="left"/>
      <w:pPr>
        <w:ind w:left="5825" w:hanging="360"/>
      </w:pPr>
      <w:rPr>
        <w:rFonts w:ascii="Courier New" w:hAnsi="Courier New" w:cs="Courier New" w:hint="default"/>
      </w:rPr>
    </w:lvl>
    <w:lvl w:ilvl="8" w:tplc="04240005" w:tentative="1">
      <w:start w:val="1"/>
      <w:numFmt w:val="bullet"/>
      <w:lvlText w:val=""/>
      <w:lvlJc w:val="left"/>
      <w:pPr>
        <w:ind w:left="6545" w:hanging="360"/>
      </w:pPr>
      <w:rPr>
        <w:rFonts w:ascii="Wingdings" w:hAnsi="Wingdings" w:hint="default"/>
      </w:rPr>
    </w:lvl>
  </w:abstractNum>
  <w:abstractNum w:abstractNumId="18" w15:restartNumberingAfterBreak="0">
    <w:nsid w:val="45AE6F35"/>
    <w:multiLevelType w:val="hybridMultilevel"/>
    <w:tmpl w:val="04162A86"/>
    <w:lvl w:ilvl="0" w:tplc="04240017">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9" w15:restartNumberingAfterBreak="0">
    <w:nsid w:val="4D527E4B"/>
    <w:multiLevelType w:val="hybridMultilevel"/>
    <w:tmpl w:val="C90C634E"/>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0" w15:restartNumberingAfterBreak="0">
    <w:nsid w:val="4E124CFB"/>
    <w:multiLevelType w:val="hybridMultilevel"/>
    <w:tmpl w:val="16E4AA4C"/>
    <w:lvl w:ilvl="0" w:tplc="52C6EE40">
      <w:start w:val="2"/>
      <w:numFmt w:val="upperLetter"/>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E2F241A"/>
    <w:multiLevelType w:val="hybridMultilevel"/>
    <w:tmpl w:val="23B65BF6"/>
    <w:lvl w:ilvl="0" w:tplc="E9DE7112">
      <w:numFmt w:val="bullet"/>
      <w:lvlText w:val="-"/>
      <w:lvlJc w:val="left"/>
      <w:pPr>
        <w:ind w:left="1074" w:hanging="360"/>
      </w:pPr>
      <w:rPr>
        <w:rFonts w:ascii="Calibri" w:eastAsia="Times New Roman" w:hAnsi="Calibri" w:cs="Calibri"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22" w15:restartNumberingAfterBreak="0">
    <w:nsid w:val="4E6E257D"/>
    <w:multiLevelType w:val="hybridMultilevel"/>
    <w:tmpl w:val="E24ADDAA"/>
    <w:lvl w:ilvl="0" w:tplc="9D82FE4A">
      <w:start w:val="1"/>
      <w:numFmt w:val="decimal"/>
      <w:lvlText w:val="%1)"/>
      <w:lvlJc w:val="left"/>
      <w:pPr>
        <w:tabs>
          <w:tab w:val="num" w:pos="720"/>
        </w:tabs>
        <w:ind w:left="720" w:hanging="360"/>
      </w:pPr>
      <w:rPr>
        <w:rFonts w:asciiTheme="minorHAnsi" w:eastAsia="New York" w:hAnsiTheme="minorHAnsi" w:cstheme="minorHAnsi" w:hint="default"/>
      </w:rPr>
    </w:lvl>
    <w:lvl w:ilvl="1" w:tplc="7D1E5136">
      <w:numFmt w:val="bullet"/>
      <w:lvlText w:val="-"/>
      <w:lvlJc w:val="left"/>
      <w:pPr>
        <w:tabs>
          <w:tab w:val="num" w:pos="1440"/>
        </w:tabs>
        <w:ind w:left="1440" w:hanging="360"/>
      </w:pPr>
      <w:rPr>
        <w:rFonts w:ascii="Calibri" w:eastAsia="Arial Unicode MS" w:hAnsi="Calibri" w:cs="Calibri"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605316DC"/>
    <w:multiLevelType w:val="hybridMultilevel"/>
    <w:tmpl w:val="47F4B31E"/>
    <w:lvl w:ilvl="0" w:tplc="1ED891F8">
      <w:start w:val="7"/>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38822B6"/>
    <w:multiLevelType w:val="hybridMultilevel"/>
    <w:tmpl w:val="DE305DD4"/>
    <w:lvl w:ilvl="0" w:tplc="F0D24538">
      <w:start w:val="1"/>
      <w:numFmt w:val="lowerLetter"/>
      <w:lvlText w:val="%1."/>
      <w:lvlJc w:val="left"/>
      <w:pPr>
        <w:ind w:left="785" w:hanging="360"/>
      </w:pPr>
      <w:rPr>
        <w:rFonts w:hint="default"/>
      </w:rPr>
    </w:lvl>
    <w:lvl w:ilvl="1" w:tplc="04240019" w:tentative="1">
      <w:start w:val="1"/>
      <w:numFmt w:val="lowerLetter"/>
      <w:lvlText w:val="%2."/>
      <w:lvlJc w:val="left"/>
      <w:pPr>
        <w:ind w:left="1505" w:hanging="360"/>
      </w:pPr>
    </w:lvl>
    <w:lvl w:ilvl="2" w:tplc="0424001B" w:tentative="1">
      <w:start w:val="1"/>
      <w:numFmt w:val="lowerRoman"/>
      <w:lvlText w:val="%3."/>
      <w:lvlJc w:val="right"/>
      <w:pPr>
        <w:ind w:left="2225" w:hanging="180"/>
      </w:pPr>
    </w:lvl>
    <w:lvl w:ilvl="3" w:tplc="0424000F" w:tentative="1">
      <w:start w:val="1"/>
      <w:numFmt w:val="decimal"/>
      <w:lvlText w:val="%4."/>
      <w:lvlJc w:val="left"/>
      <w:pPr>
        <w:ind w:left="2945" w:hanging="360"/>
      </w:pPr>
    </w:lvl>
    <w:lvl w:ilvl="4" w:tplc="04240019" w:tentative="1">
      <w:start w:val="1"/>
      <w:numFmt w:val="lowerLetter"/>
      <w:lvlText w:val="%5."/>
      <w:lvlJc w:val="left"/>
      <w:pPr>
        <w:ind w:left="3665" w:hanging="360"/>
      </w:pPr>
    </w:lvl>
    <w:lvl w:ilvl="5" w:tplc="0424001B" w:tentative="1">
      <w:start w:val="1"/>
      <w:numFmt w:val="lowerRoman"/>
      <w:lvlText w:val="%6."/>
      <w:lvlJc w:val="right"/>
      <w:pPr>
        <w:ind w:left="4385" w:hanging="180"/>
      </w:pPr>
    </w:lvl>
    <w:lvl w:ilvl="6" w:tplc="0424000F" w:tentative="1">
      <w:start w:val="1"/>
      <w:numFmt w:val="decimal"/>
      <w:lvlText w:val="%7."/>
      <w:lvlJc w:val="left"/>
      <w:pPr>
        <w:ind w:left="5105" w:hanging="360"/>
      </w:pPr>
    </w:lvl>
    <w:lvl w:ilvl="7" w:tplc="04240019" w:tentative="1">
      <w:start w:val="1"/>
      <w:numFmt w:val="lowerLetter"/>
      <w:lvlText w:val="%8."/>
      <w:lvlJc w:val="left"/>
      <w:pPr>
        <w:ind w:left="5825" w:hanging="360"/>
      </w:pPr>
    </w:lvl>
    <w:lvl w:ilvl="8" w:tplc="0424001B" w:tentative="1">
      <w:start w:val="1"/>
      <w:numFmt w:val="lowerRoman"/>
      <w:lvlText w:val="%9."/>
      <w:lvlJc w:val="right"/>
      <w:pPr>
        <w:ind w:left="6545" w:hanging="180"/>
      </w:pPr>
    </w:lvl>
  </w:abstractNum>
  <w:abstractNum w:abstractNumId="25" w15:restartNumberingAfterBreak="0">
    <w:nsid w:val="64630702"/>
    <w:multiLevelType w:val="hybridMultilevel"/>
    <w:tmpl w:val="D690E5A0"/>
    <w:lvl w:ilvl="0" w:tplc="0424000B">
      <w:start w:val="1"/>
      <w:numFmt w:val="bullet"/>
      <w:lvlText w:val=""/>
      <w:lvlJc w:val="left"/>
      <w:pPr>
        <w:ind w:left="720" w:hanging="360"/>
      </w:pPr>
      <w:rPr>
        <w:rFonts w:ascii="Wingdings" w:hAnsi="Wingdings" w:hint="default"/>
      </w:rPr>
    </w:lvl>
    <w:lvl w:ilvl="1" w:tplc="04240017">
      <w:start w:val="1"/>
      <w:numFmt w:val="lowerLetter"/>
      <w:lvlText w:val="%2)"/>
      <w:lvlJc w:val="left"/>
      <w:pPr>
        <w:ind w:left="1440" w:hanging="360"/>
      </w:pPr>
      <w:rPr>
        <w:rFonts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64526BB"/>
    <w:multiLevelType w:val="hybridMultilevel"/>
    <w:tmpl w:val="8962E6C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CF83067"/>
    <w:multiLevelType w:val="multilevel"/>
    <w:tmpl w:val="2AB6DFC4"/>
    <w:lvl w:ilvl="0">
      <w:numFmt w:val="bullet"/>
      <w:lvlText w:val="-"/>
      <w:lvlJc w:val="left"/>
      <w:pPr>
        <w:tabs>
          <w:tab w:val="num" w:pos="360"/>
        </w:tabs>
        <w:ind w:left="360" w:hanging="360"/>
      </w:pPr>
      <w:rPr>
        <w:rFonts w:ascii="Times New Roman" w:hAnsi="Times New Roman" w:hint="default"/>
      </w:rPr>
    </w:lvl>
    <w:lvl w:ilvl="1">
      <w:start w:val="1"/>
      <w:numFmt w:val="bullet"/>
      <w:lvlText w:val="o"/>
      <w:lvlJc w:val="left"/>
      <w:pPr>
        <w:tabs>
          <w:tab w:val="num" w:pos="1440"/>
        </w:tabs>
        <w:ind w:left="1440" w:hanging="360"/>
      </w:pPr>
      <w:rPr>
        <w:rFonts w:ascii="Courier New" w:hAnsi="Courier New" w:cs="Arial Unicode M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Arial Unicode M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Arial Unicode M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D9F29B4"/>
    <w:multiLevelType w:val="hybridMultilevel"/>
    <w:tmpl w:val="33EA011E"/>
    <w:lvl w:ilvl="0" w:tplc="04240019">
      <w:start w:val="1"/>
      <w:numFmt w:val="lowerLetter"/>
      <w:lvlText w:val="%1."/>
      <w:lvlJc w:val="left"/>
      <w:pPr>
        <w:ind w:left="835" w:hanging="360"/>
      </w:pPr>
      <w:rPr>
        <w:rFonts w:hint="default"/>
      </w:rPr>
    </w:lvl>
    <w:lvl w:ilvl="1" w:tplc="04240003" w:tentative="1">
      <w:start w:val="1"/>
      <w:numFmt w:val="bullet"/>
      <w:lvlText w:val="o"/>
      <w:lvlJc w:val="left"/>
      <w:pPr>
        <w:ind w:left="1555" w:hanging="360"/>
      </w:pPr>
      <w:rPr>
        <w:rFonts w:ascii="Courier New" w:hAnsi="Courier New" w:cs="Courier New" w:hint="default"/>
      </w:rPr>
    </w:lvl>
    <w:lvl w:ilvl="2" w:tplc="04240005" w:tentative="1">
      <w:start w:val="1"/>
      <w:numFmt w:val="bullet"/>
      <w:lvlText w:val=""/>
      <w:lvlJc w:val="left"/>
      <w:pPr>
        <w:ind w:left="2275" w:hanging="360"/>
      </w:pPr>
      <w:rPr>
        <w:rFonts w:ascii="Wingdings" w:hAnsi="Wingdings" w:hint="default"/>
      </w:rPr>
    </w:lvl>
    <w:lvl w:ilvl="3" w:tplc="04240001" w:tentative="1">
      <w:start w:val="1"/>
      <w:numFmt w:val="bullet"/>
      <w:lvlText w:val=""/>
      <w:lvlJc w:val="left"/>
      <w:pPr>
        <w:ind w:left="2995" w:hanging="360"/>
      </w:pPr>
      <w:rPr>
        <w:rFonts w:ascii="Symbol" w:hAnsi="Symbol" w:hint="default"/>
      </w:rPr>
    </w:lvl>
    <w:lvl w:ilvl="4" w:tplc="04240003" w:tentative="1">
      <w:start w:val="1"/>
      <w:numFmt w:val="bullet"/>
      <w:lvlText w:val="o"/>
      <w:lvlJc w:val="left"/>
      <w:pPr>
        <w:ind w:left="3715" w:hanging="360"/>
      </w:pPr>
      <w:rPr>
        <w:rFonts w:ascii="Courier New" w:hAnsi="Courier New" w:cs="Courier New" w:hint="default"/>
      </w:rPr>
    </w:lvl>
    <w:lvl w:ilvl="5" w:tplc="04240005" w:tentative="1">
      <w:start w:val="1"/>
      <w:numFmt w:val="bullet"/>
      <w:lvlText w:val=""/>
      <w:lvlJc w:val="left"/>
      <w:pPr>
        <w:ind w:left="4435" w:hanging="360"/>
      </w:pPr>
      <w:rPr>
        <w:rFonts w:ascii="Wingdings" w:hAnsi="Wingdings" w:hint="default"/>
      </w:rPr>
    </w:lvl>
    <w:lvl w:ilvl="6" w:tplc="04240001" w:tentative="1">
      <w:start w:val="1"/>
      <w:numFmt w:val="bullet"/>
      <w:lvlText w:val=""/>
      <w:lvlJc w:val="left"/>
      <w:pPr>
        <w:ind w:left="5155" w:hanging="360"/>
      </w:pPr>
      <w:rPr>
        <w:rFonts w:ascii="Symbol" w:hAnsi="Symbol" w:hint="default"/>
      </w:rPr>
    </w:lvl>
    <w:lvl w:ilvl="7" w:tplc="04240003" w:tentative="1">
      <w:start w:val="1"/>
      <w:numFmt w:val="bullet"/>
      <w:lvlText w:val="o"/>
      <w:lvlJc w:val="left"/>
      <w:pPr>
        <w:ind w:left="5875" w:hanging="360"/>
      </w:pPr>
      <w:rPr>
        <w:rFonts w:ascii="Courier New" w:hAnsi="Courier New" w:cs="Courier New" w:hint="default"/>
      </w:rPr>
    </w:lvl>
    <w:lvl w:ilvl="8" w:tplc="04240005" w:tentative="1">
      <w:start w:val="1"/>
      <w:numFmt w:val="bullet"/>
      <w:lvlText w:val=""/>
      <w:lvlJc w:val="left"/>
      <w:pPr>
        <w:ind w:left="6595" w:hanging="360"/>
      </w:pPr>
      <w:rPr>
        <w:rFonts w:ascii="Wingdings" w:hAnsi="Wingdings" w:hint="default"/>
      </w:rPr>
    </w:lvl>
  </w:abstractNum>
  <w:abstractNum w:abstractNumId="29" w15:restartNumberingAfterBreak="0">
    <w:nsid w:val="6F822931"/>
    <w:multiLevelType w:val="hybridMultilevel"/>
    <w:tmpl w:val="F8FEC3CA"/>
    <w:lvl w:ilvl="0" w:tplc="6A72FE3C">
      <w:start w:val="1"/>
      <w:numFmt w:val="bullet"/>
      <w:lvlText w:val=""/>
      <w:lvlJc w:val="left"/>
      <w:pPr>
        <w:ind w:left="720" w:hanging="360"/>
      </w:pPr>
      <w:rPr>
        <w:rFonts w:ascii="Wingdings" w:eastAsia="Times New Roman" w:hAnsi="Wingding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210268A"/>
    <w:multiLevelType w:val="hybridMultilevel"/>
    <w:tmpl w:val="1EE23958"/>
    <w:lvl w:ilvl="0" w:tplc="DCE626D4">
      <w:start w:val="1"/>
      <w:numFmt w:val="decimal"/>
      <w:lvlText w:val="%1."/>
      <w:lvlJc w:val="left"/>
      <w:pPr>
        <w:ind w:left="1865" w:hanging="360"/>
      </w:pPr>
      <w:rPr>
        <w:rFonts w:hint="default"/>
      </w:rPr>
    </w:lvl>
    <w:lvl w:ilvl="1" w:tplc="04240019" w:tentative="1">
      <w:start w:val="1"/>
      <w:numFmt w:val="lowerLetter"/>
      <w:lvlText w:val="%2."/>
      <w:lvlJc w:val="left"/>
      <w:pPr>
        <w:ind w:left="2585" w:hanging="360"/>
      </w:pPr>
    </w:lvl>
    <w:lvl w:ilvl="2" w:tplc="0424001B" w:tentative="1">
      <w:start w:val="1"/>
      <w:numFmt w:val="lowerRoman"/>
      <w:lvlText w:val="%3."/>
      <w:lvlJc w:val="right"/>
      <w:pPr>
        <w:ind w:left="3305" w:hanging="180"/>
      </w:pPr>
    </w:lvl>
    <w:lvl w:ilvl="3" w:tplc="0424000F" w:tentative="1">
      <w:start w:val="1"/>
      <w:numFmt w:val="decimal"/>
      <w:lvlText w:val="%4."/>
      <w:lvlJc w:val="left"/>
      <w:pPr>
        <w:ind w:left="4025" w:hanging="360"/>
      </w:pPr>
    </w:lvl>
    <w:lvl w:ilvl="4" w:tplc="04240019" w:tentative="1">
      <w:start w:val="1"/>
      <w:numFmt w:val="lowerLetter"/>
      <w:lvlText w:val="%5."/>
      <w:lvlJc w:val="left"/>
      <w:pPr>
        <w:ind w:left="4745" w:hanging="360"/>
      </w:pPr>
    </w:lvl>
    <w:lvl w:ilvl="5" w:tplc="0424001B" w:tentative="1">
      <w:start w:val="1"/>
      <w:numFmt w:val="lowerRoman"/>
      <w:lvlText w:val="%6."/>
      <w:lvlJc w:val="right"/>
      <w:pPr>
        <w:ind w:left="5465" w:hanging="180"/>
      </w:pPr>
    </w:lvl>
    <w:lvl w:ilvl="6" w:tplc="0424000F" w:tentative="1">
      <w:start w:val="1"/>
      <w:numFmt w:val="decimal"/>
      <w:lvlText w:val="%7."/>
      <w:lvlJc w:val="left"/>
      <w:pPr>
        <w:ind w:left="6185" w:hanging="360"/>
      </w:pPr>
    </w:lvl>
    <w:lvl w:ilvl="7" w:tplc="04240019" w:tentative="1">
      <w:start w:val="1"/>
      <w:numFmt w:val="lowerLetter"/>
      <w:lvlText w:val="%8."/>
      <w:lvlJc w:val="left"/>
      <w:pPr>
        <w:ind w:left="6905" w:hanging="360"/>
      </w:pPr>
    </w:lvl>
    <w:lvl w:ilvl="8" w:tplc="0424001B" w:tentative="1">
      <w:start w:val="1"/>
      <w:numFmt w:val="lowerRoman"/>
      <w:lvlText w:val="%9."/>
      <w:lvlJc w:val="right"/>
      <w:pPr>
        <w:ind w:left="7625" w:hanging="180"/>
      </w:pPr>
    </w:lvl>
  </w:abstractNum>
  <w:abstractNum w:abstractNumId="31" w15:restartNumberingAfterBreak="0">
    <w:nsid w:val="7BD32D24"/>
    <w:multiLevelType w:val="hybridMultilevel"/>
    <w:tmpl w:val="F11206CC"/>
    <w:lvl w:ilvl="0" w:tplc="8F4CE3D6">
      <w:start w:val="1"/>
      <w:numFmt w:val="bullet"/>
      <w:lvlText w:val="-"/>
      <w:lvlJc w:val="left"/>
      <w:pPr>
        <w:ind w:left="835" w:hanging="360"/>
      </w:pPr>
      <w:rPr>
        <w:rFonts w:ascii="Sitka Small" w:hAnsi="Sitka Small" w:hint="default"/>
      </w:rPr>
    </w:lvl>
    <w:lvl w:ilvl="1" w:tplc="04240003" w:tentative="1">
      <w:start w:val="1"/>
      <w:numFmt w:val="bullet"/>
      <w:lvlText w:val="o"/>
      <w:lvlJc w:val="left"/>
      <w:pPr>
        <w:ind w:left="1555" w:hanging="360"/>
      </w:pPr>
      <w:rPr>
        <w:rFonts w:ascii="Courier New" w:hAnsi="Courier New" w:cs="Courier New" w:hint="default"/>
      </w:rPr>
    </w:lvl>
    <w:lvl w:ilvl="2" w:tplc="04240005" w:tentative="1">
      <w:start w:val="1"/>
      <w:numFmt w:val="bullet"/>
      <w:lvlText w:val=""/>
      <w:lvlJc w:val="left"/>
      <w:pPr>
        <w:ind w:left="2275" w:hanging="360"/>
      </w:pPr>
      <w:rPr>
        <w:rFonts w:ascii="Wingdings" w:hAnsi="Wingdings" w:hint="default"/>
      </w:rPr>
    </w:lvl>
    <w:lvl w:ilvl="3" w:tplc="04240001" w:tentative="1">
      <w:start w:val="1"/>
      <w:numFmt w:val="bullet"/>
      <w:lvlText w:val=""/>
      <w:lvlJc w:val="left"/>
      <w:pPr>
        <w:ind w:left="2995" w:hanging="360"/>
      </w:pPr>
      <w:rPr>
        <w:rFonts w:ascii="Symbol" w:hAnsi="Symbol" w:hint="default"/>
      </w:rPr>
    </w:lvl>
    <w:lvl w:ilvl="4" w:tplc="04240003" w:tentative="1">
      <w:start w:val="1"/>
      <w:numFmt w:val="bullet"/>
      <w:lvlText w:val="o"/>
      <w:lvlJc w:val="left"/>
      <w:pPr>
        <w:ind w:left="3715" w:hanging="360"/>
      </w:pPr>
      <w:rPr>
        <w:rFonts w:ascii="Courier New" w:hAnsi="Courier New" w:cs="Courier New" w:hint="default"/>
      </w:rPr>
    </w:lvl>
    <w:lvl w:ilvl="5" w:tplc="04240005" w:tentative="1">
      <w:start w:val="1"/>
      <w:numFmt w:val="bullet"/>
      <w:lvlText w:val=""/>
      <w:lvlJc w:val="left"/>
      <w:pPr>
        <w:ind w:left="4435" w:hanging="360"/>
      </w:pPr>
      <w:rPr>
        <w:rFonts w:ascii="Wingdings" w:hAnsi="Wingdings" w:hint="default"/>
      </w:rPr>
    </w:lvl>
    <w:lvl w:ilvl="6" w:tplc="04240001" w:tentative="1">
      <w:start w:val="1"/>
      <w:numFmt w:val="bullet"/>
      <w:lvlText w:val=""/>
      <w:lvlJc w:val="left"/>
      <w:pPr>
        <w:ind w:left="5155" w:hanging="360"/>
      </w:pPr>
      <w:rPr>
        <w:rFonts w:ascii="Symbol" w:hAnsi="Symbol" w:hint="default"/>
      </w:rPr>
    </w:lvl>
    <w:lvl w:ilvl="7" w:tplc="04240003" w:tentative="1">
      <w:start w:val="1"/>
      <w:numFmt w:val="bullet"/>
      <w:lvlText w:val="o"/>
      <w:lvlJc w:val="left"/>
      <w:pPr>
        <w:ind w:left="5875" w:hanging="360"/>
      </w:pPr>
      <w:rPr>
        <w:rFonts w:ascii="Courier New" w:hAnsi="Courier New" w:cs="Courier New" w:hint="default"/>
      </w:rPr>
    </w:lvl>
    <w:lvl w:ilvl="8" w:tplc="04240005" w:tentative="1">
      <w:start w:val="1"/>
      <w:numFmt w:val="bullet"/>
      <w:lvlText w:val=""/>
      <w:lvlJc w:val="left"/>
      <w:pPr>
        <w:ind w:left="6595" w:hanging="360"/>
      </w:pPr>
      <w:rPr>
        <w:rFonts w:ascii="Wingdings" w:hAnsi="Wingdings" w:hint="default"/>
      </w:rPr>
    </w:lvl>
  </w:abstractNum>
  <w:abstractNum w:abstractNumId="32" w15:restartNumberingAfterBreak="0">
    <w:nsid w:val="7EEB4E1F"/>
    <w:multiLevelType w:val="hybridMultilevel"/>
    <w:tmpl w:val="0F742C64"/>
    <w:lvl w:ilvl="0" w:tplc="ECC25B24">
      <w:numFmt w:val="bullet"/>
      <w:lvlText w:val="-"/>
      <w:lvlJc w:val="left"/>
      <w:pPr>
        <w:ind w:left="1074" w:hanging="360"/>
      </w:pPr>
      <w:rPr>
        <w:rFonts w:ascii="Calibri" w:eastAsia="Times New Roman" w:hAnsi="Calibri" w:cs="Calibri"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33" w15:restartNumberingAfterBreak="0">
    <w:nsid w:val="7FCB6541"/>
    <w:multiLevelType w:val="hybridMultilevel"/>
    <w:tmpl w:val="A528979C"/>
    <w:lvl w:ilvl="0" w:tplc="D86C2114">
      <w:start w:val="1"/>
      <w:numFmt w:val="decimal"/>
      <w:lvlText w:val="%1."/>
      <w:lvlJc w:val="left"/>
      <w:pPr>
        <w:tabs>
          <w:tab w:val="num" w:pos="644"/>
        </w:tabs>
        <w:ind w:left="644" w:hanging="360"/>
      </w:pPr>
      <w:rPr>
        <w:rFonts w:hint="default"/>
        <w:color w:val="auto"/>
        <w:sz w:val="22"/>
        <w:szCs w:val="22"/>
      </w:rPr>
    </w:lvl>
    <w:lvl w:ilvl="1" w:tplc="0424000B">
      <w:start w:val="1"/>
      <w:numFmt w:val="bullet"/>
      <w:lvlText w:val=""/>
      <w:lvlJc w:val="left"/>
      <w:pPr>
        <w:tabs>
          <w:tab w:val="num" w:pos="1364"/>
        </w:tabs>
        <w:ind w:left="1364" w:hanging="360"/>
      </w:pPr>
      <w:rPr>
        <w:rFonts w:ascii="Wingdings" w:hAnsi="Wingdings" w:hint="default"/>
      </w:r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num w:numId="1" w16cid:durableId="1698659439">
    <w:abstractNumId w:val="6"/>
  </w:num>
  <w:num w:numId="2" w16cid:durableId="1166245780">
    <w:abstractNumId w:val="33"/>
  </w:num>
  <w:num w:numId="3" w16cid:durableId="939264568">
    <w:abstractNumId w:val="10"/>
  </w:num>
  <w:num w:numId="4" w16cid:durableId="1125656329">
    <w:abstractNumId w:val="26"/>
  </w:num>
  <w:num w:numId="5" w16cid:durableId="33121260">
    <w:abstractNumId w:val="12"/>
  </w:num>
  <w:num w:numId="6" w16cid:durableId="1026324610">
    <w:abstractNumId w:val="4"/>
  </w:num>
  <w:num w:numId="7" w16cid:durableId="1206261238">
    <w:abstractNumId w:val="25"/>
  </w:num>
  <w:num w:numId="8" w16cid:durableId="1055546983">
    <w:abstractNumId w:val="24"/>
  </w:num>
  <w:num w:numId="9" w16cid:durableId="635255809">
    <w:abstractNumId w:val="1"/>
  </w:num>
  <w:num w:numId="10" w16cid:durableId="432018276">
    <w:abstractNumId w:val="30"/>
  </w:num>
  <w:num w:numId="11" w16cid:durableId="382339657">
    <w:abstractNumId w:val="31"/>
  </w:num>
  <w:num w:numId="12" w16cid:durableId="1074164557">
    <w:abstractNumId w:val="0"/>
  </w:num>
  <w:num w:numId="13" w16cid:durableId="1637487619">
    <w:abstractNumId w:val="15"/>
  </w:num>
  <w:num w:numId="14" w16cid:durableId="426341676">
    <w:abstractNumId w:val="13"/>
  </w:num>
  <w:num w:numId="15" w16cid:durableId="385689138">
    <w:abstractNumId w:val="17"/>
  </w:num>
  <w:num w:numId="16" w16cid:durableId="88044235">
    <w:abstractNumId w:val="16"/>
  </w:num>
  <w:num w:numId="17" w16cid:durableId="1181356511">
    <w:abstractNumId w:val="28"/>
  </w:num>
  <w:num w:numId="18" w16cid:durableId="1286735524">
    <w:abstractNumId w:val="9"/>
  </w:num>
  <w:num w:numId="19" w16cid:durableId="889145812">
    <w:abstractNumId w:val="18"/>
  </w:num>
  <w:num w:numId="20" w16cid:durableId="1496800455">
    <w:abstractNumId w:val="14"/>
  </w:num>
  <w:num w:numId="21" w16cid:durableId="195048791">
    <w:abstractNumId w:val="3"/>
  </w:num>
  <w:num w:numId="22" w16cid:durableId="352153749">
    <w:abstractNumId w:val="20"/>
  </w:num>
  <w:num w:numId="23" w16cid:durableId="476535328">
    <w:abstractNumId w:val="11"/>
  </w:num>
  <w:num w:numId="24" w16cid:durableId="1297761685">
    <w:abstractNumId w:val="27"/>
  </w:num>
  <w:num w:numId="25" w16cid:durableId="855924393">
    <w:abstractNumId w:val="19"/>
  </w:num>
  <w:num w:numId="26" w16cid:durableId="584581916">
    <w:abstractNumId w:val="21"/>
  </w:num>
  <w:num w:numId="27" w16cid:durableId="435104139">
    <w:abstractNumId w:val="32"/>
  </w:num>
  <w:num w:numId="28" w16cid:durableId="370344149">
    <w:abstractNumId w:val="2"/>
  </w:num>
  <w:num w:numId="29" w16cid:durableId="215972267">
    <w:abstractNumId w:val="5"/>
  </w:num>
  <w:num w:numId="30" w16cid:durableId="79058914">
    <w:abstractNumId w:val="8"/>
  </w:num>
  <w:num w:numId="31" w16cid:durableId="609162502">
    <w:abstractNumId w:val="29"/>
  </w:num>
  <w:num w:numId="32" w16cid:durableId="940794273">
    <w:abstractNumId w:val="23"/>
  </w:num>
  <w:num w:numId="33" w16cid:durableId="1877041457">
    <w:abstractNumId w:val="22"/>
  </w:num>
  <w:num w:numId="34" w16cid:durableId="849028428">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C47"/>
    <w:rsid w:val="00000F4E"/>
    <w:rsid w:val="000011F6"/>
    <w:rsid w:val="0000127F"/>
    <w:rsid w:val="00002F69"/>
    <w:rsid w:val="0000396B"/>
    <w:rsid w:val="00003BA7"/>
    <w:rsid w:val="000042DE"/>
    <w:rsid w:val="00004830"/>
    <w:rsid w:val="00004DEB"/>
    <w:rsid w:val="000050E2"/>
    <w:rsid w:val="000064DB"/>
    <w:rsid w:val="00006863"/>
    <w:rsid w:val="00006B04"/>
    <w:rsid w:val="00006BF8"/>
    <w:rsid w:val="00006DE5"/>
    <w:rsid w:val="00007FAC"/>
    <w:rsid w:val="00010237"/>
    <w:rsid w:val="00010BB0"/>
    <w:rsid w:val="0001187D"/>
    <w:rsid w:val="00011BFA"/>
    <w:rsid w:val="00011DD9"/>
    <w:rsid w:val="0001588F"/>
    <w:rsid w:val="00015A2F"/>
    <w:rsid w:val="00015F0E"/>
    <w:rsid w:val="000161A6"/>
    <w:rsid w:val="00016820"/>
    <w:rsid w:val="00016859"/>
    <w:rsid w:val="000211B4"/>
    <w:rsid w:val="00022058"/>
    <w:rsid w:val="00022258"/>
    <w:rsid w:val="0002273C"/>
    <w:rsid w:val="0002349D"/>
    <w:rsid w:val="000235AE"/>
    <w:rsid w:val="00023F61"/>
    <w:rsid w:val="00024502"/>
    <w:rsid w:val="000250CD"/>
    <w:rsid w:val="0002598B"/>
    <w:rsid w:val="00026408"/>
    <w:rsid w:val="000268CC"/>
    <w:rsid w:val="000268F6"/>
    <w:rsid w:val="00026BE9"/>
    <w:rsid w:val="000300C6"/>
    <w:rsid w:val="00032EE2"/>
    <w:rsid w:val="000335FA"/>
    <w:rsid w:val="0003499F"/>
    <w:rsid w:val="00034D9B"/>
    <w:rsid w:val="00035421"/>
    <w:rsid w:val="000354B4"/>
    <w:rsid w:val="00035C67"/>
    <w:rsid w:val="000371A8"/>
    <w:rsid w:val="000372C8"/>
    <w:rsid w:val="00040580"/>
    <w:rsid w:val="00040845"/>
    <w:rsid w:val="0004092A"/>
    <w:rsid w:val="00040E09"/>
    <w:rsid w:val="00040EF7"/>
    <w:rsid w:val="0004149E"/>
    <w:rsid w:val="00041A98"/>
    <w:rsid w:val="00042432"/>
    <w:rsid w:val="000432B8"/>
    <w:rsid w:val="00043688"/>
    <w:rsid w:val="000440CB"/>
    <w:rsid w:val="000454CF"/>
    <w:rsid w:val="00047F62"/>
    <w:rsid w:val="00050910"/>
    <w:rsid w:val="0005148D"/>
    <w:rsid w:val="00051EBC"/>
    <w:rsid w:val="00051F92"/>
    <w:rsid w:val="0005208C"/>
    <w:rsid w:val="00052DD1"/>
    <w:rsid w:val="0005325E"/>
    <w:rsid w:val="000534D7"/>
    <w:rsid w:val="00055B83"/>
    <w:rsid w:val="00055BE1"/>
    <w:rsid w:val="0005612E"/>
    <w:rsid w:val="00060FB4"/>
    <w:rsid w:val="000621D9"/>
    <w:rsid w:val="000631FD"/>
    <w:rsid w:val="0006356E"/>
    <w:rsid w:val="00063F9C"/>
    <w:rsid w:val="000645E6"/>
    <w:rsid w:val="00064C65"/>
    <w:rsid w:val="000655A8"/>
    <w:rsid w:val="00066277"/>
    <w:rsid w:val="000662F6"/>
    <w:rsid w:val="00066ACF"/>
    <w:rsid w:val="00066CE5"/>
    <w:rsid w:val="000703D2"/>
    <w:rsid w:val="00070939"/>
    <w:rsid w:val="00070BC9"/>
    <w:rsid w:val="00071CA5"/>
    <w:rsid w:val="00072A45"/>
    <w:rsid w:val="00072E3E"/>
    <w:rsid w:val="00073127"/>
    <w:rsid w:val="0007336E"/>
    <w:rsid w:val="000733E2"/>
    <w:rsid w:val="00073A5F"/>
    <w:rsid w:val="00073E9E"/>
    <w:rsid w:val="00074062"/>
    <w:rsid w:val="00074549"/>
    <w:rsid w:val="000770A5"/>
    <w:rsid w:val="0007787A"/>
    <w:rsid w:val="00080B8A"/>
    <w:rsid w:val="00080C54"/>
    <w:rsid w:val="00080FB2"/>
    <w:rsid w:val="00081C4F"/>
    <w:rsid w:val="00082AFE"/>
    <w:rsid w:val="0008372C"/>
    <w:rsid w:val="000838ED"/>
    <w:rsid w:val="00083E12"/>
    <w:rsid w:val="000840C9"/>
    <w:rsid w:val="00084A5F"/>
    <w:rsid w:val="00085124"/>
    <w:rsid w:val="0008534B"/>
    <w:rsid w:val="0008544B"/>
    <w:rsid w:val="0008589B"/>
    <w:rsid w:val="000864FC"/>
    <w:rsid w:val="000866D7"/>
    <w:rsid w:val="00086988"/>
    <w:rsid w:val="00087434"/>
    <w:rsid w:val="00090431"/>
    <w:rsid w:val="000905F9"/>
    <w:rsid w:val="00091291"/>
    <w:rsid w:val="00091C50"/>
    <w:rsid w:val="00093134"/>
    <w:rsid w:val="000932D7"/>
    <w:rsid w:val="00093C67"/>
    <w:rsid w:val="00093ECD"/>
    <w:rsid w:val="00094DA2"/>
    <w:rsid w:val="00095F49"/>
    <w:rsid w:val="00095F94"/>
    <w:rsid w:val="00096FD8"/>
    <w:rsid w:val="000A0405"/>
    <w:rsid w:val="000A053A"/>
    <w:rsid w:val="000A0738"/>
    <w:rsid w:val="000A0FB6"/>
    <w:rsid w:val="000A1B93"/>
    <w:rsid w:val="000A2D37"/>
    <w:rsid w:val="000A3477"/>
    <w:rsid w:val="000A3CCF"/>
    <w:rsid w:val="000A3F57"/>
    <w:rsid w:val="000A61C8"/>
    <w:rsid w:val="000A6EE0"/>
    <w:rsid w:val="000A72D3"/>
    <w:rsid w:val="000A7F11"/>
    <w:rsid w:val="000B1184"/>
    <w:rsid w:val="000B1B23"/>
    <w:rsid w:val="000B1D7F"/>
    <w:rsid w:val="000B2360"/>
    <w:rsid w:val="000B2DBF"/>
    <w:rsid w:val="000B3A98"/>
    <w:rsid w:val="000B3EF3"/>
    <w:rsid w:val="000B463F"/>
    <w:rsid w:val="000B4942"/>
    <w:rsid w:val="000B4D53"/>
    <w:rsid w:val="000B6523"/>
    <w:rsid w:val="000B715C"/>
    <w:rsid w:val="000B74C7"/>
    <w:rsid w:val="000B78AF"/>
    <w:rsid w:val="000B7AA2"/>
    <w:rsid w:val="000C1B8A"/>
    <w:rsid w:val="000C1BEA"/>
    <w:rsid w:val="000C2F18"/>
    <w:rsid w:val="000C30BE"/>
    <w:rsid w:val="000C34E1"/>
    <w:rsid w:val="000C3CEF"/>
    <w:rsid w:val="000C43AD"/>
    <w:rsid w:val="000C6336"/>
    <w:rsid w:val="000C7E55"/>
    <w:rsid w:val="000D03C7"/>
    <w:rsid w:val="000D0817"/>
    <w:rsid w:val="000D0E10"/>
    <w:rsid w:val="000D1EB1"/>
    <w:rsid w:val="000D2BFD"/>
    <w:rsid w:val="000D446E"/>
    <w:rsid w:val="000D63AC"/>
    <w:rsid w:val="000D66FF"/>
    <w:rsid w:val="000D6A26"/>
    <w:rsid w:val="000D7618"/>
    <w:rsid w:val="000D7C1D"/>
    <w:rsid w:val="000D7FA6"/>
    <w:rsid w:val="000E096F"/>
    <w:rsid w:val="000E108B"/>
    <w:rsid w:val="000E1895"/>
    <w:rsid w:val="000E27F0"/>
    <w:rsid w:val="000E2E18"/>
    <w:rsid w:val="000E41A1"/>
    <w:rsid w:val="000E426C"/>
    <w:rsid w:val="000E46AC"/>
    <w:rsid w:val="000E5708"/>
    <w:rsid w:val="000E5D19"/>
    <w:rsid w:val="000E5DCF"/>
    <w:rsid w:val="000E6C78"/>
    <w:rsid w:val="000E72B9"/>
    <w:rsid w:val="000E7366"/>
    <w:rsid w:val="000E7BAF"/>
    <w:rsid w:val="000F1C4B"/>
    <w:rsid w:val="000F2C00"/>
    <w:rsid w:val="000F2ED5"/>
    <w:rsid w:val="000F2F09"/>
    <w:rsid w:val="000F32B3"/>
    <w:rsid w:val="000F35DA"/>
    <w:rsid w:val="000F417A"/>
    <w:rsid w:val="000F4454"/>
    <w:rsid w:val="000F61BF"/>
    <w:rsid w:val="000F6810"/>
    <w:rsid w:val="000F78A6"/>
    <w:rsid w:val="00100863"/>
    <w:rsid w:val="00100932"/>
    <w:rsid w:val="00100E83"/>
    <w:rsid w:val="00100FEC"/>
    <w:rsid w:val="00101008"/>
    <w:rsid w:val="00101128"/>
    <w:rsid w:val="00102CBB"/>
    <w:rsid w:val="00102F53"/>
    <w:rsid w:val="00103518"/>
    <w:rsid w:val="00105D31"/>
    <w:rsid w:val="00105FAE"/>
    <w:rsid w:val="00107387"/>
    <w:rsid w:val="00107B67"/>
    <w:rsid w:val="00110151"/>
    <w:rsid w:val="001106FF"/>
    <w:rsid w:val="001115AC"/>
    <w:rsid w:val="00111643"/>
    <w:rsid w:val="00111A91"/>
    <w:rsid w:val="00111CA3"/>
    <w:rsid w:val="00112068"/>
    <w:rsid w:val="00112F90"/>
    <w:rsid w:val="0011315C"/>
    <w:rsid w:val="00113DAD"/>
    <w:rsid w:val="00114341"/>
    <w:rsid w:val="001146AE"/>
    <w:rsid w:val="001157A3"/>
    <w:rsid w:val="001165B0"/>
    <w:rsid w:val="001172C0"/>
    <w:rsid w:val="00117792"/>
    <w:rsid w:val="001200F0"/>
    <w:rsid w:val="001211A1"/>
    <w:rsid w:val="001219BA"/>
    <w:rsid w:val="00121EBF"/>
    <w:rsid w:val="0012311C"/>
    <w:rsid w:val="001233C2"/>
    <w:rsid w:val="00124002"/>
    <w:rsid w:val="00124FFA"/>
    <w:rsid w:val="00125176"/>
    <w:rsid w:val="001252EE"/>
    <w:rsid w:val="00125435"/>
    <w:rsid w:val="0012561B"/>
    <w:rsid w:val="00125861"/>
    <w:rsid w:val="00126C86"/>
    <w:rsid w:val="00127179"/>
    <w:rsid w:val="0012745C"/>
    <w:rsid w:val="00127727"/>
    <w:rsid w:val="0012772A"/>
    <w:rsid w:val="001301ED"/>
    <w:rsid w:val="001301F5"/>
    <w:rsid w:val="00132940"/>
    <w:rsid w:val="00134978"/>
    <w:rsid w:val="001351F3"/>
    <w:rsid w:val="001370A4"/>
    <w:rsid w:val="001375A8"/>
    <w:rsid w:val="001378AE"/>
    <w:rsid w:val="00137CA6"/>
    <w:rsid w:val="00137DFF"/>
    <w:rsid w:val="001401FF"/>
    <w:rsid w:val="00140683"/>
    <w:rsid w:val="001425F0"/>
    <w:rsid w:val="00142AC6"/>
    <w:rsid w:val="00142B8E"/>
    <w:rsid w:val="00142DE7"/>
    <w:rsid w:val="001434FE"/>
    <w:rsid w:val="001443F2"/>
    <w:rsid w:val="001452EF"/>
    <w:rsid w:val="00145809"/>
    <w:rsid w:val="00146171"/>
    <w:rsid w:val="001461D2"/>
    <w:rsid w:val="00146211"/>
    <w:rsid w:val="001469B1"/>
    <w:rsid w:val="00146F17"/>
    <w:rsid w:val="00146F3B"/>
    <w:rsid w:val="00147FAD"/>
    <w:rsid w:val="00151F19"/>
    <w:rsid w:val="00152682"/>
    <w:rsid w:val="00152EEC"/>
    <w:rsid w:val="00153401"/>
    <w:rsid w:val="00153559"/>
    <w:rsid w:val="00154CD1"/>
    <w:rsid w:val="00155543"/>
    <w:rsid w:val="00155761"/>
    <w:rsid w:val="00155AB8"/>
    <w:rsid w:val="00155F3C"/>
    <w:rsid w:val="001566A2"/>
    <w:rsid w:val="00156E67"/>
    <w:rsid w:val="0015715C"/>
    <w:rsid w:val="00161C7B"/>
    <w:rsid w:val="00162A89"/>
    <w:rsid w:val="00163AB5"/>
    <w:rsid w:val="00163FD0"/>
    <w:rsid w:val="00164BB6"/>
    <w:rsid w:val="001651C2"/>
    <w:rsid w:val="00165CFB"/>
    <w:rsid w:val="00165D64"/>
    <w:rsid w:val="00165D9A"/>
    <w:rsid w:val="0017041B"/>
    <w:rsid w:val="00172010"/>
    <w:rsid w:val="0017245D"/>
    <w:rsid w:val="00172610"/>
    <w:rsid w:val="00172C89"/>
    <w:rsid w:val="00174310"/>
    <w:rsid w:val="00174E8C"/>
    <w:rsid w:val="00175C05"/>
    <w:rsid w:val="00176415"/>
    <w:rsid w:val="00176E1E"/>
    <w:rsid w:val="001774EE"/>
    <w:rsid w:val="001777C6"/>
    <w:rsid w:val="0018007C"/>
    <w:rsid w:val="00180A60"/>
    <w:rsid w:val="00181BA9"/>
    <w:rsid w:val="00181E08"/>
    <w:rsid w:val="001823FD"/>
    <w:rsid w:val="00182AC4"/>
    <w:rsid w:val="001833C5"/>
    <w:rsid w:val="00183EFF"/>
    <w:rsid w:val="0018415D"/>
    <w:rsid w:val="00184A87"/>
    <w:rsid w:val="00184C02"/>
    <w:rsid w:val="001860C3"/>
    <w:rsid w:val="00186D9E"/>
    <w:rsid w:val="001877DA"/>
    <w:rsid w:val="00187AAC"/>
    <w:rsid w:val="00187C58"/>
    <w:rsid w:val="00190440"/>
    <w:rsid w:val="001936C8"/>
    <w:rsid w:val="00193767"/>
    <w:rsid w:val="001939EA"/>
    <w:rsid w:val="001948D3"/>
    <w:rsid w:val="00195066"/>
    <w:rsid w:val="00195A5E"/>
    <w:rsid w:val="00196A51"/>
    <w:rsid w:val="00197093"/>
    <w:rsid w:val="0019717B"/>
    <w:rsid w:val="00197FC5"/>
    <w:rsid w:val="001A0395"/>
    <w:rsid w:val="001A09F5"/>
    <w:rsid w:val="001A12F1"/>
    <w:rsid w:val="001A1396"/>
    <w:rsid w:val="001A1786"/>
    <w:rsid w:val="001A22F6"/>
    <w:rsid w:val="001A2B12"/>
    <w:rsid w:val="001A318B"/>
    <w:rsid w:val="001A39D9"/>
    <w:rsid w:val="001A3E7B"/>
    <w:rsid w:val="001A4317"/>
    <w:rsid w:val="001A6B21"/>
    <w:rsid w:val="001A740C"/>
    <w:rsid w:val="001A7669"/>
    <w:rsid w:val="001A7921"/>
    <w:rsid w:val="001A7AD0"/>
    <w:rsid w:val="001A7BCE"/>
    <w:rsid w:val="001B009E"/>
    <w:rsid w:val="001B1101"/>
    <w:rsid w:val="001B1B3D"/>
    <w:rsid w:val="001B233A"/>
    <w:rsid w:val="001B2854"/>
    <w:rsid w:val="001B303A"/>
    <w:rsid w:val="001B306F"/>
    <w:rsid w:val="001B415E"/>
    <w:rsid w:val="001B4958"/>
    <w:rsid w:val="001B4E55"/>
    <w:rsid w:val="001B56F0"/>
    <w:rsid w:val="001B68CA"/>
    <w:rsid w:val="001B6987"/>
    <w:rsid w:val="001B7031"/>
    <w:rsid w:val="001B7A31"/>
    <w:rsid w:val="001B7F19"/>
    <w:rsid w:val="001B7F9D"/>
    <w:rsid w:val="001C0261"/>
    <w:rsid w:val="001C02F1"/>
    <w:rsid w:val="001C047C"/>
    <w:rsid w:val="001C0CD0"/>
    <w:rsid w:val="001C10BC"/>
    <w:rsid w:val="001C138C"/>
    <w:rsid w:val="001C21D1"/>
    <w:rsid w:val="001C424A"/>
    <w:rsid w:val="001C42A5"/>
    <w:rsid w:val="001C56C9"/>
    <w:rsid w:val="001C5754"/>
    <w:rsid w:val="001C5E48"/>
    <w:rsid w:val="001D16B9"/>
    <w:rsid w:val="001D1777"/>
    <w:rsid w:val="001D193B"/>
    <w:rsid w:val="001D2E8D"/>
    <w:rsid w:val="001D30BB"/>
    <w:rsid w:val="001D3738"/>
    <w:rsid w:val="001D3BDE"/>
    <w:rsid w:val="001D468E"/>
    <w:rsid w:val="001D480B"/>
    <w:rsid w:val="001D6599"/>
    <w:rsid w:val="001D6FED"/>
    <w:rsid w:val="001D71BC"/>
    <w:rsid w:val="001D7C0B"/>
    <w:rsid w:val="001D7D2C"/>
    <w:rsid w:val="001E016A"/>
    <w:rsid w:val="001E0378"/>
    <w:rsid w:val="001E049E"/>
    <w:rsid w:val="001E0575"/>
    <w:rsid w:val="001E06E5"/>
    <w:rsid w:val="001E07FE"/>
    <w:rsid w:val="001E0865"/>
    <w:rsid w:val="001E0A2F"/>
    <w:rsid w:val="001E0DF7"/>
    <w:rsid w:val="001E0F77"/>
    <w:rsid w:val="001E12FE"/>
    <w:rsid w:val="001E1A20"/>
    <w:rsid w:val="001E25E5"/>
    <w:rsid w:val="001E3428"/>
    <w:rsid w:val="001E3CBD"/>
    <w:rsid w:val="001E3F63"/>
    <w:rsid w:val="001E4440"/>
    <w:rsid w:val="001E4A11"/>
    <w:rsid w:val="001E68D2"/>
    <w:rsid w:val="001E7BC1"/>
    <w:rsid w:val="001F0001"/>
    <w:rsid w:val="001F03D1"/>
    <w:rsid w:val="001F06CE"/>
    <w:rsid w:val="001F0931"/>
    <w:rsid w:val="001F0A8B"/>
    <w:rsid w:val="001F1B68"/>
    <w:rsid w:val="001F29B1"/>
    <w:rsid w:val="001F2B24"/>
    <w:rsid w:val="001F2E79"/>
    <w:rsid w:val="001F35EE"/>
    <w:rsid w:val="001F3BA7"/>
    <w:rsid w:val="001F4165"/>
    <w:rsid w:val="001F4A40"/>
    <w:rsid w:val="001F4D45"/>
    <w:rsid w:val="001F4E0D"/>
    <w:rsid w:val="001F7075"/>
    <w:rsid w:val="001F7731"/>
    <w:rsid w:val="002002CA"/>
    <w:rsid w:val="0020065A"/>
    <w:rsid w:val="002008B6"/>
    <w:rsid w:val="00200ABA"/>
    <w:rsid w:val="00200DA5"/>
    <w:rsid w:val="002023DA"/>
    <w:rsid w:val="002024FB"/>
    <w:rsid w:val="002026E8"/>
    <w:rsid w:val="00202ACA"/>
    <w:rsid w:val="002034E4"/>
    <w:rsid w:val="00205C32"/>
    <w:rsid w:val="002067EA"/>
    <w:rsid w:val="00206AB6"/>
    <w:rsid w:val="00206C5C"/>
    <w:rsid w:val="00206D11"/>
    <w:rsid w:val="00207E22"/>
    <w:rsid w:val="0021023E"/>
    <w:rsid w:val="00210FC9"/>
    <w:rsid w:val="0021270A"/>
    <w:rsid w:val="00212858"/>
    <w:rsid w:val="0021285B"/>
    <w:rsid w:val="002129C1"/>
    <w:rsid w:val="002137BE"/>
    <w:rsid w:val="00214A2D"/>
    <w:rsid w:val="00214DE8"/>
    <w:rsid w:val="00214E54"/>
    <w:rsid w:val="002169DD"/>
    <w:rsid w:val="002205D1"/>
    <w:rsid w:val="00221039"/>
    <w:rsid w:val="00221E5F"/>
    <w:rsid w:val="00221F73"/>
    <w:rsid w:val="0022280F"/>
    <w:rsid w:val="0022299E"/>
    <w:rsid w:val="00222B11"/>
    <w:rsid w:val="00222DE7"/>
    <w:rsid w:val="00222E0C"/>
    <w:rsid w:val="00222FA0"/>
    <w:rsid w:val="00223A5E"/>
    <w:rsid w:val="00224A8F"/>
    <w:rsid w:val="00225FC9"/>
    <w:rsid w:val="00226785"/>
    <w:rsid w:val="00227E20"/>
    <w:rsid w:val="002335C2"/>
    <w:rsid w:val="00235097"/>
    <w:rsid w:val="0023534B"/>
    <w:rsid w:val="002356E7"/>
    <w:rsid w:val="00240405"/>
    <w:rsid w:val="002407DF"/>
    <w:rsid w:val="00240938"/>
    <w:rsid w:val="00241FD4"/>
    <w:rsid w:val="00242B0E"/>
    <w:rsid w:val="00242F98"/>
    <w:rsid w:val="00243407"/>
    <w:rsid w:val="0024352D"/>
    <w:rsid w:val="0024410F"/>
    <w:rsid w:val="00244D4D"/>
    <w:rsid w:val="00244F97"/>
    <w:rsid w:val="00245216"/>
    <w:rsid w:val="00245F9C"/>
    <w:rsid w:val="00246AB2"/>
    <w:rsid w:val="00246D18"/>
    <w:rsid w:val="00247EA7"/>
    <w:rsid w:val="00250025"/>
    <w:rsid w:val="00250493"/>
    <w:rsid w:val="0025050D"/>
    <w:rsid w:val="002508A9"/>
    <w:rsid w:val="00253261"/>
    <w:rsid w:val="002542AB"/>
    <w:rsid w:val="00254336"/>
    <w:rsid w:val="00254850"/>
    <w:rsid w:val="00254C54"/>
    <w:rsid w:val="002557F7"/>
    <w:rsid w:val="00255EE4"/>
    <w:rsid w:val="00257779"/>
    <w:rsid w:val="00257B9B"/>
    <w:rsid w:val="00257EE6"/>
    <w:rsid w:val="002601A8"/>
    <w:rsid w:val="00262594"/>
    <w:rsid w:val="00263276"/>
    <w:rsid w:val="00263693"/>
    <w:rsid w:val="002639A3"/>
    <w:rsid w:val="002646AD"/>
    <w:rsid w:val="00264EA4"/>
    <w:rsid w:val="00267626"/>
    <w:rsid w:val="002701F3"/>
    <w:rsid w:val="00270DBC"/>
    <w:rsid w:val="002723F7"/>
    <w:rsid w:val="00272AFB"/>
    <w:rsid w:val="00273A34"/>
    <w:rsid w:val="00273CAC"/>
    <w:rsid w:val="00273CDA"/>
    <w:rsid w:val="00274479"/>
    <w:rsid w:val="00274651"/>
    <w:rsid w:val="002749B7"/>
    <w:rsid w:val="00274BBC"/>
    <w:rsid w:val="0027548E"/>
    <w:rsid w:val="00275512"/>
    <w:rsid w:val="002765F2"/>
    <w:rsid w:val="0027791D"/>
    <w:rsid w:val="00280116"/>
    <w:rsid w:val="002807C4"/>
    <w:rsid w:val="00280820"/>
    <w:rsid w:val="00280AEE"/>
    <w:rsid w:val="00280D3A"/>
    <w:rsid w:val="00281084"/>
    <w:rsid w:val="00281A5E"/>
    <w:rsid w:val="00282384"/>
    <w:rsid w:val="00282722"/>
    <w:rsid w:val="00282EA3"/>
    <w:rsid w:val="00283A3C"/>
    <w:rsid w:val="00284B9B"/>
    <w:rsid w:val="00284D30"/>
    <w:rsid w:val="00284D59"/>
    <w:rsid w:val="00284DFB"/>
    <w:rsid w:val="00285A41"/>
    <w:rsid w:val="00285CD5"/>
    <w:rsid w:val="00285D83"/>
    <w:rsid w:val="002873A2"/>
    <w:rsid w:val="00290F16"/>
    <w:rsid w:val="002923E9"/>
    <w:rsid w:val="00293780"/>
    <w:rsid w:val="00293D6F"/>
    <w:rsid w:val="00294946"/>
    <w:rsid w:val="002955FE"/>
    <w:rsid w:val="00296019"/>
    <w:rsid w:val="002965E5"/>
    <w:rsid w:val="00297C3C"/>
    <w:rsid w:val="002A0F90"/>
    <w:rsid w:val="002A196E"/>
    <w:rsid w:val="002A1E03"/>
    <w:rsid w:val="002A2FA2"/>
    <w:rsid w:val="002A37F2"/>
    <w:rsid w:val="002A4486"/>
    <w:rsid w:val="002A4C29"/>
    <w:rsid w:val="002A5B90"/>
    <w:rsid w:val="002A6470"/>
    <w:rsid w:val="002A64B0"/>
    <w:rsid w:val="002A6F52"/>
    <w:rsid w:val="002A700E"/>
    <w:rsid w:val="002A74B7"/>
    <w:rsid w:val="002A7FE0"/>
    <w:rsid w:val="002B147F"/>
    <w:rsid w:val="002B1495"/>
    <w:rsid w:val="002B2088"/>
    <w:rsid w:val="002B213D"/>
    <w:rsid w:val="002B2268"/>
    <w:rsid w:val="002B2380"/>
    <w:rsid w:val="002B2E8E"/>
    <w:rsid w:val="002B3A1C"/>
    <w:rsid w:val="002B4F54"/>
    <w:rsid w:val="002B5366"/>
    <w:rsid w:val="002B5426"/>
    <w:rsid w:val="002B54B4"/>
    <w:rsid w:val="002B5A54"/>
    <w:rsid w:val="002B6385"/>
    <w:rsid w:val="002C033A"/>
    <w:rsid w:val="002C1425"/>
    <w:rsid w:val="002C1B62"/>
    <w:rsid w:val="002C1C70"/>
    <w:rsid w:val="002C1CE0"/>
    <w:rsid w:val="002C1E04"/>
    <w:rsid w:val="002C22E7"/>
    <w:rsid w:val="002C26F0"/>
    <w:rsid w:val="002C34B3"/>
    <w:rsid w:val="002C4722"/>
    <w:rsid w:val="002C4B6E"/>
    <w:rsid w:val="002C4EBC"/>
    <w:rsid w:val="002C6667"/>
    <w:rsid w:val="002C7604"/>
    <w:rsid w:val="002C77DC"/>
    <w:rsid w:val="002D1205"/>
    <w:rsid w:val="002D1349"/>
    <w:rsid w:val="002D213B"/>
    <w:rsid w:val="002D2C81"/>
    <w:rsid w:val="002D2E54"/>
    <w:rsid w:val="002D333D"/>
    <w:rsid w:val="002D4111"/>
    <w:rsid w:val="002D47B8"/>
    <w:rsid w:val="002D4900"/>
    <w:rsid w:val="002D72B1"/>
    <w:rsid w:val="002D7517"/>
    <w:rsid w:val="002E04AA"/>
    <w:rsid w:val="002E0A03"/>
    <w:rsid w:val="002E1903"/>
    <w:rsid w:val="002E22DB"/>
    <w:rsid w:val="002E2482"/>
    <w:rsid w:val="002E24A4"/>
    <w:rsid w:val="002E2DA5"/>
    <w:rsid w:val="002E2E02"/>
    <w:rsid w:val="002E449B"/>
    <w:rsid w:val="002E4C14"/>
    <w:rsid w:val="002E5F42"/>
    <w:rsid w:val="002E737B"/>
    <w:rsid w:val="002E753D"/>
    <w:rsid w:val="002E789C"/>
    <w:rsid w:val="002E7AE6"/>
    <w:rsid w:val="002E7DC8"/>
    <w:rsid w:val="002F0723"/>
    <w:rsid w:val="002F0AA8"/>
    <w:rsid w:val="002F1272"/>
    <w:rsid w:val="002F157B"/>
    <w:rsid w:val="002F1C0B"/>
    <w:rsid w:val="002F1D8A"/>
    <w:rsid w:val="002F25E9"/>
    <w:rsid w:val="002F2F82"/>
    <w:rsid w:val="002F3B4B"/>
    <w:rsid w:val="002F3F90"/>
    <w:rsid w:val="002F401F"/>
    <w:rsid w:val="002F428C"/>
    <w:rsid w:val="002F4593"/>
    <w:rsid w:val="002F4A81"/>
    <w:rsid w:val="002F5C1B"/>
    <w:rsid w:val="002F6877"/>
    <w:rsid w:val="002F70BC"/>
    <w:rsid w:val="002F7D21"/>
    <w:rsid w:val="0030020D"/>
    <w:rsid w:val="00300CF0"/>
    <w:rsid w:val="00300E97"/>
    <w:rsid w:val="00301237"/>
    <w:rsid w:val="003027E7"/>
    <w:rsid w:val="00302A27"/>
    <w:rsid w:val="00302A55"/>
    <w:rsid w:val="00302E48"/>
    <w:rsid w:val="00302E86"/>
    <w:rsid w:val="00302F7D"/>
    <w:rsid w:val="00303347"/>
    <w:rsid w:val="0030349C"/>
    <w:rsid w:val="00303737"/>
    <w:rsid w:val="00303FC7"/>
    <w:rsid w:val="003050F5"/>
    <w:rsid w:val="003058D8"/>
    <w:rsid w:val="00305B38"/>
    <w:rsid w:val="00306501"/>
    <w:rsid w:val="00306694"/>
    <w:rsid w:val="003069BB"/>
    <w:rsid w:val="003072DC"/>
    <w:rsid w:val="00307D11"/>
    <w:rsid w:val="00310734"/>
    <w:rsid w:val="0031157B"/>
    <w:rsid w:val="00311887"/>
    <w:rsid w:val="00312629"/>
    <w:rsid w:val="00312B8E"/>
    <w:rsid w:val="0031398C"/>
    <w:rsid w:val="003172E4"/>
    <w:rsid w:val="003175E1"/>
    <w:rsid w:val="00320053"/>
    <w:rsid w:val="003201AD"/>
    <w:rsid w:val="003202CF"/>
    <w:rsid w:val="00320330"/>
    <w:rsid w:val="0032165A"/>
    <w:rsid w:val="00321CE1"/>
    <w:rsid w:val="00321DE7"/>
    <w:rsid w:val="00324190"/>
    <w:rsid w:val="00324B2F"/>
    <w:rsid w:val="003253C4"/>
    <w:rsid w:val="003253FA"/>
    <w:rsid w:val="00325C99"/>
    <w:rsid w:val="0032752F"/>
    <w:rsid w:val="003275B5"/>
    <w:rsid w:val="0032794F"/>
    <w:rsid w:val="00330344"/>
    <w:rsid w:val="003304C2"/>
    <w:rsid w:val="003318E8"/>
    <w:rsid w:val="00331CC3"/>
    <w:rsid w:val="00331ECE"/>
    <w:rsid w:val="0033229E"/>
    <w:rsid w:val="003329F1"/>
    <w:rsid w:val="00332A1A"/>
    <w:rsid w:val="00332E46"/>
    <w:rsid w:val="00333136"/>
    <w:rsid w:val="003333BA"/>
    <w:rsid w:val="003349F9"/>
    <w:rsid w:val="00334C92"/>
    <w:rsid w:val="00335295"/>
    <w:rsid w:val="003355FE"/>
    <w:rsid w:val="00335B86"/>
    <w:rsid w:val="003372C0"/>
    <w:rsid w:val="0034018A"/>
    <w:rsid w:val="00340734"/>
    <w:rsid w:val="00340EA6"/>
    <w:rsid w:val="00341181"/>
    <w:rsid w:val="00342FE7"/>
    <w:rsid w:val="00344144"/>
    <w:rsid w:val="0034503A"/>
    <w:rsid w:val="00345683"/>
    <w:rsid w:val="00345941"/>
    <w:rsid w:val="00345FF7"/>
    <w:rsid w:val="003463A4"/>
    <w:rsid w:val="00346E3C"/>
    <w:rsid w:val="00347078"/>
    <w:rsid w:val="00347A4C"/>
    <w:rsid w:val="00350FDB"/>
    <w:rsid w:val="00351F90"/>
    <w:rsid w:val="00352865"/>
    <w:rsid w:val="003536AA"/>
    <w:rsid w:val="003561B3"/>
    <w:rsid w:val="003608B6"/>
    <w:rsid w:val="00360DB5"/>
    <w:rsid w:val="00360EFE"/>
    <w:rsid w:val="00361023"/>
    <w:rsid w:val="0036166D"/>
    <w:rsid w:val="00362135"/>
    <w:rsid w:val="003621A3"/>
    <w:rsid w:val="00362D9E"/>
    <w:rsid w:val="003635BE"/>
    <w:rsid w:val="00363D9F"/>
    <w:rsid w:val="00365057"/>
    <w:rsid w:val="003657E5"/>
    <w:rsid w:val="003659F5"/>
    <w:rsid w:val="00367161"/>
    <w:rsid w:val="003673D3"/>
    <w:rsid w:val="00367AC3"/>
    <w:rsid w:val="00367AE6"/>
    <w:rsid w:val="00367CE6"/>
    <w:rsid w:val="00367E9B"/>
    <w:rsid w:val="00370413"/>
    <w:rsid w:val="00370B16"/>
    <w:rsid w:val="0037174D"/>
    <w:rsid w:val="00371D11"/>
    <w:rsid w:val="00373160"/>
    <w:rsid w:val="00375434"/>
    <w:rsid w:val="0037629A"/>
    <w:rsid w:val="00376E04"/>
    <w:rsid w:val="003772D2"/>
    <w:rsid w:val="0037785F"/>
    <w:rsid w:val="00377E40"/>
    <w:rsid w:val="0038053B"/>
    <w:rsid w:val="00380ACA"/>
    <w:rsid w:val="003828D5"/>
    <w:rsid w:val="003830AD"/>
    <w:rsid w:val="00384076"/>
    <w:rsid w:val="00384F50"/>
    <w:rsid w:val="003851A4"/>
    <w:rsid w:val="003851CF"/>
    <w:rsid w:val="00386067"/>
    <w:rsid w:val="00386772"/>
    <w:rsid w:val="00386D5C"/>
    <w:rsid w:val="00387F82"/>
    <w:rsid w:val="00391E2D"/>
    <w:rsid w:val="00392BFE"/>
    <w:rsid w:val="0039453C"/>
    <w:rsid w:val="00394A42"/>
    <w:rsid w:val="003A0182"/>
    <w:rsid w:val="003A0640"/>
    <w:rsid w:val="003A13C5"/>
    <w:rsid w:val="003A13E0"/>
    <w:rsid w:val="003A1470"/>
    <w:rsid w:val="003A17D9"/>
    <w:rsid w:val="003A18DB"/>
    <w:rsid w:val="003A1B5F"/>
    <w:rsid w:val="003A1E83"/>
    <w:rsid w:val="003A258A"/>
    <w:rsid w:val="003A26B1"/>
    <w:rsid w:val="003A2E55"/>
    <w:rsid w:val="003A2F83"/>
    <w:rsid w:val="003A411A"/>
    <w:rsid w:val="003A4465"/>
    <w:rsid w:val="003A4FB1"/>
    <w:rsid w:val="003A5942"/>
    <w:rsid w:val="003A59F8"/>
    <w:rsid w:val="003B018D"/>
    <w:rsid w:val="003B09FC"/>
    <w:rsid w:val="003B100A"/>
    <w:rsid w:val="003B1D7C"/>
    <w:rsid w:val="003B251D"/>
    <w:rsid w:val="003B2895"/>
    <w:rsid w:val="003B3085"/>
    <w:rsid w:val="003B3D78"/>
    <w:rsid w:val="003B55D9"/>
    <w:rsid w:val="003B5C57"/>
    <w:rsid w:val="003B61DB"/>
    <w:rsid w:val="003B6853"/>
    <w:rsid w:val="003B68A8"/>
    <w:rsid w:val="003B6C4E"/>
    <w:rsid w:val="003B7413"/>
    <w:rsid w:val="003B78FA"/>
    <w:rsid w:val="003C0106"/>
    <w:rsid w:val="003C0DEA"/>
    <w:rsid w:val="003C137D"/>
    <w:rsid w:val="003C145C"/>
    <w:rsid w:val="003C17B4"/>
    <w:rsid w:val="003C1EF9"/>
    <w:rsid w:val="003C24AD"/>
    <w:rsid w:val="003C2672"/>
    <w:rsid w:val="003C282C"/>
    <w:rsid w:val="003C2DBC"/>
    <w:rsid w:val="003C35DD"/>
    <w:rsid w:val="003C4395"/>
    <w:rsid w:val="003C4708"/>
    <w:rsid w:val="003C4E2B"/>
    <w:rsid w:val="003C592A"/>
    <w:rsid w:val="003C7583"/>
    <w:rsid w:val="003C7906"/>
    <w:rsid w:val="003C7EE0"/>
    <w:rsid w:val="003D00BB"/>
    <w:rsid w:val="003D0A21"/>
    <w:rsid w:val="003D0C53"/>
    <w:rsid w:val="003D0E21"/>
    <w:rsid w:val="003D1B6B"/>
    <w:rsid w:val="003D20A9"/>
    <w:rsid w:val="003D3BB8"/>
    <w:rsid w:val="003D3F99"/>
    <w:rsid w:val="003D4F70"/>
    <w:rsid w:val="003D5505"/>
    <w:rsid w:val="003D58F5"/>
    <w:rsid w:val="003D67F6"/>
    <w:rsid w:val="003D6890"/>
    <w:rsid w:val="003D6A9A"/>
    <w:rsid w:val="003D6B7A"/>
    <w:rsid w:val="003D716E"/>
    <w:rsid w:val="003D76EC"/>
    <w:rsid w:val="003D789E"/>
    <w:rsid w:val="003E2CF1"/>
    <w:rsid w:val="003E3EC5"/>
    <w:rsid w:val="003E51E1"/>
    <w:rsid w:val="003E5BA0"/>
    <w:rsid w:val="003E786A"/>
    <w:rsid w:val="003E7A69"/>
    <w:rsid w:val="003F07A4"/>
    <w:rsid w:val="003F0904"/>
    <w:rsid w:val="003F108E"/>
    <w:rsid w:val="003F1BB8"/>
    <w:rsid w:val="003F2365"/>
    <w:rsid w:val="003F2E72"/>
    <w:rsid w:val="003F32B1"/>
    <w:rsid w:val="003F4252"/>
    <w:rsid w:val="003F4769"/>
    <w:rsid w:val="003F4D1F"/>
    <w:rsid w:val="003F5108"/>
    <w:rsid w:val="003F59E9"/>
    <w:rsid w:val="003F65FF"/>
    <w:rsid w:val="003F7C89"/>
    <w:rsid w:val="00400A8A"/>
    <w:rsid w:val="00400DD3"/>
    <w:rsid w:val="004011A4"/>
    <w:rsid w:val="00401A93"/>
    <w:rsid w:val="00402587"/>
    <w:rsid w:val="004036D1"/>
    <w:rsid w:val="00404421"/>
    <w:rsid w:val="0040493A"/>
    <w:rsid w:val="00404FCE"/>
    <w:rsid w:val="004058E7"/>
    <w:rsid w:val="004067DE"/>
    <w:rsid w:val="0040724D"/>
    <w:rsid w:val="004072AE"/>
    <w:rsid w:val="00407470"/>
    <w:rsid w:val="00407792"/>
    <w:rsid w:val="00407BD1"/>
    <w:rsid w:val="00407D53"/>
    <w:rsid w:val="004105EF"/>
    <w:rsid w:val="00410ACB"/>
    <w:rsid w:val="00411297"/>
    <w:rsid w:val="00411BCD"/>
    <w:rsid w:val="00411E66"/>
    <w:rsid w:val="004121DA"/>
    <w:rsid w:val="004123AC"/>
    <w:rsid w:val="00415700"/>
    <w:rsid w:val="00415E10"/>
    <w:rsid w:val="00415FE2"/>
    <w:rsid w:val="00416B5D"/>
    <w:rsid w:val="00417725"/>
    <w:rsid w:val="0042126C"/>
    <w:rsid w:val="00421757"/>
    <w:rsid w:val="00421AC3"/>
    <w:rsid w:val="004227D6"/>
    <w:rsid w:val="004235C0"/>
    <w:rsid w:val="00423A25"/>
    <w:rsid w:val="00423A7B"/>
    <w:rsid w:val="00424E82"/>
    <w:rsid w:val="004252FD"/>
    <w:rsid w:val="00425430"/>
    <w:rsid w:val="00426113"/>
    <w:rsid w:val="00427255"/>
    <w:rsid w:val="0043048B"/>
    <w:rsid w:val="004336EA"/>
    <w:rsid w:val="00434006"/>
    <w:rsid w:val="0043414B"/>
    <w:rsid w:val="0043453B"/>
    <w:rsid w:val="00434966"/>
    <w:rsid w:val="00434A43"/>
    <w:rsid w:val="004351AC"/>
    <w:rsid w:val="00435247"/>
    <w:rsid w:val="004358BB"/>
    <w:rsid w:val="00436590"/>
    <w:rsid w:val="00440393"/>
    <w:rsid w:val="004406A2"/>
    <w:rsid w:val="00440812"/>
    <w:rsid w:val="00440839"/>
    <w:rsid w:val="00440F9C"/>
    <w:rsid w:val="00441C85"/>
    <w:rsid w:val="00442826"/>
    <w:rsid w:val="004434CD"/>
    <w:rsid w:val="00443A51"/>
    <w:rsid w:val="00443B02"/>
    <w:rsid w:val="00444205"/>
    <w:rsid w:val="00444440"/>
    <w:rsid w:val="004450BB"/>
    <w:rsid w:val="004459AB"/>
    <w:rsid w:val="00445DE1"/>
    <w:rsid w:val="0044658C"/>
    <w:rsid w:val="00446C7B"/>
    <w:rsid w:val="00446E0C"/>
    <w:rsid w:val="00450D48"/>
    <w:rsid w:val="00451939"/>
    <w:rsid w:val="0045343A"/>
    <w:rsid w:val="004546AB"/>
    <w:rsid w:val="00454707"/>
    <w:rsid w:val="00456C7D"/>
    <w:rsid w:val="004572AA"/>
    <w:rsid w:val="0045743F"/>
    <w:rsid w:val="00457C59"/>
    <w:rsid w:val="00460392"/>
    <w:rsid w:val="00460710"/>
    <w:rsid w:val="00460928"/>
    <w:rsid w:val="00460E7D"/>
    <w:rsid w:val="00460F1C"/>
    <w:rsid w:val="00461800"/>
    <w:rsid w:val="004619A1"/>
    <w:rsid w:val="00462822"/>
    <w:rsid w:val="00462A86"/>
    <w:rsid w:val="004631D1"/>
    <w:rsid w:val="00463617"/>
    <w:rsid w:val="0046394F"/>
    <w:rsid w:val="00463B7A"/>
    <w:rsid w:val="00463E80"/>
    <w:rsid w:val="00464280"/>
    <w:rsid w:val="00464496"/>
    <w:rsid w:val="0046468B"/>
    <w:rsid w:val="00464B59"/>
    <w:rsid w:val="004653F3"/>
    <w:rsid w:val="0046559C"/>
    <w:rsid w:val="0046673F"/>
    <w:rsid w:val="00466F0E"/>
    <w:rsid w:val="0046783E"/>
    <w:rsid w:val="0046794E"/>
    <w:rsid w:val="0047091A"/>
    <w:rsid w:val="00471E7B"/>
    <w:rsid w:val="0047370A"/>
    <w:rsid w:val="0047381B"/>
    <w:rsid w:val="00475374"/>
    <w:rsid w:val="00475811"/>
    <w:rsid w:val="0047596C"/>
    <w:rsid w:val="00476085"/>
    <w:rsid w:val="004761D1"/>
    <w:rsid w:val="004771F9"/>
    <w:rsid w:val="00477C2C"/>
    <w:rsid w:val="00477E07"/>
    <w:rsid w:val="00477E42"/>
    <w:rsid w:val="00481AD4"/>
    <w:rsid w:val="00482453"/>
    <w:rsid w:val="00482A59"/>
    <w:rsid w:val="00483530"/>
    <w:rsid w:val="00483A2C"/>
    <w:rsid w:val="00483E89"/>
    <w:rsid w:val="00485FF4"/>
    <w:rsid w:val="004860D3"/>
    <w:rsid w:val="004863AA"/>
    <w:rsid w:val="00486F8B"/>
    <w:rsid w:val="00487A4E"/>
    <w:rsid w:val="00487EB0"/>
    <w:rsid w:val="00487F56"/>
    <w:rsid w:val="004907BA"/>
    <w:rsid w:val="00491390"/>
    <w:rsid w:val="004917EF"/>
    <w:rsid w:val="004921C2"/>
    <w:rsid w:val="00492AE2"/>
    <w:rsid w:val="00492C54"/>
    <w:rsid w:val="0049300F"/>
    <w:rsid w:val="00493235"/>
    <w:rsid w:val="00493DA2"/>
    <w:rsid w:val="00493F88"/>
    <w:rsid w:val="0049448A"/>
    <w:rsid w:val="004948AA"/>
    <w:rsid w:val="00495DF6"/>
    <w:rsid w:val="00496499"/>
    <w:rsid w:val="0049651C"/>
    <w:rsid w:val="00497D63"/>
    <w:rsid w:val="004A1006"/>
    <w:rsid w:val="004A136A"/>
    <w:rsid w:val="004A297C"/>
    <w:rsid w:val="004A3F2E"/>
    <w:rsid w:val="004A4591"/>
    <w:rsid w:val="004A47DE"/>
    <w:rsid w:val="004A5157"/>
    <w:rsid w:val="004A74DC"/>
    <w:rsid w:val="004B0172"/>
    <w:rsid w:val="004B08EC"/>
    <w:rsid w:val="004B0F98"/>
    <w:rsid w:val="004B106F"/>
    <w:rsid w:val="004B134F"/>
    <w:rsid w:val="004B2066"/>
    <w:rsid w:val="004B2898"/>
    <w:rsid w:val="004B2BB5"/>
    <w:rsid w:val="004B47A1"/>
    <w:rsid w:val="004B52F5"/>
    <w:rsid w:val="004B7DC1"/>
    <w:rsid w:val="004C0AC3"/>
    <w:rsid w:val="004C165D"/>
    <w:rsid w:val="004C3632"/>
    <w:rsid w:val="004C3E40"/>
    <w:rsid w:val="004C408D"/>
    <w:rsid w:val="004C46D7"/>
    <w:rsid w:val="004C5332"/>
    <w:rsid w:val="004C5503"/>
    <w:rsid w:val="004C6973"/>
    <w:rsid w:val="004C725E"/>
    <w:rsid w:val="004C75D1"/>
    <w:rsid w:val="004C7E62"/>
    <w:rsid w:val="004D201F"/>
    <w:rsid w:val="004D2195"/>
    <w:rsid w:val="004D303D"/>
    <w:rsid w:val="004D31AC"/>
    <w:rsid w:val="004D36AE"/>
    <w:rsid w:val="004D38E7"/>
    <w:rsid w:val="004D435E"/>
    <w:rsid w:val="004D45E4"/>
    <w:rsid w:val="004D464E"/>
    <w:rsid w:val="004D5212"/>
    <w:rsid w:val="004D5A1B"/>
    <w:rsid w:val="004D699B"/>
    <w:rsid w:val="004E11D0"/>
    <w:rsid w:val="004E1212"/>
    <w:rsid w:val="004E1269"/>
    <w:rsid w:val="004E2219"/>
    <w:rsid w:val="004E5078"/>
    <w:rsid w:val="004E51ED"/>
    <w:rsid w:val="004E59A2"/>
    <w:rsid w:val="004E5AB0"/>
    <w:rsid w:val="004E6470"/>
    <w:rsid w:val="004E695B"/>
    <w:rsid w:val="004E6D4E"/>
    <w:rsid w:val="004E74B6"/>
    <w:rsid w:val="004E7543"/>
    <w:rsid w:val="004E7AFD"/>
    <w:rsid w:val="004E7E1D"/>
    <w:rsid w:val="004E7EC7"/>
    <w:rsid w:val="004F08B0"/>
    <w:rsid w:val="004F0F47"/>
    <w:rsid w:val="004F1236"/>
    <w:rsid w:val="004F13A5"/>
    <w:rsid w:val="004F2955"/>
    <w:rsid w:val="004F295D"/>
    <w:rsid w:val="004F2B5C"/>
    <w:rsid w:val="004F365E"/>
    <w:rsid w:val="004F412C"/>
    <w:rsid w:val="004F4482"/>
    <w:rsid w:val="004F49D6"/>
    <w:rsid w:val="004F5292"/>
    <w:rsid w:val="004F5DFA"/>
    <w:rsid w:val="004F6114"/>
    <w:rsid w:val="004F79EC"/>
    <w:rsid w:val="00500235"/>
    <w:rsid w:val="00500273"/>
    <w:rsid w:val="00500917"/>
    <w:rsid w:val="00500E9C"/>
    <w:rsid w:val="00501352"/>
    <w:rsid w:val="00501409"/>
    <w:rsid w:val="00502E5B"/>
    <w:rsid w:val="00503186"/>
    <w:rsid w:val="00503326"/>
    <w:rsid w:val="00504049"/>
    <w:rsid w:val="005040EF"/>
    <w:rsid w:val="005047B4"/>
    <w:rsid w:val="00505868"/>
    <w:rsid w:val="0050611D"/>
    <w:rsid w:val="00507032"/>
    <w:rsid w:val="00507198"/>
    <w:rsid w:val="00510054"/>
    <w:rsid w:val="00510474"/>
    <w:rsid w:val="005105F6"/>
    <w:rsid w:val="005106BB"/>
    <w:rsid w:val="005106EF"/>
    <w:rsid w:val="00511167"/>
    <w:rsid w:val="00512D58"/>
    <w:rsid w:val="00513F3A"/>
    <w:rsid w:val="005143BD"/>
    <w:rsid w:val="00514B52"/>
    <w:rsid w:val="00514E49"/>
    <w:rsid w:val="00514FC9"/>
    <w:rsid w:val="0051514F"/>
    <w:rsid w:val="00516440"/>
    <w:rsid w:val="00516811"/>
    <w:rsid w:val="00516DF1"/>
    <w:rsid w:val="005204AA"/>
    <w:rsid w:val="005232C1"/>
    <w:rsid w:val="00523405"/>
    <w:rsid w:val="0052377E"/>
    <w:rsid w:val="00524AED"/>
    <w:rsid w:val="00526587"/>
    <w:rsid w:val="00526FB7"/>
    <w:rsid w:val="005270B0"/>
    <w:rsid w:val="0053055B"/>
    <w:rsid w:val="005320A3"/>
    <w:rsid w:val="00532970"/>
    <w:rsid w:val="005329A8"/>
    <w:rsid w:val="0053318C"/>
    <w:rsid w:val="00533C05"/>
    <w:rsid w:val="00534B77"/>
    <w:rsid w:val="00535910"/>
    <w:rsid w:val="00535E1E"/>
    <w:rsid w:val="00536A5D"/>
    <w:rsid w:val="00536FED"/>
    <w:rsid w:val="005373A5"/>
    <w:rsid w:val="00540213"/>
    <w:rsid w:val="00541637"/>
    <w:rsid w:val="00541ACD"/>
    <w:rsid w:val="005420BB"/>
    <w:rsid w:val="005434D1"/>
    <w:rsid w:val="00543A7E"/>
    <w:rsid w:val="00543AD1"/>
    <w:rsid w:val="00543E82"/>
    <w:rsid w:val="00546110"/>
    <w:rsid w:val="0054633E"/>
    <w:rsid w:val="0054686C"/>
    <w:rsid w:val="00547611"/>
    <w:rsid w:val="00547A58"/>
    <w:rsid w:val="00550BC0"/>
    <w:rsid w:val="00551769"/>
    <w:rsid w:val="00553A93"/>
    <w:rsid w:val="005545B7"/>
    <w:rsid w:val="005565FF"/>
    <w:rsid w:val="00556AF7"/>
    <w:rsid w:val="00556F62"/>
    <w:rsid w:val="005572AB"/>
    <w:rsid w:val="00557686"/>
    <w:rsid w:val="00557AD6"/>
    <w:rsid w:val="00560616"/>
    <w:rsid w:val="0056068B"/>
    <w:rsid w:val="005616ED"/>
    <w:rsid w:val="005627BE"/>
    <w:rsid w:val="00564274"/>
    <w:rsid w:val="00565181"/>
    <w:rsid w:val="005651B4"/>
    <w:rsid w:val="00566199"/>
    <w:rsid w:val="005672EE"/>
    <w:rsid w:val="005675CE"/>
    <w:rsid w:val="00570644"/>
    <w:rsid w:val="00570776"/>
    <w:rsid w:val="00571565"/>
    <w:rsid w:val="0057264A"/>
    <w:rsid w:val="00573291"/>
    <w:rsid w:val="00573F93"/>
    <w:rsid w:val="0057550A"/>
    <w:rsid w:val="00575D29"/>
    <w:rsid w:val="00577448"/>
    <w:rsid w:val="00580239"/>
    <w:rsid w:val="00580B03"/>
    <w:rsid w:val="005829D5"/>
    <w:rsid w:val="00583486"/>
    <w:rsid w:val="00585C64"/>
    <w:rsid w:val="00586CBD"/>
    <w:rsid w:val="00587570"/>
    <w:rsid w:val="005900A5"/>
    <w:rsid w:val="005902FD"/>
    <w:rsid w:val="005914D8"/>
    <w:rsid w:val="00591611"/>
    <w:rsid w:val="0059191E"/>
    <w:rsid w:val="00591F7C"/>
    <w:rsid w:val="005923AE"/>
    <w:rsid w:val="00592BC6"/>
    <w:rsid w:val="00593361"/>
    <w:rsid w:val="00595E7A"/>
    <w:rsid w:val="00595F16"/>
    <w:rsid w:val="0059608E"/>
    <w:rsid w:val="0059787D"/>
    <w:rsid w:val="00597A04"/>
    <w:rsid w:val="005A09CA"/>
    <w:rsid w:val="005A1F7A"/>
    <w:rsid w:val="005A221E"/>
    <w:rsid w:val="005A271F"/>
    <w:rsid w:val="005A2DEC"/>
    <w:rsid w:val="005A3C4B"/>
    <w:rsid w:val="005A45D4"/>
    <w:rsid w:val="005A4A60"/>
    <w:rsid w:val="005A4BE0"/>
    <w:rsid w:val="005A55A3"/>
    <w:rsid w:val="005A605A"/>
    <w:rsid w:val="005A6C84"/>
    <w:rsid w:val="005A7A06"/>
    <w:rsid w:val="005B06F1"/>
    <w:rsid w:val="005B08AD"/>
    <w:rsid w:val="005B0C64"/>
    <w:rsid w:val="005B11A7"/>
    <w:rsid w:val="005B176F"/>
    <w:rsid w:val="005B17D0"/>
    <w:rsid w:val="005B18F2"/>
    <w:rsid w:val="005B2034"/>
    <w:rsid w:val="005B2233"/>
    <w:rsid w:val="005B230B"/>
    <w:rsid w:val="005B3AFF"/>
    <w:rsid w:val="005B3F03"/>
    <w:rsid w:val="005B417B"/>
    <w:rsid w:val="005B60E6"/>
    <w:rsid w:val="005B6488"/>
    <w:rsid w:val="005B6685"/>
    <w:rsid w:val="005B6744"/>
    <w:rsid w:val="005B6BB0"/>
    <w:rsid w:val="005B6CD1"/>
    <w:rsid w:val="005B6E52"/>
    <w:rsid w:val="005B7795"/>
    <w:rsid w:val="005B7875"/>
    <w:rsid w:val="005B788D"/>
    <w:rsid w:val="005C057B"/>
    <w:rsid w:val="005C0B9D"/>
    <w:rsid w:val="005C1ADC"/>
    <w:rsid w:val="005C29B1"/>
    <w:rsid w:val="005C3AE0"/>
    <w:rsid w:val="005C4509"/>
    <w:rsid w:val="005C49CC"/>
    <w:rsid w:val="005C548F"/>
    <w:rsid w:val="005C5701"/>
    <w:rsid w:val="005C5711"/>
    <w:rsid w:val="005C6FED"/>
    <w:rsid w:val="005C756E"/>
    <w:rsid w:val="005C76A2"/>
    <w:rsid w:val="005C7813"/>
    <w:rsid w:val="005D089B"/>
    <w:rsid w:val="005D0BF2"/>
    <w:rsid w:val="005D4211"/>
    <w:rsid w:val="005D519C"/>
    <w:rsid w:val="005D5402"/>
    <w:rsid w:val="005D5B49"/>
    <w:rsid w:val="005D5EF1"/>
    <w:rsid w:val="005D7920"/>
    <w:rsid w:val="005E0D32"/>
    <w:rsid w:val="005E197B"/>
    <w:rsid w:val="005E1D33"/>
    <w:rsid w:val="005E2026"/>
    <w:rsid w:val="005E230E"/>
    <w:rsid w:val="005E259C"/>
    <w:rsid w:val="005E288F"/>
    <w:rsid w:val="005E297F"/>
    <w:rsid w:val="005E2D9E"/>
    <w:rsid w:val="005E40A5"/>
    <w:rsid w:val="005E46C3"/>
    <w:rsid w:val="005E4982"/>
    <w:rsid w:val="005E4B47"/>
    <w:rsid w:val="005E4D5C"/>
    <w:rsid w:val="005E5344"/>
    <w:rsid w:val="005E54D9"/>
    <w:rsid w:val="005E6329"/>
    <w:rsid w:val="005E7184"/>
    <w:rsid w:val="005E7403"/>
    <w:rsid w:val="005E78BD"/>
    <w:rsid w:val="005F12A5"/>
    <w:rsid w:val="005F15D6"/>
    <w:rsid w:val="005F3114"/>
    <w:rsid w:val="005F37A6"/>
    <w:rsid w:val="005F3BDD"/>
    <w:rsid w:val="005F7293"/>
    <w:rsid w:val="005F77BF"/>
    <w:rsid w:val="005F7860"/>
    <w:rsid w:val="006009EE"/>
    <w:rsid w:val="0060256E"/>
    <w:rsid w:val="00602B5E"/>
    <w:rsid w:val="0060333D"/>
    <w:rsid w:val="006041BE"/>
    <w:rsid w:val="00604566"/>
    <w:rsid w:val="006053F9"/>
    <w:rsid w:val="00605A0F"/>
    <w:rsid w:val="00605AFF"/>
    <w:rsid w:val="00605B7B"/>
    <w:rsid w:val="0060624B"/>
    <w:rsid w:val="00606343"/>
    <w:rsid w:val="00606457"/>
    <w:rsid w:val="00606C6D"/>
    <w:rsid w:val="00606C87"/>
    <w:rsid w:val="00607E4F"/>
    <w:rsid w:val="0061008B"/>
    <w:rsid w:val="00610700"/>
    <w:rsid w:val="00610D12"/>
    <w:rsid w:val="00611B61"/>
    <w:rsid w:val="00612955"/>
    <w:rsid w:val="00612E09"/>
    <w:rsid w:val="00612E2F"/>
    <w:rsid w:val="00612FB3"/>
    <w:rsid w:val="0061311C"/>
    <w:rsid w:val="00615F17"/>
    <w:rsid w:val="006161FD"/>
    <w:rsid w:val="0061724E"/>
    <w:rsid w:val="006179DB"/>
    <w:rsid w:val="00621628"/>
    <w:rsid w:val="006216A1"/>
    <w:rsid w:val="00621893"/>
    <w:rsid w:val="00621A48"/>
    <w:rsid w:val="0062208A"/>
    <w:rsid w:val="006222F5"/>
    <w:rsid w:val="00622A59"/>
    <w:rsid w:val="00624690"/>
    <w:rsid w:val="006248BA"/>
    <w:rsid w:val="00625526"/>
    <w:rsid w:val="00625F4F"/>
    <w:rsid w:val="0062623F"/>
    <w:rsid w:val="00626367"/>
    <w:rsid w:val="0063020C"/>
    <w:rsid w:val="00630AF9"/>
    <w:rsid w:val="00630B25"/>
    <w:rsid w:val="006311E2"/>
    <w:rsid w:val="00631285"/>
    <w:rsid w:val="0063200C"/>
    <w:rsid w:val="006329F9"/>
    <w:rsid w:val="00632A23"/>
    <w:rsid w:val="00632AE9"/>
    <w:rsid w:val="00632CB6"/>
    <w:rsid w:val="006333F8"/>
    <w:rsid w:val="006343A2"/>
    <w:rsid w:val="00634539"/>
    <w:rsid w:val="00634F99"/>
    <w:rsid w:val="0063508D"/>
    <w:rsid w:val="00635288"/>
    <w:rsid w:val="006359FB"/>
    <w:rsid w:val="00636342"/>
    <w:rsid w:val="00636A62"/>
    <w:rsid w:val="00637B24"/>
    <w:rsid w:val="00637BD9"/>
    <w:rsid w:val="0064038B"/>
    <w:rsid w:val="006406E9"/>
    <w:rsid w:val="00641ED6"/>
    <w:rsid w:val="00644383"/>
    <w:rsid w:val="006443EC"/>
    <w:rsid w:val="00644C20"/>
    <w:rsid w:val="00644D91"/>
    <w:rsid w:val="00645321"/>
    <w:rsid w:val="0064737E"/>
    <w:rsid w:val="00647682"/>
    <w:rsid w:val="00647B3E"/>
    <w:rsid w:val="00647FE9"/>
    <w:rsid w:val="0065020D"/>
    <w:rsid w:val="00652E3A"/>
    <w:rsid w:val="00652FCB"/>
    <w:rsid w:val="00653B80"/>
    <w:rsid w:val="00653BA4"/>
    <w:rsid w:val="00654077"/>
    <w:rsid w:val="006540C6"/>
    <w:rsid w:val="00654D5A"/>
    <w:rsid w:val="00655ABB"/>
    <w:rsid w:val="0065677F"/>
    <w:rsid w:val="006568DA"/>
    <w:rsid w:val="00657403"/>
    <w:rsid w:val="00657901"/>
    <w:rsid w:val="0066045A"/>
    <w:rsid w:val="0066218E"/>
    <w:rsid w:val="00662A8C"/>
    <w:rsid w:val="006634E9"/>
    <w:rsid w:val="006636AD"/>
    <w:rsid w:val="006636B8"/>
    <w:rsid w:val="00664DDA"/>
    <w:rsid w:val="00665B7C"/>
    <w:rsid w:val="00665CD6"/>
    <w:rsid w:val="006675FC"/>
    <w:rsid w:val="006676B4"/>
    <w:rsid w:val="00670D2C"/>
    <w:rsid w:val="00671A0A"/>
    <w:rsid w:val="00672D74"/>
    <w:rsid w:val="00672DA5"/>
    <w:rsid w:val="00673515"/>
    <w:rsid w:val="00676C53"/>
    <w:rsid w:val="00676DFB"/>
    <w:rsid w:val="00677419"/>
    <w:rsid w:val="00677A2F"/>
    <w:rsid w:val="00677DE6"/>
    <w:rsid w:val="00677FAA"/>
    <w:rsid w:val="006806CF"/>
    <w:rsid w:val="00681566"/>
    <w:rsid w:val="00682881"/>
    <w:rsid w:val="00683967"/>
    <w:rsid w:val="00683AFB"/>
    <w:rsid w:val="00683DB3"/>
    <w:rsid w:val="0068414B"/>
    <w:rsid w:val="006843F3"/>
    <w:rsid w:val="00685736"/>
    <w:rsid w:val="006858A8"/>
    <w:rsid w:val="00685B46"/>
    <w:rsid w:val="00686E68"/>
    <w:rsid w:val="006901D1"/>
    <w:rsid w:val="00690C41"/>
    <w:rsid w:val="006915D5"/>
    <w:rsid w:val="00691F79"/>
    <w:rsid w:val="00692897"/>
    <w:rsid w:val="0069294C"/>
    <w:rsid w:val="00692E10"/>
    <w:rsid w:val="00693787"/>
    <w:rsid w:val="0069388D"/>
    <w:rsid w:val="00693943"/>
    <w:rsid w:val="00693A53"/>
    <w:rsid w:val="00693D6E"/>
    <w:rsid w:val="00694AB4"/>
    <w:rsid w:val="00694ACD"/>
    <w:rsid w:val="00694AF3"/>
    <w:rsid w:val="00694FF7"/>
    <w:rsid w:val="0069519E"/>
    <w:rsid w:val="00696828"/>
    <w:rsid w:val="006974A5"/>
    <w:rsid w:val="00697594"/>
    <w:rsid w:val="0069763B"/>
    <w:rsid w:val="00697B44"/>
    <w:rsid w:val="006A0AE0"/>
    <w:rsid w:val="006A12A3"/>
    <w:rsid w:val="006A1466"/>
    <w:rsid w:val="006A1538"/>
    <w:rsid w:val="006A1B30"/>
    <w:rsid w:val="006A22E2"/>
    <w:rsid w:val="006A2724"/>
    <w:rsid w:val="006A3502"/>
    <w:rsid w:val="006A350E"/>
    <w:rsid w:val="006A3F08"/>
    <w:rsid w:val="006A43B2"/>
    <w:rsid w:val="006A49E4"/>
    <w:rsid w:val="006A56EE"/>
    <w:rsid w:val="006A5AB9"/>
    <w:rsid w:val="006A6E93"/>
    <w:rsid w:val="006A7091"/>
    <w:rsid w:val="006B01C1"/>
    <w:rsid w:val="006B172B"/>
    <w:rsid w:val="006B265A"/>
    <w:rsid w:val="006B26EE"/>
    <w:rsid w:val="006B2E69"/>
    <w:rsid w:val="006B3DAA"/>
    <w:rsid w:val="006B58D7"/>
    <w:rsid w:val="006B6389"/>
    <w:rsid w:val="006B67D8"/>
    <w:rsid w:val="006B692D"/>
    <w:rsid w:val="006B6C7B"/>
    <w:rsid w:val="006B7787"/>
    <w:rsid w:val="006C0952"/>
    <w:rsid w:val="006C0A0F"/>
    <w:rsid w:val="006C0F26"/>
    <w:rsid w:val="006C150A"/>
    <w:rsid w:val="006C4AB2"/>
    <w:rsid w:val="006C4B26"/>
    <w:rsid w:val="006C4B5E"/>
    <w:rsid w:val="006C515B"/>
    <w:rsid w:val="006C60F6"/>
    <w:rsid w:val="006C615F"/>
    <w:rsid w:val="006C6259"/>
    <w:rsid w:val="006C6356"/>
    <w:rsid w:val="006C6E3E"/>
    <w:rsid w:val="006C6FBA"/>
    <w:rsid w:val="006C7E8D"/>
    <w:rsid w:val="006D05B9"/>
    <w:rsid w:val="006D0D09"/>
    <w:rsid w:val="006D1220"/>
    <w:rsid w:val="006D168A"/>
    <w:rsid w:val="006D2800"/>
    <w:rsid w:val="006D29DF"/>
    <w:rsid w:val="006D38E2"/>
    <w:rsid w:val="006D41DA"/>
    <w:rsid w:val="006D5EA7"/>
    <w:rsid w:val="006D71BC"/>
    <w:rsid w:val="006E0649"/>
    <w:rsid w:val="006E0D1C"/>
    <w:rsid w:val="006E0FF6"/>
    <w:rsid w:val="006E1B02"/>
    <w:rsid w:val="006E27DA"/>
    <w:rsid w:val="006E2C25"/>
    <w:rsid w:val="006E3699"/>
    <w:rsid w:val="006E4F56"/>
    <w:rsid w:val="006E70A1"/>
    <w:rsid w:val="006F01DA"/>
    <w:rsid w:val="006F10B3"/>
    <w:rsid w:val="006F164C"/>
    <w:rsid w:val="006F260D"/>
    <w:rsid w:val="006F2DFE"/>
    <w:rsid w:val="006F2F06"/>
    <w:rsid w:val="006F3412"/>
    <w:rsid w:val="006F36D9"/>
    <w:rsid w:val="006F3BBD"/>
    <w:rsid w:val="006F478D"/>
    <w:rsid w:val="006F48EE"/>
    <w:rsid w:val="006F51DC"/>
    <w:rsid w:val="006F5B69"/>
    <w:rsid w:val="006F665A"/>
    <w:rsid w:val="006F689E"/>
    <w:rsid w:val="006F6BD3"/>
    <w:rsid w:val="006F7157"/>
    <w:rsid w:val="0070056A"/>
    <w:rsid w:val="00701278"/>
    <w:rsid w:val="00701DEC"/>
    <w:rsid w:val="00702238"/>
    <w:rsid w:val="00702A28"/>
    <w:rsid w:val="00703BCD"/>
    <w:rsid w:val="00704AB6"/>
    <w:rsid w:val="007052C1"/>
    <w:rsid w:val="00705AEF"/>
    <w:rsid w:val="00705D25"/>
    <w:rsid w:val="0070636B"/>
    <w:rsid w:val="007066DF"/>
    <w:rsid w:val="00707791"/>
    <w:rsid w:val="00707E17"/>
    <w:rsid w:val="00710D1A"/>
    <w:rsid w:val="00711EB5"/>
    <w:rsid w:val="007137D4"/>
    <w:rsid w:val="00713ACA"/>
    <w:rsid w:val="00713F93"/>
    <w:rsid w:val="00714B9B"/>
    <w:rsid w:val="0071628C"/>
    <w:rsid w:val="00716CDB"/>
    <w:rsid w:val="00717323"/>
    <w:rsid w:val="007176A2"/>
    <w:rsid w:val="0071784F"/>
    <w:rsid w:val="00717A04"/>
    <w:rsid w:val="00717FE9"/>
    <w:rsid w:val="0072032A"/>
    <w:rsid w:val="007208CB"/>
    <w:rsid w:val="00724266"/>
    <w:rsid w:val="00725DDF"/>
    <w:rsid w:val="00726799"/>
    <w:rsid w:val="007271B7"/>
    <w:rsid w:val="0072768B"/>
    <w:rsid w:val="00727CF4"/>
    <w:rsid w:val="0073004A"/>
    <w:rsid w:val="00730D02"/>
    <w:rsid w:val="007317BF"/>
    <w:rsid w:val="00731917"/>
    <w:rsid w:val="007322A5"/>
    <w:rsid w:val="00732964"/>
    <w:rsid w:val="00733123"/>
    <w:rsid w:val="007331AA"/>
    <w:rsid w:val="007335B9"/>
    <w:rsid w:val="00734158"/>
    <w:rsid w:val="00734CEF"/>
    <w:rsid w:val="00734F0B"/>
    <w:rsid w:val="00735770"/>
    <w:rsid w:val="00736A85"/>
    <w:rsid w:val="00736D56"/>
    <w:rsid w:val="00737B30"/>
    <w:rsid w:val="00740176"/>
    <w:rsid w:val="0074057F"/>
    <w:rsid w:val="00741705"/>
    <w:rsid w:val="00741F24"/>
    <w:rsid w:val="007422CE"/>
    <w:rsid w:val="00742472"/>
    <w:rsid w:val="007428CE"/>
    <w:rsid w:val="00742A50"/>
    <w:rsid w:val="00744963"/>
    <w:rsid w:val="0074553F"/>
    <w:rsid w:val="0074593B"/>
    <w:rsid w:val="0074643D"/>
    <w:rsid w:val="007469C6"/>
    <w:rsid w:val="007469E4"/>
    <w:rsid w:val="007471EF"/>
    <w:rsid w:val="00747E04"/>
    <w:rsid w:val="00747F0A"/>
    <w:rsid w:val="0075096D"/>
    <w:rsid w:val="00751BA8"/>
    <w:rsid w:val="00751D9E"/>
    <w:rsid w:val="007529CE"/>
    <w:rsid w:val="00752D4D"/>
    <w:rsid w:val="00752ECA"/>
    <w:rsid w:val="0075307E"/>
    <w:rsid w:val="0075393B"/>
    <w:rsid w:val="00753E36"/>
    <w:rsid w:val="00754354"/>
    <w:rsid w:val="00754619"/>
    <w:rsid w:val="00755ADE"/>
    <w:rsid w:val="007565F0"/>
    <w:rsid w:val="007568FC"/>
    <w:rsid w:val="00756BBE"/>
    <w:rsid w:val="00756CEF"/>
    <w:rsid w:val="007575A8"/>
    <w:rsid w:val="00757831"/>
    <w:rsid w:val="00760838"/>
    <w:rsid w:val="00760D2F"/>
    <w:rsid w:val="00761C00"/>
    <w:rsid w:val="0076296C"/>
    <w:rsid w:val="00766811"/>
    <w:rsid w:val="00766920"/>
    <w:rsid w:val="007703FE"/>
    <w:rsid w:val="00770AE7"/>
    <w:rsid w:val="00771CF8"/>
    <w:rsid w:val="007747BC"/>
    <w:rsid w:val="007748C4"/>
    <w:rsid w:val="0077546F"/>
    <w:rsid w:val="0077583C"/>
    <w:rsid w:val="00777545"/>
    <w:rsid w:val="00777693"/>
    <w:rsid w:val="00777AAF"/>
    <w:rsid w:val="0078154A"/>
    <w:rsid w:val="007831ED"/>
    <w:rsid w:val="00785F7D"/>
    <w:rsid w:val="00787667"/>
    <w:rsid w:val="00787A2E"/>
    <w:rsid w:val="00791A81"/>
    <w:rsid w:val="00793108"/>
    <w:rsid w:val="007934CF"/>
    <w:rsid w:val="00793A22"/>
    <w:rsid w:val="00793B21"/>
    <w:rsid w:val="00793DC5"/>
    <w:rsid w:val="00795A19"/>
    <w:rsid w:val="00795BAC"/>
    <w:rsid w:val="00795E1B"/>
    <w:rsid w:val="00796005"/>
    <w:rsid w:val="007962E6"/>
    <w:rsid w:val="00796405"/>
    <w:rsid w:val="00796DC9"/>
    <w:rsid w:val="007975CB"/>
    <w:rsid w:val="00797B55"/>
    <w:rsid w:val="007A0749"/>
    <w:rsid w:val="007A0B52"/>
    <w:rsid w:val="007A1735"/>
    <w:rsid w:val="007A1796"/>
    <w:rsid w:val="007A50CD"/>
    <w:rsid w:val="007A5228"/>
    <w:rsid w:val="007A5449"/>
    <w:rsid w:val="007A5636"/>
    <w:rsid w:val="007A571B"/>
    <w:rsid w:val="007A625B"/>
    <w:rsid w:val="007A71CD"/>
    <w:rsid w:val="007B037D"/>
    <w:rsid w:val="007B0579"/>
    <w:rsid w:val="007B059D"/>
    <w:rsid w:val="007B11BE"/>
    <w:rsid w:val="007B15CE"/>
    <w:rsid w:val="007B21AF"/>
    <w:rsid w:val="007B301C"/>
    <w:rsid w:val="007B3605"/>
    <w:rsid w:val="007B3691"/>
    <w:rsid w:val="007B3EB2"/>
    <w:rsid w:val="007B6034"/>
    <w:rsid w:val="007B67A2"/>
    <w:rsid w:val="007B6A0A"/>
    <w:rsid w:val="007B72F6"/>
    <w:rsid w:val="007B75E3"/>
    <w:rsid w:val="007B7A46"/>
    <w:rsid w:val="007C1785"/>
    <w:rsid w:val="007C28F2"/>
    <w:rsid w:val="007C3AA6"/>
    <w:rsid w:val="007C3B4A"/>
    <w:rsid w:val="007C42CE"/>
    <w:rsid w:val="007C4A4F"/>
    <w:rsid w:val="007C4F66"/>
    <w:rsid w:val="007C5C87"/>
    <w:rsid w:val="007C5F95"/>
    <w:rsid w:val="007C6881"/>
    <w:rsid w:val="007C6E1A"/>
    <w:rsid w:val="007C75D4"/>
    <w:rsid w:val="007C79ED"/>
    <w:rsid w:val="007C7D25"/>
    <w:rsid w:val="007C7E72"/>
    <w:rsid w:val="007C7EB7"/>
    <w:rsid w:val="007D0797"/>
    <w:rsid w:val="007D0CA3"/>
    <w:rsid w:val="007D132A"/>
    <w:rsid w:val="007D1B8C"/>
    <w:rsid w:val="007D271B"/>
    <w:rsid w:val="007D2C04"/>
    <w:rsid w:val="007D4858"/>
    <w:rsid w:val="007D4D89"/>
    <w:rsid w:val="007D523D"/>
    <w:rsid w:val="007D57CB"/>
    <w:rsid w:val="007D5953"/>
    <w:rsid w:val="007D5F11"/>
    <w:rsid w:val="007D6012"/>
    <w:rsid w:val="007D7EE2"/>
    <w:rsid w:val="007E0B22"/>
    <w:rsid w:val="007E1C70"/>
    <w:rsid w:val="007E2715"/>
    <w:rsid w:val="007E39BB"/>
    <w:rsid w:val="007E3EDE"/>
    <w:rsid w:val="007E4C66"/>
    <w:rsid w:val="007E619D"/>
    <w:rsid w:val="007E67A5"/>
    <w:rsid w:val="007E761A"/>
    <w:rsid w:val="007F0028"/>
    <w:rsid w:val="007F0B16"/>
    <w:rsid w:val="007F0C11"/>
    <w:rsid w:val="007F1736"/>
    <w:rsid w:val="007F1890"/>
    <w:rsid w:val="007F236A"/>
    <w:rsid w:val="007F368C"/>
    <w:rsid w:val="007F3810"/>
    <w:rsid w:val="007F3900"/>
    <w:rsid w:val="007F41AA"/>
    <w:rsid w:val="007F5DAF"/>
    <w:rsid w:val="007F6950"/>
    <w:rsid w:val="007F6FB7"/>
    <w:rsid w:val="007F79E5"/>
    <w:rsid w:val="007F7D43"/>
    <w:rsid w:val="00800527"/>
    <w:rsid w:val="0080234C"/>
    <w:rsid w:val="008025E4"/>
    <w:rsid w:val="00803787"/>
    <w:rsid w:val="0080393A"/>
    <w:rsid w:val="00804415"/>
    <w:rsid w:val="0080458C"/>
    <w:rsid w:val="00804FAB"/>
    <w:rsid w:val="0080554C"/>
    <w:rsid w:val="00805985"/>
    <w:rsid w:val="00806116"/>
    <w:rsid w:val="008066D7"/>
    <w:rsid w:val="00806915"/>
    <w:rsid w:val="008074C3"/>
    <w:rsid w:val="00807670"/>
    <w:rsid w:val="00807861"/>
    <w:rsid w:val="008079EB"/>
    <w:rsid w:val="0081045B"/>
    <w:rsid w:val="00810A79"/>
    <w:rsid w:val="00811FD3"/>
    <w:rsid w:val="0081300C"/>
    <w:rsid w:val="00813BB3"/>
    <w:rsid w:val="00813E72"/>
    <w:rsid w:val="008141F5"/>
    <w:rsid w:val="00815963"/>
    <w:rsid w:val="00816D93"/>
    <w:rsid w:val="00817B1B"/>
    <w:rsid w:val="008218CC"/>
    <w:rsid w:val="008227B4"/>
    <w:rsid w:val="00822C58"/>
    <w:rsid w:val="00822D39"/>
    <w:rsid w:val="008234A7"/>
    <w:rsid w:val="0082384D"/>
    <w:rsid w:val="0082385E"/>
    <w:rsid w:val="008238CA"/>
    <w:rsid w:val="008239C6"/>
    <w:rsid w:val="00824169"/>
    <w:rsid w:val="00824554"/>
    <w:rsid w:val="00825553"/>
    <w:rsid w:val="00825EFA"/>
    <w:rsid w:val="00826483"/>
    <w:rsid w:val="00827533"/>
    <w:rsid w:val="00827A68"/>
    <w:rsid w:val="008305B9"/>
    <w:rsid w:val="0083084D"/>
    <w:rsid w:val="00831650"/>
    <w:rsid w:val="00831CCB"/>
    <w:rsid w:val="008332E8"/>
    <w:rsid w:val="00834C2D"/>
    <w:rsid w:val="00834EB5"/>
    <w:rsid w:val="00835495"/>
    <w:rsid w:val="00835551"/>
    <w:rsid w:val="00836B60"/>
    <w:rsid w:val="00836BBD"/>
    <w:rsid w:val="00836C23"/>
    <w:rsid w:val="00837900"/>
    <w:rsid w:val="00840668"/>
    <w:rsid w:val="00840C60"/>
    <w:rsid w:val="008411E3"/>
    <w:rsid w:val="00841EE8"/>
    <w:rsid w:val="00841FC3"/>
    <w:rsid w:val="00841FDE"/>
    <w:rsid w:val="00842513"/>
    <w:rsid w:val="00842D28"/>
    <w:rsid w:val="00842DD8"/>
    <w:rsid w:val="00845233"/>
    <w:rsid w:val="00845B9A"/>
    <w:rsid w:val="00845E21"/>
    <w:rsid w:val="00846677"/>
    <w:rsid w:val="008468DC"/>
    <w:rsid w:val="008474A4"/>
    <w:rsid w:val="008515A7"/>
    <w:rsid w:val="00853392"/>
    <w:rsid w:val="00854AFF"/>
    <w:rsid w:val="008559E2"/>
    <w:rsid w:val="008562D4"/>
    <w:rsid w:val="008563AB"/>
    <w:rsid w:val="008564D4"/>
    <w:rsid w:val="0086071A"/>
    <w:rsid w:val="00862700"/>
    <w:rsid w:val="00862F19"/>
    <w:rsid w:val="008636F3"/>
    <w:rsid w:val="0086388F"/>
    <w:rsid w:val="00864658"/>
    <w:rsid w:val="00864900"/>
    <w:rsid w:val="00865217"/>
    <w:rsid w:val="0086570F"/>
    <w:rsid w:val="00867BEC"/>
    <w:rsid w:val="00867FAD"/>
    <w:rsid w:val="00871036"/>
    <w:rsid w:val="008712F3"/>
    <w:rsid w:val="0087190E"/>
    <w:rsid w:val="00871A37"/>
    <w:rsid w:val="00871E16"/>
    <w:rsid w:val="00872B9F"/>
    <w:rsid w:val="00872E6B"/>
    <w:rsid w:val="008731D4"/>
    <w:rsid w:val="0087419B"/>
    <w:rsid w:val="00874432"/>
    <w:rsid w:val="008747E8"/>
    <w:rsid w:val="00875CF3"/>
    <w:rsid w:val="00875F0A"/>
    <w:rsid w:val="0087612E"/>
    <w:rsid w:val="00876774"/>
    <w:rsid w:val="008768B8"/>
    <w:rsid w:val="0087699F"/>
    <w:rsid w:val="008769A4"/>
    <w:rsid w:val="00876C92"/>
    <w:rsid w:val="00877A4E"/>
    <w:rsid w:val="00877D24"/>
    <w:rsid w:val="008811E8"/>
    <w:rsid w:val="008820FA"/>
    <w:rsid w:val="00882510"/>
    <w:rsid w:val="00882759"/>
    <w:rsid w:val="00883941"/>
    <w:rsid w:val="008842D2"/>
    <w:rsid w:val="00885120"/>
    <w:rsid w:val="008856EC"/>
    <w:rsid w:val="00885AFE"/>
    <w:rsid w:val="00885C50"/>
    <w:rsid w:val="00885EC4"/>
    <w:rsid w:val="00886AD9"/>
    <w:rsid w:val="00887DB1"/>
    <w:rsid w:val="00890992"/>
    <w:rsid w:val="00891E21"/>
    <w:rsid w:val="00892343"/>
    <w:rsid w:val="00892994"/>
    <w:rsid w:val="00892AA5"/>
    <w:rsid w:val="00892BBA"/>
    <w:rsid w:val="00892DB1"/>
    <w:rsid w:val="00894394"/>
    <w:rsid w:val="00894C19"/>
    <w:rsid w:val="00895AA0"/>
    <w:rsid w:val="00896826"/>
    <w:rsid w:val="008A02B0"/>
    <w:rsid w:val="008A0945"/>
    <w:rsid w:val="008A234B"/>
    <w:rsid w:val="008A24E1"/>
    <w:rsid w:val="008A3194"/>
    <w:rsid w:val="008A3572"/>
    <w:rsid w:val="008A438B"/>
    <w:rsid w:val="008A49F0"/>
    <w:rsid w:val="008A4F28"/>
    <w:rsid w:val="008A505E"/>
    <w:rsid w:val="008A5D3B"/>
    <w:rsid w:val="008A5F28"/>
    <w:rsid w:val="008B0D26"/>
    <w:rsid w:val="008B0F01"/>
    <w:rsid w:val="008B1180"/>
    <w:rsid w:val="008B2335"/>
    <w:rsid w:val="008B488A"/>
    <w:rsid w:val="008B4931"/>
    <w:rsid w:val="008B4A00"/>
    <w:rsid w:val="008B4E73"/>
    <w:rsid w:val="008B5099"/>
    <w:rsid w:val="008B61CD"/>
    <w:rsid w:val="008B6B59"/>
    <w:rsid w:val="008B76EB"/>
    <w:rsid w:val="008C0BA1"/>
    <w:rsid w:val="008C0DAF"/>
    <w:rsid w:val="008C0DD4"/>
    <w:rsid w:val="008C119E"/>
    <w:rsid w:val="008C1CD2"/>
    <w:rsid w:val="008C218D"/>
    <w:rsid w:val="008C31A4"/>
    <w:rsid w:val="008C4DC2"/>
    <w:rsid w:val="008C5073"/>
    <w:rsid w:val="008C5336"/>
    <w:rsid w:val="008C5782"/>
    <w:rsid w:val="008C6176"/>
    <w:rsid w:val="008D06A5"/>
    <w:rsid w:val="008D24C7"/>
    <w:rsid w:val="008D2BB2"/>
    <w:rsid w:val="008D2C9D"/>
    <w:rsid w:val="008D3701"/>
    <w:rsid w:val="008D3DE2"/>
    <w:rsid w:val="008D4A98"/>
    <w:rsid w:val="008D6273"/>
    <w:rsid w:val="008D73C8"/>
    <w:rsid w:val="008D76E3"/>
    <w:rsid w:val="008E0504"/>
    <w:rsid w:val="008E1B4B"/>
    <w:rsid w:val="008E2015"/>
    <w:rsid w:val="008E296C"/>
    <w:rsid w:val="008E3F91"/>
    <w:rsid w:val="008E4A97"/>
    <w:rsid w:val="008E4E86"/>
    <w:rsid w:val="008E5104"/>
    <w:rsid w:val="008E5468"/>
    <w:rsid w:val="008E5A16"/>
    <w:rsid w:val="008E6BBF"/>
    <w:rsid w:val="008E73DC"/>
    <w:rsid w:val="008E7B0B"/>
    <w:rsid w:val="008E7E52"/>
    <w:rsid w:val="008E7F57"/>
    <w:rsid w:val="008F0940"/>
    <w:rsid w:val="008F0CC5"/>
    <w:rsid w:val="008F15EE"/>
    <w:rsid w:val="008F1A89"/>
    <w:rsid w:val="008F1B55"/>
    <w:rsid w:val="008F1EB2"/>
    <w:rsid w:val="008F2EA7"/>
    <w:rsid w:val="008F2FD2"/>
    <w:rsid w:val="008F4B86"/>
    <w:rsid w:val="008F62C7"/>
    <w:rsid w:val="008F6968"/>
    <w:rsid w:val="008F6A61"/>
    <w:rsid w:val="008F6FCF"/>
    <w:rsid w:val="008F7225"/>
    <w:rsid w:val="008F75FF"/>
    <w:rsid w:val="009003BF"/>
    <w:rsid w:val="00901030"/>
    <w:rsid w:val="009015C2"/>
    <w:rsid w:val="0090181C"/>
    <w:rsid w:val="009018FD"/>
    <w:rsid w:val="009021B9"/>
    <w:rsid w:val="0090241B"/>
    <w:rsid w:val="009028C2"/>
    <w:rsid w:val="00902ECA"/>
    <w:rsid w:val="00902EE6"/>
    <w:rsid w:val="00902F6B"/>
    <w:rsid w:val="00903165"/>
    <w:rsid w:val="00903365"/>
    <w:rsid w:val="00903A57"/>
    <w:rsid w:val="009040AD"/>
    <w:rsid w:val="009049AB"/>
    <w:rsid w:val="00904DB6"/>
    <w:rsid w:val="009059B6"/>
    <w:rsid w:val="00905F04"/>
    <w:rsid w:val="0090793F"/>
    <w:rsid w:val="00907B49"/>
    <w:rsid w:val="00910A50"/>
    <w:rsid w:val="00910E61"/>
    <w:rsid w:val="0091100B"/>
    <w:rsid w:val="009114F4"/>
    <w:rsid w:val="009116A9"/>
    <w:rsid w:val="009119ED"/>
    <w:rsid w:val="00911A06"/>
    <w:rsid w:val="00911C5D"/>
    <w:rsid w:val="00911CA5"/>
    <w:rsid w:val="00912C89"/>
    <w:rsid w:val="00913038"/>
    <w:rsid w:val="00913418"/>
    <w:rsid w:val="0091420B"/>
    <w:rsid w:val="00914872"/>
    <w:rsid w:val="0091520D"/>
    <w:rsid w:val="0091553D"/>
    <w:rsid w:val="009157FD"/>
    <w:rsid w:val="00915E70"/>
    <w:rsid w:val="009169C9"/>
    <w:rsid w:val="00916D0E"/>
    <w:rsid w:val="00916F9F"/>
    <w:rsid w:val="0092089B"/>
    <w:rsid w:val="00920A71"/>
    <w:rsid w:val="009216B1"/>
    <w:rsid w:val="0092218E"/>
    <w:rsid w:val="0092250B"/>
    <w:rsid w:val="00922BE7"/>
    <w:rsid w:val="00922DA7"/>
    <w:rsid w:val="00923723"/>
    <w:rsid w:val="00923EBA"/>
    <w:rsid w:val="009243D7"/>
    <w:rsid w:val="00924D92"/>
    <w:rsid w:val="00924EE2"/>
    <w:rsid w:val="00925809"/>
    <w:rsid w:val="00925D58"/>
    <w:rsid w:val="00926563"/>
    <w:rsid w:val="00926C3F"/>
    <w:rsid w:val="00927503"/>
    <w:rsid w:val="00927EDA"/>
    <w:rsid w:val="009301B6"/>
    <w:rsid w:val="00930AE7"/>
    <w:rsid w:val="00930B6D"/>
    <w:rsid w:val="00930D94"/>
    <w:rsid w:val="00930F37"/>
    <w:rsid w:val="00931B41"/>
    <w:rsid w:val="009340F1"/>
    <w:rsid w:val="009353A8"/>
    <w:rsid w:val="00935F57"/>
    <w:rsid w:val="00935FBB"/>
    <w:rsid w:val="0093767B"/>
    <w:rsid w:val="009377F8"/>
    <w:rsid w:val="00940CDD"/>
    <w:rsid w:val="0094148D"/>
    <w:rsid w:val="00942226"/>
    <w:rsid w:val="009425F9"/>
    <w:rsid w:val="0094348F"/>
    <w:rsid w:val="009445BF"/>
    <w:rsid w:val="00945A7C"/>
    <w:rsid w:val="00947459"/>
    <w:rsid w:val="009513A5"/>
    <w:rsid w:val="0095150E"/>
    <w:rsid w:val="00952A14"/>
    <w:rsid w:val="00953D3B"/>
    <w:rsid w:val="00955A6F"/>
    <w:rsid w:val="00957541"/>
    <w:rsid w:val="00960D38"/>
    <w:rsid w:val="00961044"/>
    <w:rsid w:val="0096140E"/>
    <w:rsid w:val="00961860"/>
    <w:rsid w:val="009639CB"/>
    <w:rsid w:val="00963CE2"/>
    <w:rsid w:val="00963E56"/>
    <w:rsid w:val="00964D81"/>
    <w:rsid w:val="009650CB"/>
    <w:rsid w:val="00965A58"/>
    <w:rsid w:val="00966B77"/>
    <w:rsid w:val="00967035"/>
    <w:rsid w:val="00967912"/>
    <w:rsid w:val="00967EDB"/>
    <w:rsid w:val="00970203"/>
    <w:rsid w:val="0097041E"/>
    <w:rsid w:val="009704B6"/>
    <w:rsid w:val="0097087B"/>
    <w:rsid w:val="00970D6A"/>
    <w:rsid w:val="009717FF"/>
    <w:rsid w:val="00971AB6"/>
    <w:rsid w:val="0097333F"/>
    <w:rsid w:val="00973A96"/>
    <w:rsid w:val="00973C94"/>
    <w:rsid w:val="00973EE4"/>
    <w:rsid w:val="00974415"/>
    <w:rsid w:val="009751A2"/>
    <w:rsid w:val="00975C3D"/>
    <w:rsid w:val="00975ED6"/>
    <w:rsid w:val="00976A2A"/>
    <w:rsid w:val="00977F3A"/>
    <w:rsid w:val="009809A0"/>
    <w:rsid w:val="00981042"/>
    <w:rsid w:val="009811F3"/>
    <w:rsid w:val="00981C51"/>
    <w:rsid w:val="009820BE"/>
    <w:rsid w:val="00982EE1"/>
    <w:rsid w:val="009832F6"/>
    <w:rsid w:val="009838CD"/>
    <w:rsid w:val="00983B67"/>
    <w:rsid w:val="00983C1A"/>
    <w:rsid w:val="00983ECC"/>
    <w:rsid w:val="00984C91"/>
    <w:rsid w:val="00985D1C"/>
    <w:rsid w:val="00985DF2"/>
    <w:rsid w:val="00985FA7"/>
    <w:rsid w:val="0099096F"/>
    <w:rsid w:val="00990A88"/>
    <w:rsid w:val="009925B9"/>
    <w:rsid w:val="00992CB5"/>
    <w:rsid w:val="009939B7"/>
    <w:rsid w:val="00994470"/>
    <w:rsid w:val="0099537D"/>
    <w:rsid w:val="00995690"/>
    <w:rsid w:val="009964A3"/>
    <w:rsid w:val="0099699F"/>
    <w:rsid w:val="00997085"/>
    <w:rsid w:val="009A15E1"/>
    <w:rsid w:val="009A163B"/>
    <w:rsid w:val="009A2138"/>
    <w:rsid w:val="009A222E"/>
    <w:rsid w:val="009A278F"/>
    <w:rsid w:val="009A2B34"/>
    <w:rsid w:val="009A2CD8"/>
    <w:rsid w:val="009A35EA"/>
    <w:rsid w:val="009A3768"/>
    <w:rsid w:val="009A3F20"/>
    <w:rsid w:val="009A40CC"/>
    <w:rsid w:val="009A4A80"/>
    <w:rsid w:val="009A596A"/>
    <w:rsid w:val="009A5A6F"/>
    <w:rsid w:val="009A7132"/>
    <w:rsid w:val="009A7230"/>
    <w:rsid w:val="009A7A47"/>
    <w:rsid w:val="009A7D51"/>
    <w:rsid w:val="009B0360"/>
    <w:rsid w:val="009B0F6A"/>
    <w:rsid w:val="009B15EE"/>
    <w:rsid w:val="009B2AF5"/>
    <w:rsid w:val="009B464A"/>
    <w:rsid w:val="009B5011"/>
    <w:rsid w:val="009B50A8"/>
    <w:rsid w:val="009B5AF1"/>
    <w:rsid w:val="009B5BDE"/>
    <w:rsid w:val="009B675B"/>
    <w:rsid w:val="009C00F5"/>
    <w:rsid w:val="009C0373"/>
    <w:rsid w:val="009C0A90"/>
    <w:rsid w:val="009C1490"/>
    <w:rsid w:val="009C16FB"/>
    <w:rsid w:val="009C18B0"/>
    <w:rsid w:val="009C44F5"/>
    <w:rsid w:val="009C4AE8"/>
    <w:rsid w:val="009C4BC6"/>
    <w:rsid w:val="009C4DD8"/>
    <w:rsid w:val="009C4FC7"/>
    <w:rsid w:val="009C51FF"/>
    <w:rsid w:val="009D01FC"/>
    <w:rsid w:val="009D0E85"/>
    <w:rsid w:val="009D1516"/>
    <w:rsid w:val="009D18A8"/>
    <w:rsid w:val="009D18DB"/>
    <w:rsid w:val="009D1AED"/>
    <w:rsid w:val="009D1D35"/>
    <w:rsid w:val="009D2592"/>
    <w:rsid w:val="009D2F1C"/>
    <w:rsid w:val="009D3CE6"/>
    <w:rsid w:val="009D442E"/>
    <w:rsid w:val="009D455F"/>
    <w:rsid w:val="009D5C02"/>
    <w:rsid w:val="009D7258"/>
    <w:rsid w:val="009D7392"/>
    <w:rsid w:val="009D74F2"/>
    <w:rsid w:val="009D77C0"/>
    <w:rsid w:val="009E09EA"/>
    <w:rsid w:val="009E1D87"/>
    <w:rsid w:val="009E26F5"/>
    <w:rsid w:val="009E31F8"/>
    <w:rsid w:val="009E3C7F"/>
    <w:rsid w:val="009E3C86"/>
    <w:rsid w:val="009E5D8B"/>
    <w:rsid w:val="009E5DB3"/>
    <w:rsid w:val="009E6BE6"/>
    <w:rsid w:val="009E6CC2"/>
    <w:rsid w:val="009F070A"/>
    <w:rsid w:val="009F0DFA"/>
    <w:rsid w:val="009F1629"/>
    <w:rsid w:val="009F18AD"/>
    <w:rsid w:val="009F1D94"/>
    <w:rsid w:val="009F2143"/>
    <w:rsid w:val="009F23BE"/>
    <w:rsid w:val="009F292C"/>
    <w:rsid w:val="009F294A"/>
    <w:rsid w:val="009F2B95"/>
    <w:rsid w:val="009F417B"/>
    <w:rsid w:val="009F4286"/>
    <w:rsid w:val="009F492E"/>
    <w:rsid w:val="009F4CA1"/>
    <w:rsid w:val="009F5266"/>
    <w:rsid w:val="009F68C3"/>
    <w:rsid w:val="009F6EE6"/>
    <w:rsid w:val="009F6FED"/>
    <w:rsid w:val="009F70AD"/>
    <w:rsid w:val="00A0033D"/>
    <w:rsid w:val="00A003BA"/>
    <w:rsid w:val="00A00E68"/>
    <w:rsid w:val="00A01FB7"/>
    <w:rsid w:val="00A02078"/>
    <w:rsid w:val="00A029CA"/>
    <w:rsid w:val="00A02A8F"/>
    <w:rsid w:val="00A03A66"/>
    <w:rsid w:val="00A03E95"/>
    <w:rsid w:val="00A03F89"/>
    <w:rsid w:val="00A04104"/>
    <w:rsid w:val="00A0412E"/>
    <w:rsid w:val="00A04430"/>
    <w:rsid w:val="00A0470B"/>
    <w:rsid w:val="00A04E5A"/>
    <w:rsid w:val="00A04F05"/>
    <w:rsid w:val="00A04FDB"/>
    <w:rsid w:val="00A053DF"/>
    <w:rsid w:val="00A055BA"/>
    <w:rsid w:val="00A0647B"/>
    <w:rsid w:val="00A06ADC"/>
    <w:rsid w:val="00A0756A"/>
    <w:rsid w:val="00A11090"/>
    <w:rsid w:val="00A116A0"/>
    <w:rsid w:val="00A11ADC"/>
    <w:rsid w:val="00A11DCC"/>
    <w:rsid w:val="00A1354F"/>
    <w:rsid w:val="00A136E8"/>
    <w:rsid w:val="00A13C61"/>
    <w:rsid w:val="00A14E36"/>
    <w:rsid w:val="00A1518B"/>
    <w:rsid w:val="00A163DF"/>
    <w:rsid w:val="00A1657A"/>
    <w:rsid w:val="00A16AA8"/>
    <w:rsid w:val="00A21401"/>
    <w:rsid w:val="00A214D1"/>
    <w:rsid w:val="00A22839"/>
    <w:rsid w:val="00A22E3A"/>
    <w:rsid w:val="00A23206"/>
    <w:rsid w:val="00A23714"/>
    <w:rsid w:val="00A23EB4"/>
    <w:rsid w:val="00A24024"/>
    <w:rsid w:val="00A24D35"/>
    <w:rsid w:val="00A25964"/>
    <w:rsid w:val="00A2618A"/>
    <w:rsid w:val="00A263DF"/>
    <w:rsid w:val="00A26CD9"/>
    <w:rsid w:val="00A30707"/>
    <w:rsid w:val="00A311BA"/>
    <w:rsid w:val="00A31668"/>
    <w:rsid w:val="00A31C22"/>
    <w:rsid w:val="00A32AAE"/>
    <w:rsid w:val="00A33029"/>
    <w:rsid w:val="00A33207"/>
    <w:rsid w:val="00A33704"/>
    <w:rsid w:val="00A3373A"/>
    <w:rsid w:val="00A341B6"/>
    <w:rsid w:val="00A35153"/>
    <w:rsid w:val="00A35DB4"/>
    <w:rsid w:val="00A370F7"/>
    <w:rsid w:val="00A3724C"/>
    <w:rsid w:val="00A37640"/>
    <w:rsid w:val="00A37DAF"/>
    <w:rsid w:val="00A37E1A"/>
    <w:rsid w:val="00A403DB"/>
    <w:rsid w:val="00A40DB7"/>
    <w:rsid w:val="00A41240"/>
    <w:rsid w:val="00A4126F"/>
    <w:rsid w:val="00A42650"/>
    <w:rsid w:val="00A42CE7"/>
    <w:rsid w:val="00A4311F"/>
    <w:rsid w:val="00A43130"/>
    <w:rsid w:val="00A463A4"/>
    <w:rsid w:val="00A47172"/>
    <w:rsid w:val="00A52578"/>
    <w:rsid w:val="00A529B6"/>
    <w:rsid w:val="00A52F9E"/>
    <w:rsid w:val="00A53561"/>
    <w:rsid w:val="00A537B7"/>
    <w:rsid w:val="00A54AB6"/>
    <w:rsid w:val="00A55506"/>
    <w:rsid w:val="00A55D65"/>
    <w:rsid w:val="00A56654"/>
    <w:rsid w:val="00A57247"/>
    <w:rsid w:val="00A57571"/>
    <w:rsid w:val="00A57AA3"/>
    <w:rsid w:val="00A57D3F"/>
    <w:rsid w:val="00A57F7D"/>
    <w:rsid w:val="00A60E54"/>
    <w:rsid w:val="00A62981"/>
    <w:rsid w:val="00A629A3"/>
    <w:rsid w:val="00A63F28"/>
    <w:rsid w:val="00A64191"/>
    <w:rsid w:val="00A65291"/>
    <w:rsid w:val="00A65452"/>
    <w:rsid w:val="00A654E3"/>
    <w:rsid w:val="00A6654D"/>
    <w:rsid w:val="00A678FA"/>
    <w:rsid w:val="00A67F17"/>
    <w:rsid w:val="00A708F6"/>
    <w:rsid w:val="00A720F5"/>
    <w:rsid w:val="00A72BAD"/>
    <w:rsid w:val="00A73192"/>
    <w:rsid w:val="00A7364E"/>
    <w:rsid w:val="00A73E81"/>
    <w:rsid w:val="00A74585"/>
    <w:rsid w:val="00A75904"/>
    <w:rsid w:val="00A75CCF"/>
    <w:rsid w:val="00A76455"/>
    <w:rsid w:val="00A764C4"/>
    <w:rsid w:val="00A76D4F"/>
    <w:rsid w:val="00A77058"/>
    <w:rsid w:val="00A80CE1"/>
    <w:rsid w:val="00A81DF5"/>
    <w:rsid w:val="00A82EE4"/>
    <w:rsid w:val="00A831EE"/>
    <w:rsid w:val="00A84BDF"/>
    <w:rsid w:val="00A84DDC"/>
    <w:rsid w:val="00A8582A"/>
    <w:rsid w:val="00A85F45"/>
    <w:rsid w:val="00A85FF4"/>
    <w:rsid w:val="00A86B31"/>
    <w:rsid w:val="00A871B3"/>
    <w:rsid w:val="00A873A4"/>
    <w:rsid w:val="00A87618"/>
    <w:rsid w:val="00A87F08"/>
    <w:rsid w:val="00A91389"/>
    <w:rsid w:val="00A925CB"/>
    <w:rsid w:val="00A929BA"/>
    <w:rsid w:val="00A92ECE"/>
    <w:rsid w:val="00A945B1"/>
    <w:rsid w:val="00A94B24"/>
    <w:rsid w:val="00A94BCB"/>
    <w:rsid w:val="00A9528C"/>
    <w:rsid w:val="00A96381"/>
    <w:rsid w:val="00A9715E"/>
    <w:rsid w:val="00A977A4"/>
    <w:rsid w:val="00AA159F"/>
    <w:rsid w:val="00AA1942"/>
    <w:rsid w:val="00AA33A8"/>
    <w:rsid w:val="00AA3529"/>
    <w:rsid w:val="00AA413B"/>
    <w:rsid w:val="00AA5CE8"/>
    <w:rsid w:val="00AA67B5"/>
    <w:rsid w:val="00AA6804"/>
    <w:rsid w:val="00AA69ED"/>
    <w:rsid w:val="00AA787F"/>
    <w:rsid w:val="00AB08A5"/>
    <w:rsid w:val="00AB4C4D"/>
    <w:rsid w:val="00AB6031"/>
    <w:rsid w:val="00AB64AC"/>
    <w:rsid w:val="00AB74BA"/>
    <w:rsid w:val="00AB7734"/>
    <w:rsid w:val="00AC03B7"/>
    <w:rsid w:val="00AC0779"/>
    <w:rsid w:val="00AC0EBA"/>
    <w:rsid w:val="00AC1324"/>
    <w:rsid w:val="00AC1336"/>
    <w:rsid w:val="00AC143B"/>
    <w:rsid w:val="00AC19AF"/>
    <w:rsid w:val="00AC1B04"/>
    <w:rsid w:val="00AC1FA8"/>
    <w:rsid w:val="00AC22D2"/>
    <w:rsid w:val="00AC26FA"/>
    <w:rsid w:val="00AC32E7"/>
    <w:rsid w:val="00AC3FBE"/>
    <w:rsid w:val="00AC6135"/>
    <w:rsid w:val="00AC77F8"/>
    <w:rsid w:val="00AC78D7"/>
    <w:rsid w:val="00AD02DF"/>
    <w:rsid w:val="00AD0948"/>
    <w:rsid w:val="00AD0B14"/>
    <w:rsid w:val="00AD0CA0"/>
    <w:rsid w:val="00AD1D36"/>
    <w:rsid w:val="00AD1D6D"/>
    <w:rsid w:val="00AD1E90"/>
    <w:rsid w:val="00AD1F3E"/>
    <w:rsid w:val="00AD1FB1"/>
    <w:rsid w:val="00AD21D9"/>
    <w:rsid w:val="00AD2709"/>
    <w:rsid w:val="00AD2F8B"/>
    <w:rsid w:val="00AD3D0E"/>
    <w:rsid w:val="00AD3F7D"/>
    <w:rsid w:val="00AD4527"/>
    <w:rsid w:val="00AD4D8D"/>
    <w:rsid w:val="00AD5F11"/>
    <w:rsid w:val="00AD71F7"/>
    <w:rsid w:val="00AD7349"/>
    <w:rsid w:val="00AD7874"/>
    <w:rsid w:val="00AD7F14"/>
    <w:rsid w:val="00AE0344"/>
    <w:rsid w:val="00AE0E8F"/>
    <w:rsid w:val="00AE1EE8"/>
    <w:rsid w:val="00AE35C0"/>
    <w:rsid w:val="00AE37BF"/>
    <w:rsid w:val="00AE4914"/>
    <w:rsid w:val="00AE4C91"/>
    <w:rsid w:val="00AE52A2"/>
    <w:rsid w:val="00AE6613"/>
    <w:rsid w:val="00AE6C94"/>
    <w:rsid w:val="00AF02A8"/>
    <w:rsid w:val="00AF10BA"/>
    <w:rsid w:val="00AF1579"/>
    <w:rsid w:val="00AF46F7"/>
    <w:rsid w:val="00AF51C2"/>
    <w:rsid w:val="00AF60A6"/>
    <w:rsid w:val="00AF6266"/>
    <w:rsid w:val="00AF78CB"/>
    <w:rsid w:val="00AF7C7E"/>
    <w:rsid w:val="00AF7EA7"/>
    <w:rsid w:val="00B0026F"/>
    <w:rsid w:val="00B00436"/>
    <w:rsid w:val="00B00C74"/>
    <w:rsid w:val="00B01D80"/>
    <w:rsid w:val="00B01FAC"/>
    <w:rsid w:val="00B029DC"/>
    <w:rsid w:val="00B03437"/>
    <w:rsid w:val="00B039CC"/>
    <w:rsid w:val="00B04596"/>
    <w:rsid w:val="00B05985"/>
    <w:rsid w:val="00B06B67"/>
    <w:rsid w:val="00B06D00"/>
    <w:rsid w:val="00B07831"/>
    <w:rsid w:val="00B07F0F"/>
    <w:rsid w:val="00B07F63"/>
    <w:rsid w:val="00B103DB"/>
    <w:rsid w:val="00B10454"/>
    <w:rsid w:val="00B11F0B"/>
    <w:rsid w:val="00B12253"/>
    <w:rsid w:val="00B1313D"/>
    <w:rsid w:val="00B134D0"/>
    <w:rsid w:val="00B15064"/>
    <w:rsid w:val="00B15970"/>
    <w:rsid w:val="00B15D3F"/>
    <w:rsid w:val="00B16B01"/>
    <w:rsid w:val="00B1759F"/>
    <w:rsid w:val="00B1789E"/>
    <w:rsid w:val="00B179F2"/>
    <w:rsid w:val="00B20829"/>
    <w:rsid w:val="00B21044"/>
    <w:rsid w:val="00B217AC"/>
    <w:rsid w:val="00B22063"/>
    <w:rsid w:val="00B2266B"/>
    <w:rsid w:val="00B23A62"/>
    <w:rsid w:val="00B26524"/>
    <w:rsid w:val="00B26E57"/>
    <w:rsid w:val="00B307B7"/>
    <w:rsid w:val="00B31EE4"/>
    <w:rsid w:val="00B3204D"/>
    <w:rsid w:val="00B337D7"/>
    <w:rsid w:val="00B3502D"/>
    <w:rsid w:val="00B355A0"/>
    <w:rsid w:val="00B35D43"/>
    <w:rsid w:val="00B365C0"/>
    <w:rsid w:val="00B3710F"/>
    <w:rsid w:val="00B404D8"/>
    <w:rsid w:val="00B41D13"/>
    <w:rsid w:val="00B42085"/>
    <w:rsid w:val="00B4336F"/>
    <w:rsid w:val="00B4399D"/>
    <w:rsid w:val="00B43B5D"/>
    <w:rsid w:val="00B44221"/>
    <w:rsid w:val="00B4453B"/>
    <w:rsid w:val="00B46241"/>
    <w:rsid w:val="00B50299"/>
    <w:rsid w:val="00B510DB"/>
    <w:rsid w:val="00B52301"/>
    <w:rsid w:val="00B527A2"/>
    <w:rsid w:val="00B52D24"/>
    <w:rsid w:val="00B53CBD"/>
    <w:rsid w:val="00B53FA1"/>
    <w:rsid w:val="00B54B70"/>
    <w:rsid w:val="00B54FCD"/>
    <w:rsid w:val="00B557CE"/>
    <w:rsid w:val="00B57138"/>
    <w:rsid w:val="00B571A4"/>
    <w:rsid w:val="00B57A4F"/>
    <w:rsid w:val="00B60B2A"/>
    <w:rsid w:val="00B60D31"/>
    <w:rsid w:val="00B60ECB"/>
    <w:rsid w:val="00B61246"/>
    <w:rsid w:val="00B6177B"/>
    <w:rsid w:val="00B618BD"/>
    <w:rsid w:val="00B61EC2"/>
    <w:rsid w:val="00B62BCB"/>
    <w:rsid w:val="00B64754"/>
    <w:rsid w:val="00B65DA3"/>
    <w:rsid w:val="00B66240"/>
    <w:rsid w:val="00B6641A"/>
    <w:rsid w:val="00B674EF"/>
    <w:rsid w:val="00B675A3"/>
    <w:rsid w:val="00B677A5"/>
    <w:rsid w:val="00B67A81"/>
    <w:rsid w:val="00B70659"/>
    <w:rsid w:val="00B7070F"/>
    <w:rsid w:val="00B73273"/>
    <w:rsid w:val="00B7448E"/>
    <w:rsid w:val="00B747A3"/>
    <w:rsid w:val="00B772DA"/>
    <w:rsid w:val="00B807C5"/>
    <w:rsid w:val="00B80A90"/>
    <w:rsid w:val="00B811AA"/>
    <w:rsid w:val="00B81BBE"/>
    <w:rsid w:val="00B82D77"/>
    <w:rsid w:val="00B840A8"/>
    <w:rsid w:val="00B85794"/>
    <w:rsid w:val="00B86FE6"/>
    <w:rsid w:val="00B87161"/>
    <w:rsid w:val="00B8751E"/>
    <w:rsid w:val="00B87612"/>
    <w:rsid w:val="00B87F68"/>
    <w:rsid w:val="00B87F8F"/>
    <w:rsid w:val="00B918EC"/>
    <w:rsid w:val="00B92D7D"/>
    <w:rsid w:val="00B93F6B"/>
    <w:rsid w:val="00B9407D"/>
    <w:rsid w:val="00B948DE"/>
    <w:rsid w:val="00B95B14"/>
    <w:rsid w:val="00B97234"/>
    <w:rsid w:val="00BA0F15"/>
    <w:rsid w:val="00BA141D"/>
    <w:rsid w:val="00BA265D"/>
    <w:rsid w:val="00BA282A"/>
    <w:rsid w:val="00BA3778"/>
    <w:rsid w:val="00BA3803"/>
    <w:rsid w:val="00BA39A2"/>
    <w:rsid w:val="00BA4863"/>
    <w:rsid w:val="00BA4E16"/>
    <w:rsid w:val="00BA4E9E"/>
    <w:rsid w:val="00BA5514"/>
    <w:rsid w:val="00BA5C16"/>
    <w:rsid w:val="00BB0BF6"/>
    <w:rsid w:val="00BB0D28"/>
    <w:rsid w:val="00BB2919"/>
    <w:rsid w:val="00BB2A45"/>
    <w:rsid w:val="00BB2CF4"/>
    <w:rsid w:val="00BB336F"/>
    <w:rsid w:val="00BB35AF"/>
    <w:rsid w:val="00BB3DDC"/>
    <w:rsid w:val="00BB5597"/>
    <w:rsid w:val="00BB5A1A"/>
    <w:rsid w:val="00BB5F21"/>
    <w:rsid w:val="00BB6EE3"/>
    <w:rsid w:val="00BB781F"/>
    <w:rsid w:val="00BB7A07"/>
    <w:rsid w:val="00BB7A83"/>
    <w:rsid w:val="00BC19BC"/>
    <w:rsid w:val="00BC1E69"/>
    <w:rsid w:val="00BC22D1"/>
    <w:rsid w:val="00BC251A"/>
    <w:rsid w:val="00BC2858"/>
    <w:rsid w:val="00BC3518"/>
    <w:rsid w:val="00BC3CA9"/>
    <w:rsid w:val="00BC4224"/>
    <w:rsid w:val="00BC49C0"/>
    <w:rsid w:val="00BC4BB7"/>
    <w:rsid w:val="00BC5015"/>
    <w:rsid w:val="00BC5C27"/>
    <w:rsid w:val="00BC5F54"/>
    <w:rsid w:val="00BC6600"/>
    <w:rsid w:val="00BC7B0B"/>
    <w:rsid w:val="00BC7E11"/>
    <w:rsid w:val="00BC7E62"/>
    <w:rsid w:val="00BC7E7E"/>
    <w:rsid w:val="00BD0009"/>
    <w:rsid w:val="00BD0127"/>
    <w:rsid w:val="00BD0D57"/>
    <w:rsid w:val="00BD12C0"/>
    <w:rsid w:val="00BD12F3"/>
    <w:rsid w:val="00BD191F"/>
    <w:rsid w:val="00BD1BC4"/>
    <w:rsid w:val="00BD1BC6"/>
    <w:rsid w:val="00BD2498"/>
    <w:rsid w:val="00BD308C"/>
    <w:rsid w:val="00BD4789"/>
    <w:rsid w:val="00BD4EAE"/>
    <w:rsid w:val="00BD5246"/>
    <w:rsid w:val="00BD57BE"/>
    <w:rsid w:val="00BD6143"/>
    <w:rsid w:val="00BD68ED"/>
    <w:rsid w:val="00BD75E8"/>
    <w:rsid w:val="00BD792C"/>
    <w:rsid w:val="00BD7982"/>
    <w:rsid w:val="00BD7B1B"/>
    <w:rsid w:val="00BD7CAB"/>
    <w:rsid w:val="00BE0810"/>
    <w:rsid w:val="00BE11DA"/>
    <w:rsid w:val="00BE2F6D"/>
    <w:rsid w:val="00BE3316"/>
    <w:rsid w:val="00BE3BA8"/>
    <w:rsid w:val="00BE3ED9"/>
    <w:rsid w:val="00BE4765"/>
    <w:rsid w:val="00BE4894"/>
    <w:rsid w:val="00BE53E9"/>
    <w:rsid w:val="00BE68E3"/>
    <w:rsid w:val="00BE6CF8"/>
    <w:rsid w:val="00BE72EF"/>
    <w:rsid w:val="00BE7395"/>
    <w:rsid w:val="00BE7E66"/>
    <w:rsid w:val="00BF0DB5"/>
    <w:rsid w:val="00BF318C"/>
    <w:rsid w:val="00BF324B"/>
    <w:rsid w:val="00BF3804"/>
    <w:rsid w:val="00BF3843"/>
    <w:rsid w:val="00BF4257"/>
    <w:rsid w:val="00BF4920"/>
    <w:rsid w:val="00BF688B"/>
    <w:rsid w:val="00BF6EBE"/>
    <w:rsid w:val="00BF7F62"/>
    <w:rsid w:val="00C024AB"/>
    <w:rsid w:val="00C033A0"/>
    <w:rsid w:val="00C034C9"/>
    <w:rsid w:val="00C039C0"/>
    <w:rsid w:val="00C045AC"/>
    <w:rsid w:val="00C04A13"/>
    <w:rsid w:val="00C04CE2"/>
    <w:rsid w:val="00C04EF7"/>
    <w:rsid w:val="00C05022"/>
    <w:rsid w:val="00C0504B"/>
    <w:rsid w:val="00C05E27"/>
    <w:rsid w:val="00C0614C"/>
    <w:rsid w:val="00C06A54"/>
    <w:rsid w:val="00C071A7"/>
    <w:rsid w:val="00C078E1"/>
    <w:rsid w:val="00C07EB2"/>
    <w:rsid w:val="00C10747"/>
    <w:rsid w:val="00C11CC1"/>
    <w:rsid w:val="00C11D17"/>
    <w:rsid w:val="00C12A68"/>
    <w:rsid w:val="00C13973"/>
    <w:rsid w:val="00C13DC2"/>
    <w:rsid w:val="00C14A96"/>
    <w:rsid w:val="00C153AB"/>
    <w:rsid w:val="00C15BB5"/>
    <w:rsid w:val="00C15DD0"/>
    <w:rsid w:val="00C16B68"/>
    <w:rsid w:val="00C16F70"/>
    <w:rsid w:val="00C17BED"/>
    <w:rsid w:val="00C20FD7"/>
    <w:rsid w:val="00C221B0"/>
    <w:rsid w:val="00C22FC5"/>
    <w:rsid w:val="00C230F8"/>
    <w:rsid w:val="00C24DA2"/>
    <w:rsid w:val="00C2542D"/>
    <w:rsid w:val="00C25BF4"/>
    <w:rsid w:val="00C269A5"/>
    <w:rsid w:val="00C27CD5"/>
    <w:rsid w:val="00C30576"/>
    <w:rsid w:val="00C309E5"/>
    <w:rsid w:val="00C30E5B"/>
    <w:rsid w:val="00C3100A"/>
    <w:rsid w:val="00C3160B"/>
    <w:rsid w:val="00C32B0B"/>
    <w:rsid w:val="00C348B0"/>
    <w:rsid w:val="00C349F1"/>
    <w:rsid w:val="00C34BEC"/>
    <w:rsid w:val="00C353A8"/>
    <w:rsid w:val="00C358D4"/>
    <w:rsid w:val="00C35976"/>
    <w:rsid w:val="00C367D9"/>
    <w:rsid w:val="00C37ADF"/>
    <w:rsid w:val="00C37D91"/>
    <w:rsid w:val="00C401A1"/>
    <w:rsid w:val="00C420BB"/>
    <w:rsid w:val="00C424B9"/>
    <w:rsid w:val="00C42B13"/>
    <w:rsid w:val="00C43081"/>
    <w:rsid w:val="00C43B60"/>
    <w:rsid w:val="00C4577C"/>
    <w:rsid w:val="00C45D94"/>
    <w:rsid w:val="00C463AD"/>
    <w:rsid w:val="00C46D8E"/>
    <w:rsid w:val="00C47668"/>
    <w:rsid w:val="00C47CA4"/>
    <w:rsid w:val="00C500F6"/>
    <w:rsid w:val="00C51773"/>
    <w:rsid w:val="00C51B48"/>
    <w:rsid w:val="00C52A32"/>
    <w:rsid w:val="00C52A94"/>
    <w:rsid w:val="00C5336B"/>
    <w:rsid w:val="00C53390"/>
    <w:rsid w:val="00C5386A"/>
    <w:rsid w:val="00C53EDD"/>
    <w:rsid w:val="00C54114"/>
    <w:rsid w:val="00C543BD"/>
    <w:rsid w:val="00C54806"/>
    <w:rsid w:val="00C54F55"/>
    <w:rsid w:val="00C56580"/>
    <w:rsid w:val="00C56F29"/>
    <w:rsid w:val="00C600D4"/>
    <w:rsid w:val="00C60AB4"/>
    <w:rsid w:val="00C620B8"/>
    <w:rsid w:val="00C62619"/>
    <w:rsid w:val="00C6393C"/>
    <w:rsid w:val="00C63F10"/>
    <w:rsid w:val="00C64B27"/>
    <w:rsid w:val="00C657E2"/>
    <w:rsid w:val="00C66A59"/>
    <w:rsid w:val="00C66AA8"/>
    <w:rsid w:val="00C7007D"/>
    <w:rsid w:val="00C70ED5"/>
    <w:rsid w:val="00C71311"/>
    <w:rsid w:val="00C71D4E"/>
    <w:rsid w:val="00C7212B"/>
    <w:rsid w:val="00C72164"/>
    <w:rsid w:val="00C72A0E"/>
    <w:rsid w:val="00C733A0"/>
    <w:rsid w:val="00C73784"/>
    <w:rsid w:val="00C74BBB"/>
    <w:rsid w:val="00C750A7"/>
    <w:rsid w:val="00C75BF9"/>
    <w:rsid w:val="00C75DBE"/>
    <w:rsid w:val="00C75E6A"/>
    <w:rsid w:val="00C80870"/>
    <w:rsid w:val="00C80AD6"/>
    <w:rsid w:val="00C81872"/>
    <w:rsid w:val="00C81D24"/>
    <w:rsid w:val="00C827CD"/>
    <w:rsid w:val="00C84928"/>
    <w:rsid w:val="00C8492C"/>
    <w:rsid w:val="00C854D8"/>
    <w:rsid w:val="00C85A69"/>
    <w:rsid w:val="00C861D2"/>
    <w:rsid w:val="00C86F34"/>
    <w:rsid w:val="00C87592"/>
    <w:rsid w:val="00C90416"/>
    <w:rsid w:val="00C90D99"/>
    <w:rsid w:val="00C910D0"/>
    <w:rsid w:val="00C91C7C"/>
    <w:rsid w:val="00C92298"/>
    <w:rsid w:val="00C92ACA"/>
    <w:rsid w:val="00C92EEB"/>
    <w:rsid w:val="00C9356B"/>
    <w:rsid w:val="00C95211"/>
    <w:rsid w:val="00C95B64"/>
    <w:rsid w:val="00C96010"/>
    <w:rsid w:val="00C96DA6"/>
    <w:rsid w:val="00C96E52"/>
    <w:rsid w:val="00C97930"/>
    <w:rsid w:val="00C97F4A"/>
    <w:rsid w:val="00CA00B3"/>
    <w:rsid w:val="00CA0F03"/>
    <w:rsid w:val="00CA15F8"/>
    <w:rsid w:val="00CA1D3D"/>
    <w:rsid w:val="00CA21BD"/>
    <w:rsid w:val="00CA2981"/>
    <w:rsid w:val="00CA3404"/>
    <w:rsid w:val="00CA3F8D"/>
    <w:rsid w:val="00CA4EA8"/>
    <w:rsid w:val="00CA5CA0"/>
    <w:rsid w:val="00CA7A77"/>
    <w:rsid w:val="00CB041D"/>
    <w:rsid w:val="00CB16B2"/>
    <w:rsid w:val="00CB175B"/>
    <w:rsid w:val="00CB1901"/>
    <w:rsid w:val="00CB2DB0"/>
    <w:rsid w:val="00CB40CA"/>
    <w:rsid w:val="00CB4105"/>
    <w:rsid w:val="00CB5068"/>
    <w:rsid w:val="00CB5091"/>
    <w:rsid w:val="00CB51B3"/>
    <w:rsid w:val="00CB5455"/>
    <w:rsid w:val="00CB562C"/>
    <w:rsid w:val="00CB5F6E"/>
    <w:rsid w:val="00CB6D08"/>
    <w:rsid w:val="00CB73E4"/>
    <w:rsid w:val="00CB7696"/>
    <w:rsid w:val="00CB7E92"/>
    <w:rsid w:val="00CC0597"/>
    <w:rsid w:val="00CC0C1E"/>
    <w:rsid w:val="00CC1BB5"/>
    <w:rsid w:val="00CC203D"/>
    <w:rsid w:val="00CC2E3D"/>
    <w:rsid w:val="00CC3ABF"/>
    <w:rsid w:val="00CC4470"/>
    <w:rsid w:val="00CC4F60"/>
    <w:rsid w:val="00CC524D"/>
    <w:rsid w:val="00CC5A23"/>
    <w:rsid w:val="00CC5DD3"/>
    <w:rsid w:val="00CC76C1"/>
    <w:rsid w:val="00CC7A43"/>
    <w:rsid w:val="00CD0AA4"/>
    <w:rsid w:val="00CD31FC"/>
    <w:rsid w:val="00CD3612"/>
    <w:rsid w:val="00CD4BF2"/>
    <w:rsid w:val="00CD5521"/>
    <w:rsid w:val="00CD57C9"/>
    <w:rsid w:val="00CD5DAD"/>
    <w:rsid w:val="00CD5FAC"/>
    <w:rsid w:val="00CD645A"/>
    <w:rsid w:val="00CD6844"/>
    <w:rsid w:val="00CD7F48"/>
    <w:rsid w:val="00CE0522"/>
    <w:rsid w:val="00CE16A5"/>
    <w:rsid w:val="00CE2CEE"/>
    <w:rsid w:val="00CE2DFE"/>
    <w:rsid w:val="00CE2E6C"/>
    <w:rsid w:val="00CE33D4"/>
    <w:rsid w:val="00CE373D"/>
    <w:rsid w:val="00CE3C97"/>
    <w:rsid w:val="00CE4BED"/>
    <w:rsid w:val="00CE4DAE"/>
    <w:rsid w:val="00CE6312"/>
    <w:rsid w:val="00CF0A17"/>
    <w:rsid w:val="00CF2115"/>
    <w:rsid w:val="00CF2E26"/>
    <w:rsid w:val="00CF33D3"/>
    <w:rsid w:val="00CF34D8"/>
    <w:rsid w:val="00CF35D9"/>
    <w:rsid w:val="00CF3B9B"/>
    <w:rsid w:val="00CF3D78"/>
    <w:rsid w:val="00CF4241"/>
    <w:rsid w:val="00CF44B9"/>
    <w:rsid w:val="00CF4524"/>
    <w:rsid w:val="00CF4ECC"/>
    <w:rsid w:val="00CF55F4"/>
    <w:rsid w:val="00CF579B"/>
    <w:rsid w:val="00CF5E54"/>
    <w:rsid w:val="00CF76FE"/>
    <w:rsid w:val="00CF79F4"/>
    <w:rsid w:val="00CF7A28"/>
    <w:rsid w:val="00CF7E63"/>
    <w:rsid w:val="00D0059A"/>
    <w:rsid w:val="00D00C80"/>
    <w:rsid w:val="00D01CBA"/>
    <w:rsid w:val="00D024E7"/>
    <w:rsid w:val="00D038FE"/>
    <w:rsid w:val="00D04354"/>
    <w:rsid w:val="00D04C17"/>
    <w:rsid w:val="00D05FD9"/>
    <w:rsid w:val="00D1027B"/>
    <w:rsid w:val="00D1058A"/>
    <w:rsid w:val="00D1187A"/>
    <w:rsid w:val="00D11932"/>
    <w:rsid w:val="00D11E03"/>
    <w:rsid w:val="00D1261A"/>
    <w:rsid w:val="00D13577"/>
    <w:rsid w:val="00D139D0"/>
    <w:rsid w:val="00D145E1"/>
    <w:rsid w:val="00D15D09"/>
    <w:rsid w:val="00D16C6B"/>
    <w:rsid w:val="00D172AA"/>
    <w:rsid w:val="00D172AC"/>
    <w:rsid w:val="00D20033"/>
    <w:rsid w:val="00D2014C"/>
    <w:rsid w:val="00D20194"/>
    <w:rsid w:val="00D2040E"/>
    <w:rsid w:val="00D20B70"/>
    <w:rsid w:val="00D21ACF"/>
    <w:rsid w:val="00D21F1D"/>
    <w:rsid w:val="00D22301"/>
    <w:rsid w:val="00D22373"/>
    <w:rsid w:val="00D227B5"/>
    <w:rsid w:val="00D228A9"/>
    <w:rsid w:val="00D22FD6"/>
    <w:rsid w:val="00D239C5"/>
    <w:rsid w:val="00D23AD1"/>
    <w:rsid w:val="00D23C15"/>
    <w:rsid w:val="00D23FEA"/>
    <w:rsid w:val="00D249AA"/>
    <w:rsid w:val="00D24E15"/>
    <w:rsid w:val="00D25E3A"/>
    <w:rsid w:val="00D260B4"/>
    <w:rsid w:val="00D26140"/>
    <w:rsid w:val="00D26A57"/>
    <w:rsid w:val="00D30051"/>
    <w:rsid w:val="00D3123D"/>
    <w:rsid w:val="00D31A2A"/>
    <w:rsid w:val="00D32377"/>
    <w:rsid w:val="00D32FC6"/>
    <w:rsid w:val="00D3507A"/>
    <w:rsid w:val="00D3517B"/>
    <w:rsid w:val="00D359DF"/>
    <w:rsid w:val="00D35F06"/>
    <w:rsid w:val="00D36644"/>
    <w:rsid w:val="00D41425"/>
    <w:rsid w:val="00D41435"/>
    <w:rsid w:val="00D42653"/>
    <w:rsid w:val="00D42A4D"/>
    <w:rsid w:val="00D42B0C"/>
    <w:rsid w:val="00D43889"/>
    <w:rsid w:val="00D440A8"/>
    <w:rsid w:val="00D4422B"/>
    <w:rsid w:val="00D450BF"/>
    <w:rsid w:val="00D45285"/>
    <w:rsid w:val="00D45F21"/>
    <w:rsid w:val="00D46284"/>
    <w:rsid w:val="00D46449"/>
    <w:rsid w:val="00D47CF7"/>
    <w:rsid w:val="00D50887"/>
    <w:rsid w:val="00D51D1C"/>
    <w:rsid w:val="00D51F9B"/>
    <w:rsid w:val="00D530A8"/>
    <w:rsid w:val="00D530D0"/>
    <w:rsid w:val="00D54381"/>
    <w:rsid w:val="00D54AB3"/>
    <w:rsid w:val="00D55010"/>
    <w:rsid w:val="00D5580D"/>
    <w:rsid w:val="00D55A68"/>
    <w:rsid w:val="00D55D35"/>
    <w:rsid w:val="00D55E98"/>
    <w:rsid w:val="00D56099"/>
    <w:rsid w:val="00D561DD"/>
    <w:rsid w:val="00D56D6E"/>
    <w:rsid w:val="00D578C2"/>
    <w:rsid w:val="00D61959"/>
    <w:rsid w:val="00D63263"/>
    <w:rsid w:val="00D66326"/>
    <w:rsid w:val="00D67882"/>
    <w:rsid w:val="00D67F10"/>
    <w:rsid w:val="00D70651"/>
    <w:rsid w:val="00D70CEC"/>
    <w:rsid w:val="00D70E45"/>
    <w:rsid w:val="00D72656"/>
    <w:rsid w:val="00D73172"/>
    <w:rsid w:val="00D73AEE"/>
    <w:rsid w:val="00D744B5"/>
    <w:rsid w:val="00D755A0"/>
    <w:rsid w:val="00D755BA"/>
    <w:rsid w:val="00D75903"/>
    <w:rsid w:val="00D762BC"/>
    <w:rsid w:val="00D76F60"/>
    <w:rsid w:val="00D77C11"/>
    <w:rsid w:val="00D809DF"/>
    <w:rsid w:val="00D80A97"/>
    <w:rsid w:val="00D828ED"/>
    <w:rsid w:val="00D82A39"/>
    <w:rsid w:val="00D82A3D"/>
    <w:rsid w:val="00D83B22"/>
    <w:rsid w:val="00D84A85"/>
    <w:rsid w:val="00D84C92"/>
    <w:rsid w:val="00D85BB7"/>
    <w:rsid w:val="00D86BA2"/>
    <w:rsid w:val="00D90CEC"/>
    <w:rsid w:val="00D9196C"/>
    <w:rsid w:val="00D926F3"/>
    <w:rsid w:val="00D92A11"/>
    <w:rsid w:val="00D9450F"/>
    <w:rsid w:val="00D94736"/>
    <w:rsid w:val="00D9479C"/>
    <w:rsid w:val="00D952F2"/>
    <w:rsid w:val="00D96192"/>
    <w:rsid w:val="00D96998"/>
    <w:rsid w:val="00D976F2"/>
    <w:rsid w:val="00D9779B"/>
    <w:rsid w:val="00DA0095"/>
    <w:rsid w:val="00DA1C6B"/>
    <w:rsid w:val="00DA2295"/>
    <w:rsid w:val="00DA2504"/>
    <w:rsid w:val="00DA3E69"/>
    <w:rsid w:val="00DA41D9"/>
    <w:rsid w:val="00DA4414"/>
    <w:rsid w:val="00DA4939"/>
    <w:rsid w:val="00DA4CE6"/>
    <w:rsid w:val="00DA50DD"/>
    <w:rsid w:val="00DA54B1"/>
    <w:rsid w:val="00DA6E40"/>
    <w:rsid w:val="00DA6F76"/>
    <w:rsid w:val="00DA7166"/>
    <w:rsid w:val="00DB07CA"/>
    <w:rsid w:val="00DB11D7"/>
    <w:rsid w:val="00DB1400"/>
    <w:rsid w:val="00DB15D8"/>
    <w:rsid w:val="00DB20CF"/>
    <w:rsid w:val="00DB33C0"/>
    <w:rsid w:val="00DB3862"/>
    <w:rsid w:val="00DB3E05"/>
    <w:rsid w:val="00DB4CC5"/>
    <w:rsid w:val="00DB62AC"/>
    <w:rsid w:val="00DB7D18"/>
    <w:rsid w:val="00DB7D53"/>
    <w:rsid w:val="00DC0922"/>
    <w:rsid w:val="00DC0E6B"/>
    <w:rsid w:val="00DC1336"/>
    <w:rsid w:val="00DC1C47"/>
    <w:rsid w:val="00DC1C79"/>
    <w:rsid w:val="00DC26BF"/>
    <w:rsid w:val="00DC2A14"/>
    <w:rsid w:val="00DC448A"/>
    <w:rsid w:val="00DC4A82"/>
    <w:rsid w:val="00DC63B6"/>
    <w:rsid w:val="00DC68D9"/>
    <w:rsid w:val="00DC72A3"/>
    <w:rsid w:val="00DC752C"/>
    <w:rsid w:val="00DC75E5"/>
    <w:rsid w:val="00DC771B"/>
    <w:rsid w:val="00DD0550"/>
    <w:rsid w:val="00DD0986"/>
    <w:rsid w:val="00DD0CF7"/>
    <w:rsid w:val="00DD126D"/>
    <w:rsid w:val="00DD2418"/>
    <w:rsid w:val="00DD27A3"/>
    <w:rsid w:val="00DD29A3"/>
    <w:rsid w:val="00DD2DF9"/>
    <w:rsid w:val="00DD2FB4"/>
    <w:rsid w:val="00DD3C73"/>
    <w:rsid w:val="00DD4397"/>
    <w:rsid w:val="00DD4D21"/>
    <w:rsid w:val="00DD50B2"/>
    <w:rsid w:val="00DD55A6"/>
    <w:rsid w:val="00DD6F2B"/>
    <w:rsid w:val="00DD6FF0"/>
    <w:rsid w:val="00DD79FB"/>
    <w:rsid w:val="00DD7C0B"/>
    <w:rsid w:val="00DD7EC0"/>
    <w:rsid w:val="00DE0700"/>
    <w:rsid w:val="00DE109B"/>
    <w:rsid w:val="00DE1B67"/>
    <w:rsid w:val="00DE1B94"/>
    <w:rsid w:val="00DE1F77"/>
    <w:rsid w:val="00DE1F89"/>
    <w:rsid w:val="00DE2430"/>
    <w:rsid w:val="00DE25AB"/>
    <w:rsid w:val="00DE29F7"/>
    <w:rsid w:val="00DE304F"/>
    <w:rsid w:val="00DE3423"/>
    <w:rsid w:val="00DE3C7B"/>
    <w:rsid w:val="00DE4AC1"/>
    <w:rsid w:val="00DE584E"/>
    <w:rsid w:val="00DE5D1B"/>
    <w:rsid w:val="00DE5FD3"/>
    <w:rsid w:val="00DE6469"/>
    <w:rsid w:val="00DE6578"/>
    <w:rsid w:val="00DE6635"/>
    <w:rsid w:val="00DE7044"/>
    <w:rsid w:val="00DF0B1F"/>
    <w:rsid w:val="00DF0EA6"/>
    <w:rsid w:val="00DF30EF"/>
    <w:rsid w:val="00DF426B"/>
    <w:rsid w:val="00DF446D"/>
    <w:rsid w:val="00DF4586"/>
    <w:rsid w:val="00DF5F73"/>
    <w:rsid w:val="00DF6298"/>
    <w:rsid w:val="00DF69C0"/>
    <w:rsid w:val="00DF7C8A"/>
    <w:rsid w:val="00E002C5"/>
    <w:rsid w:val="00E00B65"/>
    <w:rsid w:val="00E0129D"/>
    <w:rsid w:val="00E01935"/>
    <w:rsid w:val="00E02704"/>
    <w:rsid w:val="00E02BBF"/>
    <w:rsid w:val="00E0339F"/>
    <w:rsid w:val="00E03B10"/>
    <w:rsid w:val="00E044B5"/>
    <w:rsid w:val="00E0666A"/>
    <w:rsid w:val="00E0714E"/>
    <w:rsid w:val="00E07649"/>
    <w:rsid w:val="00E10AF6"/>
    <w:rsid w:val="00E10D15"/>
    <w:rsid w:val="00E10EB3"/>
    <w:rsid w:val="00E11024"/>
    <w:rsid w:val="00E11074"/>
    <w:rsid w:val="00E12020"/>
    <w:rsid w:val="00E137ED"/>
    <w:rsid w:val="00E13B29"/>
    <w:rsid w:val="00E13BA8"/>
    <w:rsid w:val="00E14199"/>
    <w:rsid w:val="00E14887"/>
    <w:rsid w:val="00E14EB2"/>
    <w:rsid w:val="00E14F25"/>
    <w:rsid w:val="00E15D31"/>
    <w:rsid w:val="00E165B5"/>
    <w:rsid w:val="00E166BC"/>
    <w:rsid w:val="00E16D6B"/>
    <w:rsid w:val="00E17BAB"/>
    <w:rsid w:val="00E17C27"/>
    <w:rsid w:val="00E17EE6"/>
    <w:rsid w:val="00E2090A"/>
    <w:rsid w:val="00E20CEB"/>
    <w:rsid w:val="00E21358"/>
    <w:rsid w:val="00E21426"/>
    <w:rsid w:val="00E21CB2"/>
    <w:rsid w:val="00E21E00"/>
    <w:rsid w:val="00E2294E"/>
    <w:rsid w:val="00E23FAE"/>
    <w:rsid w:val="00E24447"/>
    <w:rsid w:val="00E25245"/>
    <w:rsid w:val="00E2585E"/>
    <w:rsid w:val="00E2623F"/>
    <w:rsid w:val="00E31178"/>
    <w:rsid w:val="00E31498"/>
    <w:rsid w:val="00E31D00"/>
    <w:rsid w:val="00E32317"/>
    <w:rsid w:val="00E32CA0"/>
    <w:rsid w:val="00E33E40"/>
    <w:rsid w:val="00E34A61"/>
    <w:rsid w:val="00E34B22"/>
    <w:rsid w:val="00E34DF2"/>
    <w:rsid w:val="00E3544B"/>
    <w:rsid w:val="00E36418"/>
    <w:rsid w:val="00E36565"/>
    <w:rsid w:val="00E36604"/>
    <w:rsid w:val="00E4007A"/>
    <w:rsid w:val="00E40C3D"/>
    <w:rsid w:val="00E41756"/>
    <w:rsid w:val="00E41E69"/>
    <w:rsid w:val="00E41F7D"/>
    <w:rsid w:val="00E42BD9"/>
    <w:rsid w:val="00E441FB"/>
    <w:rsid w:val="00E44214"/>
    <w:rsid w:val="00E447F3"/>
    <w:rsid w:val="00E45F20"/>
    <w:rsid w:val="00E4625D"/>
    <w:rsid w:val="00E46320"/>
    <w:rsid w:val="00E46388"/>
    <w:rsid w:val="00E46496"/>
    <w:rsid w:val="00E472E5"/>
    <w:rsid w:val="00E47919"/>
    <w:rsid w:val="00E47D22"/>
    <w:rsid w:val="00E510BC"/>
    <w:rsid w:val="00E510CF"/>
    <w:rsid w:val="00E520A0"/>
    <w:rsid w:val="00E54A42"/>
    <w:rsid w:val="00E561C8"/>
    <w:rsid w:val="00E5671E"/>
    <w:rsid w:val="00E568B4"/>
    <w:rsid w:val="00E56AD9"/>
    <w:rsid w:val="00E56FDC"/>
    <w:rsid w:val="00E57439"/>
    <w:rsid w:val="00E60A7F"/>
    <w:rsid w:val="00E60D60"/>
    <w:rsid w:val="00E61EBD"/>
    <w:rsid w:val="00E6421A"/>
    <w:rsid w:val="00E654B8"/>
    <w:rsid w:val="00E6567B"/>
    <w:rsid w:val="00E65CB1"/>
    <w:rsid w:val="00E669AA"/>
    <w:rsid w:val="00E6710A"/>
    <w:rsid w:val="00E6743C"/>
    <w:rsid w:val="00E67F87"/>
    <w:rsid w:val="00E7032F"/>
    <w:rsid w:val="00E7060E"/>
    <w:rsid w:val="00E7134B"/>
    <w:rsid w:val="00E71D8B"/>
    <w:rsid w:val="00E725B7"/>
    <w:rsid w:val="00E72961"/>
    <w:rsid w:val="00E73511"/>
    <w:rsid w:val="00E74975"/>
    <w:rsid w:val="00E74984"/>
    <w:rsid w:val="00E76F0D"/>
    <w:rsid w:val="00E777BE"/>
    <w:rsid w:val="00E804F5"/>
    <w:rsid w:val="00E81A59"/>
    <w:rsid w:val="00E821FE"/>
    <w:rsid w:val="00E826BE"/>
    <w:rsid w:val="00E831DD"/>
    <w:rsid w:val="00E8341A"/>
    <w:rsid w:val="00E8447E"/>
    <w:rsid w:val="00E86775"/>
    <w:rsid w:val="00E8693F"/>
    <w:rsid w:val="00E86B09"/>
    <w:rsid w:val="00E87046"/>
    <w:rsid w:val="00E914A4"/>
    <w:rsid w:val="00E92240"/>
    <w:rsid w:val="00E926EB"/>
    <w:rsid w:val="00E92C02"/>
    <w:rsid w:val="00E930C8"/>
    <w:rsid w:val="00E93DFE"/>
    <w:rsid w:val="00E946D4"/>
    <w:rsid w:val="00E9538C"/>
    <w:rsid w:val="00E95995"/>
    <w:rsid w:val="00E959EC"/>
    <w:rsid w:val="00E95ECD"/>
    <w:rsid w:val="00E964D6"/>
    <w:rsid w:val="00E96863"/>
    <w:rsid w:val="00E96C01"/>
    <w:rsid w:val="00E97658"/>
    <w:rsid w:val="00E97AF8"/>
    <w:rsid w:val="00EA045E"/>
    <w:rsid w:val="00EA15E6"/>
    <w:rsid w:val="00EA1A25"/>
    <w:rsid w:val="00EA1CDD"/>
    <w:rsid w:val="00EA1F0D"/>
    <w:rsid w:val="00EA287E"/>
    <w:rsid w:val="00EA4046"/>
    <w:rsid w:val="00EA5C61"/>
    <w:rsid w:val="00EA601D"/>
    <w:rsid w:val="00EA6048"/>
    <w:rsid w:val="00EA6A01"/>
    <w:rsid w:val="00EA7ADA"/>
    <w:rsid w:val="00EA7BA0"/>
    <w:rsid w:val="00EB17E6"/>
    <w:rsid w:val="00EB1A0C"/>
    <w:rsid w:val="00EB222D"/>
    <w:rsid w:val="00EB23F0"/>
    <w:rsid w:val="00EB3ADF"/>
    <w:rsid w:val="00EB3EB6"/>
    <w:rsid w:val="00EB4646"/>
    <w:rsid w:val="00EB4AF9"/>
    <w:rsid w:val="00EB5900"/>
    <w:rsid w:val="00EB5B27"/>
    <w:rsid w:val="00EB5BCD"/>
    <w:rsid w:val="00EB7DF1"/>
    <w:rsid w:val="00EC0DE8"/>
    <w:rsid w:val="00EC1074"/>
    <w:rsid w:val="00EC253D"/>
    <w:rsid w:val="00EC2B48"/>
    <w:rsid w:val="00EC3153"/>
    <w:rsid w:val="00EC37BA"/>
    <w:rsid w:val="00EC3978"/>
    <w:rsid w:val="00EC406F"/>
    <w:rsid w:val="00EC4EC2"/>
    <w:rsid w:val="00EC71B7"/>
    <w:rsid w:val="00EC765B"/>
    <w:rsid w:val="00EC7F44"/>
    <w:rsid w:val="00ED010B"/>
    <w:rsid w:val="00ED1CF9"/>
    <w:rsid w:val="00ED307E"/>
    <w:rsid w:val="00ED4249"/>
    <w:rsid w:val="00ED49E1"/>
    <w:rsid w:val="00ED56DF"/>
    <w:rsid w:val="00ED6E84"/>
    <w:rsid w:val="00EE0307"/>
    <w:rsid w:val="00EE1E88"/>
    <w:rsid w:val="00EE1ED2"/>
    <w:rsid w:val="00EE292D"/>
    <w:rsid w:val="00EE29F7"/>
    <w:rsid w:val="00EE4110"/>
    <w:rsid w:val="00EE5A55"/>
    <w:rsid w:val="00EE5C6C"/>
    <w:rsid w:val="00EE6F59"/>
    <w:rsid w:val="00EE6F77"/>
    <w:rsid w:val="00EE79AF"/>
    <w:rsid w:val="00EF063F"/>
    <w:rsid w:val="00EF182B"/>
    <w:rsid w:val="00EF1D44"/>
    <w:rsid w:val="00EF2089"/>
    <w:rsid w:val="00EF2361"/>
    <w:rsid w:val="00EF285E"/>
    <w:rsid w:val="00EF3215"/>
    <w:rsid w:val="00EF46D6"/>
    <w:rsid w:val="00EF4E03"/>
    <w:rsid w:val="00EF5F10"/>
    <w:rsid w:val="00EF6069"/>
    <w:rsid w:val="00EF65F2"/>
    <w:rsid w:val="00EF6850"/>
    <w:rsid w:val="00EF6CAD"/>
    <w:rsid w:val="00EF6D96"/>
    <w:rsid w:val="00EF7249"/>
    <w:rsid w:val="00EF744A"/>
    <w:rsid w:val="00EF76BE"/>
    <w:rsid w:val="00F01656"/>
    <w:rsid w:val="00F01814"/>
    <w:rsid w:val="00F01CC9"/>
    <w:rsid w:val="00F02740"/>
    <w:rsid w:val="00F027C7"/>
    <w:rsid w:val="00F0359E"/>
    <w:rsid w:val="00F037C0"/>
    <w:rsid w:val="00F03CE4"/>
    <w:rsid w:val="00F0447F"/>
    <w:rsid w:val="00F05380"/>
    <w:rsid w:val="00F0577E"/>
    <w:rsid w:val="00F05B77"/>
    <w:rsid w:val="00F10BED"/>
    <w:rsid w:val="00F1146F"/>
    <w:rsid w:val="00F126C6"/>
    <w:rsid w:val="00F128A5"/>
    <w:rsid w:val="00F12DD7"/>
    <w:rsid w:val="00F12E38"/>
    <w:rsid w:val="00F134A8"/>
    <w:rsid w:val="00F13C68"/>
    <w:rsid w:val="00F144F7"/>
    <w:rsid w:val="00F15ACC"/>
    <w:rsid w:val="00F15F0E"/>
    <w:rsid w:val="00F161EE"/>
    <w:rsid w:val="00F1647E"/>
    <w:rsid w:val="00F17E0D"/>
    <w:rsid w:val="00F20DE5"/>
    <w:rsid w:val="00F20F94"/>
    <w:rsid w:val="00F21447"/>
    <w:rsid w:val="00F222E0"/>
    <w:rsid w:val="00F22514"/>
    <w:rsid w:val="00F225F1"/>
    <w:rsid w:val="00F226D3"/>
    <w:rsid w:val="00F22C39"/>
    <w:rsid w:val="00F22DF6"/>
    <w:rsid w:val="00F23771"/>
    <w:rsid w:val="00F24A10"/>
    <w:rsid w:val="00F25619"/>
    <w:rsid w:val="00F25692"/>
    <w:rsid w:val="00F2595A"/>
    <w:rsid w:val="00F25A98"/>
    <w:rsid w:val="00F26168"/>
    <w:rsid w:val="00F2624E"/>
    <w:rsid w:val="00F26A9D"/>
    <w:rsid w:val="00F27701"/>
    <w:rsid w:val="00F27933"/>
    <w:rsid w:val="00F328F4"/>
    <w:rsid w:val="00F32CFE"/>
    <w:rsid w:val="00F33434"/>
    <w:rsid w:val="00F33629"/>
    <w:rsid w:val="00F3364E"/>
    <w:rsid w:val="00F3407A"/>
    <w:rsid w:val="00F343F3"/>
    <w:rsid w:val="00F34657"/>
    <w:rsid w:val="00F34E91"/>
    <w:rsid w:val="00F40556"/>
    <w:rsid w:val="00F41068"/>
    <w:rsid w:val="00F41B58"/>
    <w:rsid w:val="00F42097"/>
    <w:rsid w:val="00F4241F"/>
    <w:rsid w:val="00F4282B"/>
    <w:rsid w:val="00F43103"/>
    <w:rsid w:val="00F43286"/>
    <w:rsid w:val="00F435F6"/>
    <w:rsid w:val="00F43A9E"/>
    <w:rsid w:val="00F43DC9"/>
    <w:rsid w:val="00F4488F"/>
    <w:rsid w:val="00F44C34"/>
    <w:rsid w:val="00F45151"/>
    <w:rsid w:val="00F46EA7"/>
    <w:rsid w:val="00F4778B"/>
    <w:rsid w:val="00F47941"/>
    <w:rsid w:val="00F47A72"/>
    <w:rsid w:val="00F502E7"/>
    <w:rsid w:val="00F5059C"/>
    <w:rsid w:val="00F50A94"/>
    <w:rsid w:val="00F50DFD"/>
    <w:rsid w:val="00F51127"/>
    <w:rsid w:val="00F53368"/>
    <w:rsid w:val="00F536F0"/>
    <w:rsid w:val="00F538A4"/>
    <w:rsid w:val="00F53DA3"/>
    <w:rsid w:val="00F5435B"/>
    <w:rsid w:val="00F553CC"/>
    <w:rsid w:val="00F555B3"/>
    <w:rsid w:val="00F55841"/>
    <w:rsid w:val="00F55A20"/>
    <w:rsid w:val="00F55F83"/>
    <w:rsid w:val="00F562CE"/>
    <w:rsid w:val="00F56BEB"/>
    <w:rsid w:val="00F575D2"/>
    <w:rsid w:val="00F605CC"/>
    <w:rsid w:val="00F60FF8"/>
    <w:rsid w:val="00F62406"/>
    <w:rsid w:val="00F62474"/>
    <w:rsid w:val="00F6281C"/>
    <w:rsid w:val="00F62875"/>
    <w:rsid w:val="00F62C24"/>
    <w:rsid w:val="00F62D13"/>
    <w:rsid w:val="00F6312E"/>
    <w:rsid w:val="00F63AB5"/>
    <w:rsid w:val="00F6582C"/>
    <w:rsid w:val="00F6622C"/>
    <w:rsid w:val="00F66561"/>
    <w:rsid w:val="00F66847"/>
    <w:rsid w:val="00F66B72"/>
    <w:rsid w:val="00F671C5"/>
    <w:rsid w:val="00F676F3"/>
    <w:rsid w:val="00F7004F"/>
    <w:rsid w:val="00F70059"/>
    <w:rsid w:val="00F703B5"/>
    <w:rsid w:val="00F705A6"/>
    <w:rsid w:val="00F70AEA"/>
    <w:rsid w:val="00F70AFB"/>
    <w:rsid w:val="00F7105A"/>
    <w:rsid w:val="00F72552"/>
    <w:rsid w:val="00F7338B"/>
    <w:rsid w:val="00F7547B"/>
    <w:rsid w:val="00F75CBD"/>
    <w:rsid w:val="00F8000A"/>
    <w:rsid w:val="00F81688"/>
    <w:rsid w:val="00F81B94"/>
    <w:rsid w:val="00F8304F"/>
    <w:rsid w:val="00F83474"/>
    <w:rsid w:val="00F836BA"/>
    <w:rsid w:val="00F840B7"/>
    <w:rsid w:val="00F842E7"/>
    <w:rsid w:val="00F8438A"/>
    <w:rsid w:val="00F843FB"/>
    <w:rsid w:val="00F84B1D"/>
    <w:rsid w:val="00F84F1F"/>
    <w:rsid w:val="00F856AC"/>
    <w:rsid w:val="00F86B4B"/>
    <w:rsid w:val="00F872B8"/>
    <w:rsid w:val="00F872BA"/>
    <w:rsid w:val="00F874B0"/>
    <w:rsid w:val="00F87CDE"/>
    <w:rsid w:val="00F87F5D"/>
    <w:rsid w:val="00F903F0"/>
    <w:rsid w:val="00F9071C"/>
    <w:rsid w:val="00F90C80"/>
    <w:rsid w:val="00F90D77"/>
    <w:rsid w:val="00F91181"/>
    <w:rsid w:val="00F9183E"/>
    <w:rsid w:val="00F925B3"/>
    <w:rsid w:val="00F92795"/>
    <w:rsid w:val="00F9289D"/>
    <w:rsid w:val="00F92F31"/>
    <w:rsid w:val="00F933FD"/>
    <w:rsid w:val="00F93DC0"/>
    <w:rsid w:val="00F943F9"/>
    <w:rsid w:val="00F9532B"/>
    <w:rsid w:val="00F95571"/>
    <w:rsid w:val="00F95BCE"/>
    <w:rsid w:val="00F96977"/>
    <w:rsid w:val="00F96B08"/>
    <w:rsid w:val="00F96E4A"/>
    <w:rsid w:val="00F9725C"/>
    <w:rsid w:val="00FA0AAC"/>
    <w:rsid w:val="00FA0E32"/>
    <w:rsid w:val="00FA11D2"/>
    <w:rsid w:val="00FA14B1"/>
    <w:rsid w:val="00FA17C7"/>
    <w:rsid w:val="00FA17C9"/>
    <w:rsid w:val="00FA1912"/>
    <w:rsid w:val="00FA19F3"/>
    <w:rsid w:val="00FA2080"/>
    <w:rsid w:val="00FA27C6"/>
    <w:rsid w:val="00FA6EB0"/>
    <w:rsid w:val="00FA7433"/>
    <w:rsid w:val="00FA7708"/>
    <w:rsid w:val="00FA788E"/>
    <w:rsid w:val="00FA7FDF"/>
    <w:rsid w:val="00FB0534"/>
    <w:rsid w:val="00FB1E17"/>
    <w:rsid w:val="00FB2383"/>
    <w:rsid w:val="00FB273A"/>
    <w:rsid w:val="00FB2A2B"/>
    <w:rsid w:val="00FB361D"/>
    <w:rsid w:val="00FB3BB4"/>
    <w:rsid w:val="00FB402F"/>
    <w:rsid w:val="00FB423A"/>
    <w:rsid w:val="00FB4B33"/>
    <w:rsid w:val="00FB5169"/>
    <w:rsid w:val="00FB52BB"/>
    <w:rsid w:val="00FB5781"/>
    <w:rsid w:val="00FB63AA"/>
    <w:rsid w:val="00FB6E2F"/>
    <w:rsid w:val="00FB75E0"/>
    <w:rsid w:val="00FC0F54"/>
    <w:rsid w:val="00FC1126"/>
    <w:rsid w:val="00FC1A05"/>
    <w:rsid w:val="00FC1A85"/>
    <w:rsid w:val="00FC1B4E"/>
    <w:rsid w:val="00FC31C2"/>
    <w:rsid w:val="00FC322C"/>
    <w:rsid w:val="00FC35B6"/>
    <w:rsid w:val="00FC370E"/>
    <w:rsid w:val="00FC37B0"/>
    <w:rsid w:val="00FC3BC1"/>
    <w:rsid w:val="00FC3F15"/>
    <w:rsid w:val="00FC4035"/>
    <w:rsid w:val="00FC414E"/>
    <w:rsid w:val="00FC4F99"/>
    <w:rsid w:val="00FC6362"/>
    <w:rsid w:val="00FC67C9"/>
    <w:rsid w:val="00FC7B62"/>
    <w:rsid w:val="00FD138A"/>
    <w:rsid w:val="00FD1FCD"/>
    <w:rsid w:val="00FD2305"/>
    <w:rsid w:val="00FD303C"/>
    <w:rsid w:val="00FD3153"/>
    <w:rsid w:val="00FD385D"/>
    <w:rsid w:val="00FD3DEC"/>
    <w:rsid w:val="00FD490D"/>
    <w:rsid w:val="00FD61C0"/>
    <w:rsid w:val="00FD6220"/>
    <w:rsid w:val="00FD6CA0"/>
    <w:rsid w:val="00FE020F"/>
    <w:rsid w:val="00FE0479"/>
    <w:rsid w:val="00FE1809"/>
    <w:rsid w:val="00FE1E7D"/>
    <w:rsid w:val="00FE277A"/>
    <w:rsid w:val="00FE2FFB"/>
    <w:rsid w:val="00FE3319"/>
    <w:rsid w:val="00FE362F"/>
    <w:rsid w:val="00FE421F"/>
    <w:rsid w:val="00FE4E27"/>
    <w:rsid w:val="00FE5A7F"/>
    <w:rsid w:val="00FE6705"/>
    <w:rsid w:val="00FE7D60"/>
    <w:rsid w:val="00FE7E03"/>
    <w:rsid w:val="00FE7E11"/>
    <w:rsid w:val="00FF0AE9"/>
    <w:rsid w:val="00FF0B32"/>
    <w:rsid w:val="00FF0CB6"/>
    <w:rsid w:val="00FF17E9"/>
    <w:rsid w:val="00FF203D"/>
    <w:rsid w:val="00FF2EF8"/>
    <w:rsid w:val="00FF2F53"/>
    <w:rsid w:val="00FF3CE6"/>
    <w:rsid w:val="00FF3FAD"/>
    <w:rsid w:val="00FF49CD"/>
    <w:rsid w:val="00FF4B31"/>
    <w:rsid w:val="00FF4F8B"/>
    <w:rsid w:val="00FF56D6"/>
    <w:rsid w:val="00FF5E80"/>
    <w:rsid w:val="00FF6A09"/>
    <w:rsid w:val="00FF7218"/>
    <w:rsid w:val="00FF78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29C6A8"/>
  <w15:docId w15:val="{D400BF3F-C797-4D50-90F7-A6AFC6ACFD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26BE9"/>
    <w:rPr>
      <w:rFonts w:ascii="Arial" w:hAnsi="Arial" w:cs="Arial"/>
      <w:sz w:val="24"/>
      <w:szCs w:val="24"/>
    </w:rPr>
  </w:style>
  <w:style w:type="paragraph" w:styleId="Naslov1">
    <w:name w:val="heading 1"/>
    <w:basedOn w:val="Navaden"/>
    <w:next w:val="Navaden"/>
    <w:link w:val="Naslov1Znak"/>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aliases w:val="za tekst,Označevanje"/>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character" w:customStyle="1" w:styleId="OdstavekseznamaZnak">
    <w:name w:val="Odstavek seznama Znak"/>
    <w:aliases w:val="za tekst Znak,Označevanje Znak"/>
    <w:basedOn w:val="Privzetapisavaodstavka"/>
    <w:link w:val="Odstavekseznama"/>
    <w:uiPriority w:val="34"/>
    <w:rsid w:val="00137DFF"/>
    <w:rPr>
      <w:rFonts w:ascii="Arial" w:hAnsi="Arial" w:cs="Arial"/>
      <w:sz w:val="24"/>
      <w:szCs w:val="24"/>
    </w:rPr>
  </w:style>
  <w:style w:type="paragraph" w:styleId="Sprotnaopomba-besedilo">
    <w:name w:val="footnote text"/>
    <w:basedOn w:val="Navaden"/>
    <w:link w:val="Sprotnaopomba-besediloZnak"/>
    <w:uiPriority w:val="99"/>
    <w:unhideWhenUsed/>
    <w:rsid w:val="002C4B6E"/>
    <w:rPr>
      <w:sz w:val="20"/>
      <w:szCs w:val="20"/>
    </w:rPr>
  </w:style>
  <w:style w:type="character" w:customStyle="1" w:styleId="Sprotnaopomba-besediloZnak">
    <w:name w:val="Sprotna opomba - besedilo Znak"/>
    <w:basedOn w:val="Privzetapisavaodstavka"/>
    <w:link w:val="Sprotnaopomba-besedilo"/>
    <w:uiPriority w:val="99"/>
    <w:rsid w:val="002C4B6E"/>
    <w:rPr>
      <w:rFonts w:ascii="Arial" w:hAnsi="Arial" w:cs="Arial"/>
    </w:rPr>
  </w:style>
  <w:style w:type="character" w:styleId="Sprotnaopomba-sklic">
    <w:name w:val="footnote reference"/>
    <w:basedOn w:val="Privzetapisavaodstavka"/>
    <w:uiPriority w:val="99"/>
    <w:unhideWhenUsed/>
    <w:rsid w:val="002C4B6E"/>
    <w:rPr>
      <w:vertAlign w:val="superscript"/>
    </w:rPr>
  </w:style>
  <w:style w:type="character" w:styleId="SledenaHiperpovezava">
    <w:name w:val="FollowedHyperlink"/>
    <w:basedOn w:val="Privzetapisavaodstavka"/>
    <w:uiPriority w:val="99"/>
    <w:semiHidden/>
    <w:unhideWhenUsed/>
    <w:rsid w:val="000C34E1"/>
    <w:rPr>
      <w:color w:val="800080" w:themeColor="followedHyperlink"/>
      <w:u w:val="single"/>
    </w:rPr>
  </w:style>
  <w:style w:type="character" w:customStyle="1" w:styleId="Nerazreenaomemba1">
    <w:name w:val="Nerazrešena omemba1"/>
    <w:basedOn w:val="Privzetapisavaodstavka"/>
    <w:uiPriority w:val="99"/>
    <w:semiHidden/>
    <w:unhideWhenUsed/>
    <w:rsid w:val="00DB15D8"/>
    <w:rPr>
      <w:color w:val="808080"/>
      <w:shd w:val="clear" w:color="auto" w:fill="E6E6E6"/>
    </w:rPr>
  </w:style>
  <w:style w:type="character" w:customStyle="1" w:styleId="Nerazreenaomemba2">
    <w:name w:val="Nerazrešena omemba2"/>
    <w:basedOn w:val="Privzetapisavaodstavka"/>
    <w:uiPriority w:val="99"/>
    <w:semiHidden/>
    <w:unhideWhenUsed/>
    <w:rsid w:val="00F51127"/>
    <w:rPr>
      <w:color w:val="808080"/>
      <w:shd w:val="clear" w:color="auto" w:fill="E6E6E6"/>
    </w:rPr>
  </w:style>
  <w:style w:type="character" w:customStyle="1" w:styleId="Nerazreenaomemba3">
    <w:name w:val="Nerazrešena omemba3"/>
    <w:basedOn w:val="Privzetapisavaodstavka"/>
    <w:uiPriority w:val="99"/>
    <w:semiHidden/>
    <w:unhideWhenUsed/>
    <w:rsid w:val="00A57247"/>
    <w:rPr>
      <w:color w:val="808080"/>
      <w:shd w:val="clear" w:color="auto" w:fill="E6E6E6"/>
    </w:rPr>
  </w:style>
  <w:style w:type="paragraph" w:customStyle="1" w:styleId="Zoran2">
    <w:name w:val="Zoran 2"/>
    <w:basedOn w:val="Naslov2"/>
    <w:rsid w:val="002A700E"/>
    <w:pPr>
      <w:spacing w:before="0" w:after="0"/>
      <w:jc w:val="both"/>
    </w:pPr>
    <w:rPr>
      <w:rFonts w:ascii="Cambria" w:hAnsi="Cambria" w:cs="Times New Roman"/>
      <w:bCs/>
      <w:iCs/>
      <w:smallCaps w:val="0"/>
      <w:sz w:val="22"/>
      <w:szCs w:val="22"/>
      <w:lang w:val="x-none" w:eastAsia="x-none"/>
    </w:rPr>
  </w:style>
  <w:style w:type="paragraph" w:customStyle="1" w:styleId="BodyText21">
    <w:name w:val="Body Text 21"/>
    <w:basedOn w:val="Navaden"/>
    <w:rsid w:val="00A16AA8"/>
    <w:pPr>
      <w:suppressAutoHyphens/>
      <w:overflowPunct w:val="0"/>
      <w:autoSpaceDE w:val="0"/>
      <w:spacing w:after="120"/>
      <w:jc w:val="both"/>
      <w:textAlignment w:val="baseline"/>
    </w:pPr>
    <w:rPr>
      <w:rFonts w:ascii="Verdana" w:hAnsi="Verdana" w:cs="Times New Roman"/>
      <w:sz w:val="20"/>
      <w:szCs w:val="20"/>
      <w:lang w:eastAsia="ar-SA"/>
    </w:rPr>
  </w:style>
  <w:style w:type="character" w:styleId="Nerazreenaomemba">
    <w:name w:val="Unresolved Mention"/>
    <w:basedOn w:val="Privzetapisavaodstavka"/>
    <w:uiPriority w:val="99"/>
    <w:semiHidden/>
    <w:unhideWhenUsed/>
    <w:rsid w:val="007E4C66"/>
    <w:rPr>
      <w:color w:val="808080"/>
      <w:shd w:val="clear" w:color="auto" w:fill="E6E6E6"/>
    </w:rPr>
  </w:style>
  <w:style w:type="paragraph" w:styleId="Revizija">
    <w:name w:val="Revision"/>
    <w:hidden/>
    <w:uiPriority w:val="99"/>
    <w:semiHidden/>
    <w:rsid w:val="00011DD9"/>
    <w:rPr>
      <w:rFonts w:ascii="Arial" w:hAnsi="Arial" w:cs="Arial"/>
      <w:sz w:val="24"/>
      <w:szCs w:val="24"/>
    </w:rPr>
  </w:style>
  <w:style w:type="paragraph" w:styleId="Telobesedila">
    <w:name w:val="Body Text"/>
    <w:aliases w:val="Telo besedila Znak Znak Znak Znak,Telo besedila Znak Znak"/>
    <w:basedOn w:val="Navaden"/>
    <w:link w:val="TelobesedilaZnak"/>
    <w:rsid w:val="007D7EE2"/>
    <w:pPr>
      <w:jc w:val="both"/>
    </w:pPr>
    <w:rPr>
      <w:rFonts w:ascii="Times New Roman" w:hAnsi="Times New Roman" w:cs="Times New Roman"/>
      <w:sz w:val="22"/>
      <w:szCs w:val="20"/>
    </w:rPr>
  </w:style>
  <w:style w:type="character" w:customStyle="1" w:styleId="TelobesedilaZnak">
    <w:name w:val="Telo besedila Znak"/>
    <w:aliases w:val="Telo besedila Znak Znak Znak Znak Znak,Telo besedila Znak Znak Znak"/>
    <w:basedOn w:val="Privzetapisavaodstavka"/>
    <w:link w:val="Telobesedila"/>
    <w:rsid w:val="007D7EE2"/>
    <w:rPr>
      <w:sz w:val="22"/>
    </w:rPr>
  </w:style>
  <w:style w:type="character" w:customStyle="1" w:styleId="Naslov1Znak">
    <w:name w:val="Naslov 1 Znak"/>
    <w:basedOn w:val="Privzetapisavaodstavka"/>
    <w:link w:val="Naslov1"/>
    <w:rsid w:val="009A7230"/>
    <w:rPr>
      <w:rFonts w:ascii="Arial" w:hAnsi="Arial" w:cs="Arial"/>
      <w:b/>
      <w:smallCaps/>
      <w:kern w:val="28"/>
      <w:sz w:val="32"/>
      <w:szCs w:val="24"/>
    </w:rPr>
  </w:style>
  <w:style w:type="paragraph" w:customStyle="1" w:styleId="Telobesedila31">
    <w:name w:val="Telo besedila 31"/>
    <w:basedOn w:val="Navaden"/>
    <w:rsid w:val="00CB545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imes New Roma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4315694">
      <w:bodyDiv w:val="1"/>
      <w:marLeft w:val="0"/>
      <w:marRight w:val="0"/>
      <w:marTop w:val="0"/>
      <w:marBottom w:val="0"/>
      <w:divBdr>
        <w:top w:val="none" w:sz="0" w:space="0" w:color="auto"/>
        <w:left w:val="none" w:sz="0" w:space="0" w:color="auto"/>
        <w:bottom w:val="none" w:sz="0" w:space="0" w:color="auto"/>
        <w:right w:val="none" w:sz="0" w:space="0" w:color="auto"/>
      </w:divBdr>
    </w:div>
    <w:div w:id="1703163437">
      <w:bodyDiv w:val="1"/>
      <w:marLeft w:val="0"/>
      <w:marRight w:val="0"/>
      <w:marTop w:val="0"/>
      <w:marBottom w:val="0"/>
      <w:divBdr>
        <w:top w:val="none" w:sz="0" w:space="0" w:color="auto"/>
        <w:left w:val="none" w:sz="0" w:space="0" w:color="auto"/>
        <w:bottom w:val="none" w:sz="0" w:space="0" w:color="auto"/>
        <w:right w:val="none" w:sz="0" w:space="0" w:color="auto"/>
      </w:divBdr>
    </w:div>
    <w:div w:id="1891764988">
      <w:bodyDiv w:val="1"/>
      <w:marLeft w:val="0"/>
      <w:marRight w:val="0"/>
      <w:marTop w:val="0"/>
      <w:marBottom w:val="0"/>
      <w:divBdr>
        <w:top w:val="none" w:sz="0" w:space="0" w:color="auto"/>
        <w:left w:val="none" w:sz="0" w:space="0" w:color="auto"/>
        <w:bottom w:val="none" w:sz="0" w:space="0" w:color="auto"/>
        <w:right w:val="none" w:sz="0" w:space="0" w:color="auto"/>
      </w:divBdr>
    </w:div>
    <w:div w:id="2010476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enarocanje.si" TargetMode="External"/><Relationship Id="rId18" Type="http://schemas.openxmlformats.org/officeDocument/2006/relationships/hyperlink" Target="https://www.portalerevizija.si/"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miha.gabruc@zzzs.si" TargetMode="External"/><Relationship Id="rId17"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hyperlink" Target="https://ejn.gov.si/aktualno/vec-informacij-ponudniki.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ndrej.remic@zzzs.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s://ejn.gov.si/"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jn.gov.si/espd/"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94322A-E4DC-4225-A3FE-06BD1E7781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870</TotalTime>
  <Pages>13</Pages>
  <Words>5893</Words>
  <Characters>33595</Characters>
  <Application>Microsoft Office Word</Application>
  <DocSecurity>0</DocSecurity>
  <Lines>279</Lines>
  <Paragraphs>78</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39410</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Andrej Boršič</cp:lastModifiedBy>
  <cp:revision>298</cp:revision>
  <cp:lastPrinted>2024-10-09T08:19:00Z</cp:lastPrinted>
  <dcterms:created xsi:type="dcterms:W3CDTF">2024-12-15T19:25:00Z</dcterms:created>
  <dcterms:modified xsi:type="dcterms:W3CDTF">2025-05-29T04:46:00Z</dcterms:modified>
</cp:coreProperties>
</file>